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2E2C" w14:textId="37967AE4" w:rsidR="002D0DBA" w:rsidRDefault="00000000">
      <w:pPr>
        <w:jc w:val="center"/>
        <w:rPr>
          <w:rFonts w:ascii="宋体" w:eastAsia="宋体" w:hAnsi="宋体"/>
          <w:szCs w:val="21"/>
        </w:rPr>
      </w:pPr>
      <w:r>
        <w:rPr>
          <w:rFonts w:ascii="宋体" w:eastAsia="宋体" w:hAnsi="宋体"/>
          <w:b/>
          <w:szCs w:val="21"/>
        </w:rPr>
        <w:t>采购需求</w:t>
      </w:r>
    </w:p>
    <w:p w14:paraId="4765F9AB" w14:textId="77777777" w:rsidR="00000CCC" w:rsidRDefault="00000CCC" w:rsidP="00000CCC">
      <w:r>
        <w:rPr>
          <w:b/>
          <w:sz w:val="28"/>
        </w:rPr>
        <w:t>一、项目概况：</w:t>
      </w:r>
    </w:p>
    <w:p w14:paraId="3DB2296E" w14:textId="77777777" w:rsidR="00000CCC" w:rsidRDefault="00000CCC" w:rsidP="00000CCC">
      <w:r>
        <w:rPr>
          <w:sz w:val="24"/>
        </w:rPr>
        <w:t>项目名称 ：“青春护航”青少年身心健康促进社会工作服务项目</w:t>
      </w:r>
    </w:p>
    <w:p w14:paraId="76EC3EEB" w14:textId="77777777" w:rsidR="00000CCC" w:rsidRDefault="00000CCC" w:rsidP="00000CCC">
      <w:r>
        <w:rPr>
          <w:sz w:val="24"/>
        </w:rPr>
        <w:t>服务期：自2024年4月1日起至2025年3月31日止。</w:t>
      </w:r>
    </w:p>
    <w:p w14:paraId="6036B508" w14:textId="77777777" w:rsidR="00000CCC" w:rsidRDefault="00000CCC" w:rsidP="00000CCC">
      <w:r>
        <w:rPr>
          <w:sz w:val="24"/>
        </w:rPr>
        <w:t>服务地点：采购指定地点。</w:t>
      </w:r>
    </w:p>
    <w:p w14:paraId="15CD7A40" w14:textId="77777777" w:rsidR="00000CCC" w:rsidRDefault="00000CCC" w:rsidP="00000CCC"/>
    <w:p w14:paraId="06D7A0ED" w14:textId="4CEC3F52" w:rsidR="00000CCC" w:rsidRDefault="00000CCC" w:rsidP="00000CCC">
      <w:r>
        <w:rPr>
          <w:b/>
        </w:rPr>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1"/>
        <w:gridCol w:w="6497"/>
        <w:gridCol w:w="108"/>
      </w:tblGrid>
      <w:tr w:rsidR="00000CCC" w14:paraId="4DD93536" w14:textId="77777777" w:rsidTr="00C92F88">
        <w:tc>
          <w:tcPr>
            <w:tcW w:w="1701" w:type="dxa"/>
          </w:tcPr>
          <w:p w14:paraId="19455601" w14:textId="77777777" w:rsidR="00000CCC" w:rsidRDefault="00000CCC" w:rsidP="00E60859">
            <w:r>
              <w:t>标的提供的时间</w:t>
            </w:r>
          </w:p>
        </w:tc>
        <w:tc>
          <w:tcPr>
            <w:tcW w:w="6605" w:type="dxa"/>
            <w:gridSpan w:val="2"/>
          </w:tcPr>
          <w:p w14:paraId="140116CB" w14:textId="77777777" w:rsidR="00000CCC" w:rsidRDefault="00000CCC" w:rsidP="00E60859"/>
          <w:p w14:paraId="08D42697" w14:textId="77777777" w:rsidR="00000CCC" w:rsidRDefault="00000CCC" w:rsidP="00E60859">
            <w:r>
              <w:t>自2024年4月1日起至2025年3月31日止。</w:t>
            </w:r>
          </w:p>
        </w:tc>
      </w:tr>
      <w:tr w:rsidR="00000CCC" w14:paraId="7EDD8A13" w14:textId="77777777" w:rsidTr="00C92F88">
        <w:tc>
          <w:tcPr>
            <w:tcW w:w="1701" w:type="dxa"/>
          </w:tcPr>
          <w:p w14:paraId="20DB47F6" w14:textId="77777777" w:rsidR="00000CCC" w:rsidRDefault="00000CCC" w:rsidP="00E60859">
            <w:r>
              <w:t>标的提供的地点</w:t>
            </w:r>
          </w:p>
        </w:tc>
        <w:tc>
          <w:tcPr>
            <w:tcW w:w="6605" w:type="dxa"/>
            <w:gridSpan w:val="2"/>
          </w:tcPr>
          <w:p w14:paraId="17647F10" w14:textId="77777777" w:rsidR="00000CCC" w:rsidRDefault="00000CCC" w:rsidP="00E60859"/>
          <w:p w14:paraId="056B425D" w14:textId="77777777" w:rsidR="00000CCC" w:rsidRDefault="00000CCC" w:rsidP="00E60859">
            <w:r>
              <w:t>采购人指定地点</w:t>
            </w:r>
          </w:p>
        </w:tc>
      </w:tr>
      <w:tr w:rsidR="00000CCC" w14:paraId="7935F89C" w14:textId="77777777" w:rsidTr="00C92F88">
        <w:tc>
          <w:tcPr>
            <w:tcW w:w="1701" w:type="dxa"/>
          </w:tcPr>
          <w:p w14:paraId="1407061F" w14:textId="77777777" w:rsidR="00000CCC" w:rsidRDefault="00000CCC" w:rsidP="00E60859">
            <w:r>
              <w:t>付款方式</w:t>
            </w:r>
          </w:p>
        </w:tc>
        <w:tc>
          <w:tcPr>
            <w:tcW w:w="6605" w:type="dxa"/>
            <w:gridSpan w:val="2"/>
          </w:tcPr>
          <w:p w14:paraId="2B1D1CDE" w14:textId="77777777" w:rsidR="00000CCC" w:rsidRDefault="00000CCC" w:rsidP="00E60859">
            <w:r>
              <w:t>1期：支付比例33.5%,根据《东莞市民政局 东莞市财政局关于印发&lt;政府购买社会工作服务考核评估实施办法&gt;》（东民政字〔2021〕3号）有关规定确定支付方式如下： 1．2024年4月底前，采购人向成交供应商支付合同总额的33.5%；</w:t>
            </w:r>
          </w:p>
          <w:p w14:paraId="16E93822" w14:textId="77777777" w:rsidR="00000CCC" w:rsidRDefault="00000CCC" w:rsidP="00E60859"/>
          <w:p w14:paraId="0C1B2EC5" w14:textId="77777777" w:rsidR="00000CCC" w:rsidRDefault="00000CCC" w:rsidP="00E60859">
            <w:r>
              <w:t>2期：支付比例33.5%,2．2024年10月底前，采购人向成交供应商支付合同总额的33.5%；</w:t>
            </w:r>
          </w:p>
          <w:p w14:paraId="09DDFACF" w14:textId="77777777" w:rsidR="00000CCC" w:rsidRDefault="00000CCC" w:rsidP="00E60859"/>
          <w:p w14:paraId="23EB965E" w14:textId="77777777" w:rsidR="00000CCC" w:rsidRDefault="00000CCC" w:rsidP="00E60859">
            <w:r>
              <w:t>3期：支付比例23%,3．2025年3月底前，采购人向成交供应商支付合同总额的23%；</w:t>
            </w:r>
          </w:p>
          <w:p w14:paraId="1FF44C59" w14:textId="77777777" w:rsidR="00000CCC" w:rsidRDefault="00000CCC" w:rsidP="00E60859"/>
          <w:p w14:paraId="7A21AEA5" w14:textId="77777777" w:rsidR="00000CCC" w:rsidRDefault="00000CCC" w:rsidP="00E60859">
            <w:r>
              <w:t>4期：支付比例10%,4．余下10%根据考核评估结果支付(评估结果为合格或以上的，余下10%全额支付；评估结果为不合格的，</w:t>
            </w:r>
            <w:proofErr w:type="gramStart"/>
            <w:r>
              <w:t>扣减总</w:t>
            </w:r>
            <w:proofErr w:type="gramEnd"/>
            <w:r>
              <w:t>金额的10%)。每期拨款成交供应商须向采购人提供合法发票。 5．在本项目服务期内，如遇市政府对购买社工服务综合费用有所调整，必须按市政府文件规定执行。</w:t>
            </w:r>
          </w:p>
        </w:tc>
      </w:tr>
      <w:tr w:rsidR="00000CCC" w14:paraId="62D58347" w14:textId="77777777" w:rsidTr="00C92F88">
        <w:tc>
          <w:tcPr>
            <w:tcW w:w="1701" w:type="dxa"/>
          </w:tcPr>
          <w:p w14:paraId="268F5E80" w14:textId="77777777" w:rsidR="00000CCC" w:rsidRDefault="00000CCC" w:rsidP="00E60859">
            <w:r>
              <w:t>验收要求</w:t>
            </w:r>
          </w:p>
        </w:tc>
        <w:tc>
          <w:tcPr>
            <w:tcW w:w="6605" w:type="dxa"/>
            <w:gridSpan w:val="2"/>
          </w:tcPr>
          <w:p w14:paraId="6F3B148D" w14:textId="1733B6BF" w:rsidR="00000CCC" w:rsidRDefault="00000CCC" w:rsidP="00E60859">
            <w:r>
              <w:t>1期：采购人有权对成交供应商提供的社工及社工服务进行不定期考核。</w:t>
            </w:r>
          </w:p>
          <w:p w14:paraId="48904C8C" w14:textId="77777777" w:rsidR="00000CCC" w:rsidRDefault="00000CCC" w:rsidP="00E60859">
            <w:r>
              <w:t>2期：项目完成后，由市民政局组织的第三方机构进行项目考核评估。</w:t>
            </w:r>
          </w:p>
        </w:tc>
      </w:tr>
      <w:tr w:rsidR="00C92F88" w14:paraId="605D3878" w14:textId="77777777" w:rsidTr="00C92F88">
        <w:trPr>
          <w:gridAfter w:val="1"/>
          <w:wAfter w:w="108" w:type="dxa"/>
        </w:trPr>
        <w:tc>
          <w:tcPr>
            <w:tcW w:w="1701" w:type="dxa"/>
          </w:tcPr>
          <w:p w14:paraId="3C9B6475" w14:textId="77777777" w:rsidR="00C92F88" w:rsidRDefault="00C92F88" w:rsidP="00E60859">
            <w:r>
              <w:t>履约保证金</w:t>
            </w:r>
          </w:p>
        </w:tc>
        <w:tc>
          <w:tcPr>
            <w:tcW w:w="6497" w:type="dxa"/>
          </w:tcPr>
          <w:p w14:paraId="3069A7F5" w14:textId="77777777" w:rsidR="00C92F88" w:rsidRDefault="00C92F88" w:rsidP="00E60859">
            <w:r>
              <w:t>不收取</w:t>
            </w:r>
          </w:p>
        </w:tc>
      </w:tr>
      <w:tr w:rsidR="00000CCC" w14:paraId="2194E9B0" w14:textId="77777777" w:rsidTr="00C92F88">
        <w:tc>
          <w:tcPr>
            <w:tcW w:w="1701" w:type="dxa"/>
          </w:tcPr>
          <w:p w14:paraId="2B587FE7" w14:textId="77777777" w:rsidR="00000CCC" w:rsidRDefault="00000CCC" w:rsidP="00E60859">
            <w:r>
              <w:t>其他</w:t>
            </w:r>
          </w:p>
        </w:tc>
        <w:tc>
          <w:tcPr>
            <w:tcW w:w="6605" w:type="dxa"/>
            <w:gridSpan w:val="2"/>
          </w:tcPr>
          <w:p w14:paraId="7D2F97E8" w14:textId="77777777" w:rsidR="00000CCC" w:rsidRDefault="00000CCC" w:rsidP="00E60859"/>
          <w:p w14:paraId="25E39B11" w14:textId="77777777" w:rsidR="00000CCC" w:rsidRDefault="00000CCC" w:rsidP="00E60859"/>
          <w:p w14:paraId="27C0915A" w14:textId="77777777" w:rsidR="00000CCC" w:rsidRDefault="00000CCC" w:rsidP="00E60859">
            <w:r>
              <w:t>无，无</w:t>
            </w:r>
          </w:p>
        </w:tc>
      </w:tr>
    </w:tbl>
    <w:p w14:paraId="46F606CB" w14:textId="77777777" w:rsidR="002D0DBA" w:rsidRDefault="002D0DBA">
      <w:pPr>
        <w:rPr>
          <w:rFonts w:ascii="宋体" w:eastAsia="宋体" w:hAnsi="宋体"/>
          <w:szCs w:val="21"/>
        </w:rPr>
      </w:pPr>
    </w:p>
    <w:p w14:paraId="0AED4FAD" w14:textId="77777777" w:rsidR="00000CCC" w:rsidRPr="00000CCC" w:rsidRDefault="00000CCC" w:rsidP="00000CCC">
      <w:pPr>
        <w:spacing w:line="360" w:lineRule="auto"/>
        <w:ind w:firstLine="641"/>
        <w:jc w:val="left"/>
        <w:rPr>
          <w:rFonts w:ascii="宋体" w:eastAsia="宋体" w:hAnsi="宋体"/>
          <w:b/>
          <w:bCs/>
          <w:sz w:val="24"/>
        </w:rPr>
      </w:pPr>
      <w:r w:rsidRPr="00000CCC">
        <w:rPr>
          <w:rFonts w:ascii="宋体" w:eastAsia="宋体" w:hAnsi="宋体"/>
          <w:b/>
          <w:bCs/>
          <w:sz w:val="24"/>
        </w:rPr>
        <w:t>一、服务目的</w:t>
      </w:r>
    </w:p>
    <w:p w14:paraId="4D164F94" w14:textId="77777777" w:rsidR="00000CCC" w:rsidRPr="00000CCC" w:rsidRDefault="00000CCC" w:rsidP="00000CCC">
      <w:pPr>
        <w:spacing w:line="360" w:lineRule="auto"/>
        <w:ind w:firstLine="640"/>
        <w:jc w:val="left"/>
        <w:rPr>
          <w:rFonts w:ascii="宋体" w:eastAsia="宋体" w:hAnsi="宋体"/>
          <w:sz w:val="24"/>
        </w:rPr>
      </w:pPr>
      <w:bookmarkStart w:id="0" w:name="_Hlk164258114"/>
      <w:r w:rsidRPr="00000CCC">
        <w:rPr>
          <w:rFonts w:ascii="宋体" w:eastAsia="宋体" w:hAnsi="宋体"/>
          <w:color w:val="000000"/>
          <w:sz w:val="24"/>
        </w:rPr>
        <w:t>服务东莞市青少年与外来务工人员子女等困境青少年，给予家长教育方面的支持，从个人、家庭和学校层面关注青少年的身心健康，促进青少年成长</w:t>
      </w:r>
      <w:r w:rsidRPr="00000CCC">
        <w:rPr>
          <w:rFonts w:ascii="宋体" w:eastAsia="宋体" w:hAnsi="宋体"/>
          <w:color w:val="000000"/>
          <w:sz w:val="24"/>
        </w:rPr>
        <w:lastRenderedPageBreak/>
        <w:t>发展</w:t>
      </w:r>
      <w:r w:rsidRPr="00000CCC">
        <w:rPr>
          <w:rFonts w:ascii="宋体" w:eastAsia="宋体" w:hAnsi="宋体"/>
          <w:sz w:val="24"/>
        </w:rPr>
        <w:t>。</w:t>
      </w:r>
      <w:bookmarkEnd w:id="0"/>
      <w:r w:rsidRPr="00000CCC">
        <w:rPr>
          <w:rFonts w:ascii="宋体" w:eastAsia="宋体" w:hAnsi="宋体"/>
          <w:color w:val="000000"/>
          <w:sz w:val="24"/>
        </w:rPr>
        <w:t>具体目标为：</w:t>
      </w:r>
    </w:p>
    <w:p w14:paraId="6BF7AF4A"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b/>
          <w:color w:val="000000"/>
          <w:sz w:val="24"/>
        </w:rPr>
        <w:t>（一）青少年心理健康服务</w:t>
      </w:r>
    </w:p>
    <w:p w14:paraId="180C9183"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1．参与相应服务的服务对象中，至少75%的青少年在情绪管理或人际关系方面学习到至少1个知识。</w:t>
      </w:r>
    </w:p>
    <w:p w14:paraId="35370A29"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2．参与相应服务的服务对象中，至少75%的青少年在情绪管理或人际关系方面遇到相关情景做出正确判断。</w:t>
      </w:r>
    </w:p>
    <w:p w14:paraId="1B8D89E2"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b/>
          <w:color w:val="000000"/>
          <w:sz w:val="24"/>
        </w:rPr>
        <w:t>（二）青少年</w:t>
      </w:r>
      <w:proofErr w:type="gramStart"/>
      <w:r w:rsidRPr="00000CCC">
        <w:rPr>
          <w:rFonts w:ascii="宋体" w:eastAsia="宋体" w:hAnsi="宋体"/>
          <w:b/>
          <w:color w:val="000000"/>
          <w:sz w:val="24"/>
        </w:rPr>
        <w:t>抗逆力提升</w:t>
      </w:r>
      <w:proofErr w:type="gramEnd"/>
      <w:r w:rsidRPr="00000CCC">
        <w:rPr>
          <w:rFonts w:ascii="宋体" w:eastAsia="宋体" w:hAnsi="宋体"/>
          <w:b/>
          <w:color w:val="000000"/>
          <w:sz w:val="24"/>
        </w:rPr>
        <w:t>服务</w:t>
      </w:r>
    </w:p>
    <w:p w14:paraId="1FEF656A"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1．接受服务后，至少80%的服务对象能够认识自己的人格气质，发现至少1种自身优势。</w:t>
      </w:r>
    </w:p>
    <w:p w14:paraId="3E1263D5"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2．接受服务后，至少80%的服务对象能够掌握至少1种个人成长问题的方法。</w:t>
      </w:r>
    </w:p>
    <w:p w14:paraId="628CB16D"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3．接受服务后，至少80%的服务对象能够发现至少2种外部资源。</w:t>
      </w:r>
    </w:p>
    <w:p w14:paraId="1B761C97" w14:textId="10FB0BDA"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b/>
          <w:color w:val="000000"/>
          <w:sz w:val="24"/>
        </w:rPr>
        <w:t>（三）青少年家庭支援服务</w:t>
      </w:r>
    </w:p>
    <w:p w14:paraId="1D338B7F"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1．参与相应服务的服务对象中，至少80%的青少年或家长能够掌握至少1种应对家庭心理问题的方法。</w:t>
      </w:r>
    </w:p>
    <w:p w14:paraId="5D7B5B48"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2．参与相应服务的服务对象中，至少80%的家长掌握2种家庭教育方法。</w:t>
      </w:r>
    </w:p>
    <w:p w14:paraId="6069B252"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b/>
          <w:color w:val="000000"/>
          <w:sz w:val="24"/>
        </w:rPr>
        <w:t>（四）困境青少年社会支持服务</w:t>
      </w:r>
    </w:p>
    <w:p w14:paraId="51EAD379" w14:textId="77777777" w:rsidR="00000CCC" w:rsidRPr="00000CCC" w:rsidRDefault="00000CCC" w:rsidP="00000CCC">
      <w:pPr>
        <w:spacing w:line="360" w:lineRule="auto"/>
        <w:ind w:firstLine="640"/>
        <w:jc w:val="left"/>
        <w:rPr>
          <w:rFonts w:ascii="宋体" w:eastAsia="宋体" w:hAnsi="宋体"/>
          <w:sz w:val="24"/>
        </w:rPr>
      </w:pPr>
      <w:r w:rsidRPr="00000CCC">
        <w:rPr>
          <w:rFonts w:ascii="宋体" w:eastAsia="宋体" w:hAnsi="宋体"/>
          <w:color w:val="000000"/>
          <w:sz w:val="24"/>
        </w:rPr>
        <w:t>1．对有需求的青少年开展探访慰问活动，使至少80％接受服务的青少年感受到社会的关爱。</w:t>
      </w:r>
    </w:p>
    <w:p w14:paraId="0D8B5481" w14:textId="2A9320C2" w:rsidR="002D0DBA" w:rsidRPr="00000CCC" w:rsidRDefault="00000CCC" w:rsidP="00000CCC">
      <w:pPr>
        <w:spacing w:line="360" w:lineRule="auto"/>
        <w:jc w:val="left"/>
        <w:rPr>
          <w:rFonts w:ascii="宋体" w:eastAsia="宋体" w:hAnsi="宋体"/>
          <w:b/>
          <w:sz w:val="24"/>
        </w:rPr>
      </w:pPr>
      <w:r w:rsidRPr="00000CCC">
        <w:rPr>
          <w:rFonts w:ascii="宋体" w:eastAsia="宋体" w:hAnsi="宋体"/>
          <w:color w:val="000000"/>
          <w:sz w:val="24"/>
        </w:rPr>
        <w:t>2．关注困境青少年的身心健康，使至少80％接受服务的青少年在安全自护、人际交往、自信心等方面有所提升。</w:t>
      </w:r>
    </w:p>
    <w:p w14:paraId="1E16EE7B"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二、服务群体</w:t>
      </w:r>
    </w:p>
    <w:p w14:paraId="70C79EFA"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根据《青少年社会工作服务指南》国家标准，以及项目服务对象的需求和特点，本项目服务对象分为：</w:t>
      </w:r>
    </w:p>
    <w:p w14:paraId="352AC2CC"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w:t>
      </w:r>
      <w:r w:rsidRPr="00000CCC">
        <w:rPr>
          <w:rFonts w:ascii="宋体" w:eastAsia="宋体" w:hAnsi="宋体"/>
          <w:bCs/>
          <w:sz w:val="24"/>
        </w:rPr>
        <w:t>1）青少年心理健康服务的服务对象，主要针对在校中小学生，同时服务6-35周岁有心理咨询需求的青少年；</w:t>
      </w:r>
    </w:p>
    <w:p w14:paraId="447FEE31"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w:t>
      </w:r>
      <w:r w:rsidRPr="00000CCC">
        <w:rPr>
          <w:rFonts w:ascii="宋体" w:eastAsia="宋体" w:hAnsi="宋体"/>
          <w:bCs/>
          <w:sz w:val="24"/>
        </w:rPr>
        <w:t>2）青少年</w:t>
      </w:r>
      <w:proofErr w:type="gramStart"/>
      <w:r w:rsidRPr="00000CCC">
        <w:rPr>
          <w:rFonts w:ascii="宋体" w:eastAsia="宋体" w:hAnsi="宋体"/>
          <w:bCs/>
          <w:sz w:val="24"/>
        </w:rPr>
        <w:t>抗逆力提升</w:t>
      </w:r>
      <w:proofErr w:type="gramEnd"/>
      <w:r w:rsidRPr="00000CCC">
        <w:rPr>
          <w:rFonts w:ascii="宋体" w:eastAsia="宋体" w:hAnsi="宋体"/>
          <w:bCs/>
          <w:sz w:val="24"/>
        </w:rPr>
        <w:t>服务的服务对象，主要为6-25周岁青少年；</w:t>
      </w:r>
    </w:p>
    <w:p w14:paraId="7AE19EB8"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w:t>
      </w:r>
      <w:r w:rsidRPr="00000CCC">
        <w:rPr>
          <w:rFonts w:ascii="宋体" w:eastAsia="宋体" w:hAnsi="宋体"/>
          <w:bCs/>
          <w:sz w:val="24"/>
        </w:rPr>
        <w:t>3）青少年家庭支援服务的服务对象，主要为6-25周岁青少年及其家长；</w:t>
      </w:r>
    </w:p>
    <w:p w14:paraId="35359D33" w14:textId="3C92FFA4" w:rsidR="002D0DBA"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lastRenderedPageBreak/>
        <w:t>（</w:t>
      </w:r>
      <w:r w:rsidRPr="00000CCC">
        <w:rPr>
          <w:rFonts w:ascii="宋体" w:eastAsia="宋体" w:hAnsi="宋体"/>
          <w:bCs/>
          <w:sz w:val="24"/>
        </w:rPr>
        <w:t>4）困境青少年社会支持服务的服务对象，为6-18周岁困境青少年，以外来务工人员子女为主，同时服务经济困难家庭子女、服刑人员子女、单亲困难家庭子女等处于成长困境的青少年群体。</w:t>
      </w:r>
    </w:p>
    <w:p w14:paraId="16A204F0"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三、服务内容</w:t>
      </w:r>
    </w:p>
    <w:p w14:paraId="60A4209C"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（一）青少年心理健康服务</w:t>
      </w:r>
    </w:p>
    <w:p w14:paraId="1383EE12"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围绕“发现问题</w:t>
      </w:r>
      <w:r w:rsidRPr="00000CCC">
        <w:rPr>
          <w:rFonts w:ascii="宋体" w:eastAsia="宋体" w:hAnsi="宋体"/>
          <w:bCs/>
          <w:sz w:val="24"/>
        </w:rPr>
        <w:t>-处理问题-预防问题”闭环模式，根据实际情况，使用个案、小组、社区活动等社会工作专业方法,开展青少年心理健康服务。</w:t>
      </w:r>
    </w:p>
    <w:p w14:paraId="4750E382"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1．发现心理问题</w:t>
      </w:r>
    </w:p>
    <w:p w14:paraId="0534CA32"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通过“悄悄话”小信箱服务，社工或学校心理老师及时在书信来往中发现在校中小学生的潜在心理问题，拓宽对在校中小学生心理问题的关注渠道</w:t>
      </w:r>
    </w:p>
    <w:p w14:paraId="553D9D14"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2．处理心理问题</w:t>
      </w:r>
    </w:p>
    <w:p w14:paraId="37BFFBF5"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通过“悄悄话”小信箱服务，对于书信中涉及到的一般心理问题，由社工培育的大学生志愿者通过书信回复提供引导和建议；对于超出大学生志愿者解决能力的，则由社工和心理老师为青少年开展个案辅导服务。另外，对于有心理咨询需求的青少年，借助专业心理咨询师的力量，为青少年链接心理咨询资源，提供专业的心理咨询服务。</w:t>
      </w:r>
    </w:p>
    <w:p w14:paraId="5B31AADD"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3．预防心理问题</w:t>
      </w:r>
    </w:p>
    <w:p w14:paraId="1B74B75B"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结合“悄悄话”小信箱服务中发现的问题需求，为青少年开展情绪管理、人际关系等方面的心理健康知识普及服务，提升青少年的心理健康认知水平，促进心理健康成长。</w:t>
      </w:r>
    </w:p>
    <w:p w14:paraId="1F97020C"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（二）青少年</w:t>
      </w:r>
      <w:proofErr w:type="gramStart"/>
      <w:r w:rsidRPr="00000CCC">
        <w:rPr>
          <w:rFonts w:ascii="宋体" w:eastAsia="宋体" w:hAnsi="宋体" w:hint="eastAsia"/>
          <w:b/>
          <w:sz w:val="24"/>
        </w:rPr>
        <w:t>抗逆力提升</w:t>
      </w:r>
      <w:proofErr w:type="gramEnd"/>
      <w:r w:rsidRPr="00000CCC">
        <w:rPr>
          <w:rFonts w:ascii="宋体" w:eastAsia="宋体" w:hAnsi="宋体" w:hint="eastAsia"/>
          <w:b/>
          <w:sz w:val="24"/>
        </w:rPr>
        <w:t>服务</w:t>
      </w:r>
    </w:p>
    <w:p w14:paraId="7F3646B8"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根据实际情况，综合使用个案、小组、社区活动等社会工作专业方法，运用“抗逆力”理论，以及历奇辅导、朋辈辅导等介入方法帮助青少年提升</w:t>
      </w:r>
      <w:proofErr w:type="gramStart"/>
      <w:r w:rsidRPr="00000CCC">
        <w:rPr>
          <w:rFonts w:ascii="宋体" w:eastAsia="宋体" w:hAnsi="宋体" w:hint="eastAsia"/>
          <w:bCs/>
          <w:sz w:val="24"/>
        </w:rPr>
        <w:t>抗逆力水平</w:t>
      </w:r>
      <w:proofErr w:type="gramEnd"/>
      <w:r w:rsidRPr="00000CCC">
        <w:rPr>
          <w:rFonts w:ascii="宋体" w:eastAsia="宋体" w:hAnsi="宋体" w:hint="eastAsia"/>
          <w:bCs/>
          <w:sz w:val="24"/>
        </w:rPr>
        <w:t>。具体分为三个部分，即自我认识、自我能力及外部支持。</w:t>
      </w:r>
    </w:p>
    <w:p w14:paraId="6044022B"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1．提高自我认识</w:t>
      </w:r>
    </w:p>
    <w:p w14:paraId="2C14193E"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在自我认识方面，项目社工将通过人格气质测试、情景剧场等方式，帮助青少年明白自己的气质类型，提高自我认识程度，了解自身优势情况，形成积极正向的自我。</w:t>
      </w:r>
    </w:p>
    <w:p w14:paraId="1A192F66"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2．提升自我能力</w:t>
      </w:r>
    </w:p>
    <w:p w14:paraId="533C27A8"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lastRenderedPageBreak/>
        <w:t>在自我能力方面，项目社工将结合户外历奇的方式，主动营造逆境氛围，协助青少年在历</w:t>
      </w:r>
      <w:proofErr w:type="gramStart"/>
      <w:r w:rsidRPr="00000CCC">
        <w:rPr>
          <w:rFonts w:ascii="宋体" w:eastAsia="宋体" w:hAnsi="宋体" w:hint="eastAsia"/>
          <w:bCs/>
          <w:sz w:val="24"/>
        </w:rPr>
        <w:t>奇过程</w:t>
      </w:r>
      <w:proofErr w:type="gramEnd"/>
      <w:r w:rsidRPr="00000CCC">
        <w:rPr>
          <w:rFonts w:ascii="宋体" w:eastAsia="宋体" w:hAnsi="宋体" w:hint="eastAsia"/>
          <w:bCs/>
          <w:sz w:val="24"/>
        </w:rPr>
        <w:t>中挖掘、发展自身能力，掌握解决成长发展过程中问题的方式方法。</w:t>
      </w:r>
    </w:p>
    <w:p w14:paraId="45CA3C6F"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3．提供外部支持</w:t>
      </w:r>
    </w:p>
    <w:p w14:paraId="7A7D5772"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在外部支持方面，项目社工将联动学校开展班级、社团等集体团建活动，强化青少年与学校老师、同学之间的互动，明晰学校资源的分布；联动社区开展亲子结对探访、节日风俗体验、志愿服务、社区问题治理、参观交流等活动，增加青少年于社区及弱势群体、社区工作者等之间的互动，明晰社区资源的分布。通过家庭、学校、社区的活动，帮助青少年形成个人资源清单，主要包括人脉资源及物质资源两个方面，提高青少年获取资源的意识。</w:t>
      </w:r>
    </w:p>
    <w:p w14:paraId="3590AA8C" w14:textId="3EFE068A"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（三）</w:t>
      </w:r>
      <w:r w:rsidRPr="00000CCC">
        <w:rPr>
          <w:rFonts w:ascii="宋体" w:eastAsia="宋体" w:hAnsi="宋体"/>
          <w:b/>
          <w:sz w:val="24"/>
        </w:rPr>
        <w:t>青少年家庭支援服务</w:t>
      </w:r>
    </w:p>
    <w:p w14:paraId="09EB99B3"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 xml:space="preserve">　　以青少年及其家长为主要服务对象，根据实际情况，综合使用个案、小组、社区活动等社会工作专业方法，开展家庭心理支援和家庭教育两大主题服务。</w:t>
      </w:r>
    </w:p>
    <w:p w14:paraId="2E741D87"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1.协助家长了解青少年心理问题</w:t>
      </w:r>
    </w:p>
    <w:p w14:paraId="379D920B"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为有需求的青少年及其家长提供心理支援服务，协助其重视并正确认知家庭心理问题，了解科学的应对方法，促进青少年与家长互相理解，助力青少年心理健康成长；为有特定需求的家庭提供家庭治疗，促进家庭内在系统的改变，优化青少年成长的家庭环境。</w:t>
      </w:r>
    </w:p>
    <w:p w14:paraId="32F88D35"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2.提供家庭教育服务</w:t>
      </w:r>
    </w:p>
    <w:p w14:paraId="044E0299"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为有需求的家长提供家庭教育服务，协助其树立正确的家庭教育理念，掌握科学的家庭教育方法，提升家庭教育能力，助力构建和睦的家庭关系，营造良好的家庭环境。</w:t>
      </w:r>
    </w:p>
    <w:p w14:paraId="3FC660FA"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（四）困境青少年社会支持服务</w:t>
      </w:r>
    </w:p>
    <w:p w14:paraId="388335E8" w14:textId="77777777" w:rsidR="00000CCC" w:rsidRPr="00000CCC" w:rsidRDefault="00000CCC" w:rsidP="00000CCC">
      <w:pPr>
        <w:spacing w:line="360" w:lineRule="auto"/>
        <w:ind w:firstLineChars="200" w:firstLine="480"/>
        <w:jc w:val="left"/>
        <w:rPr>
          <w:rFonts w:ascii="宋体" w:eastAsia="宋体" w:hAnsi="宋体"/>
          <w:bCs/>
          <w:sz w:val="24"/>
        </w:rPr>
      </w:pPr>
      <w:r w:rsidRPr="00000CCC">
        <w:rPr>
          <w:rFonts w:ascii="宋体" w:eastAsia="宋体" w:hAnsi="宋体" w:hint="eastAsia"/>
          <w:bCs/>
          <w:sz w:val="24"/>
        </w:rPr>
        <w:t>围绕困境青少年物质和精神上的需求，根据实际情况，综合使用个案、小组、社区活动等社会工作专业方法，为其提供社会支持服务，并根据困境青少年家庭的需求和实际情况给予社会政策支持和链接社会公益资源。</w:t>
      </w:r>
    </w:p>
    <w:p w14:paraId="1CB7CC04"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1．改善生活物资条件</w:t>
      </w:r>
    </w:p>
    <w:p w14:paraId="521A7AE9"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整合各方资源，一是在节假日以入户探访、集中慰问等形式送上探访物资，让</w:t>
      </w:r>
      <w:r w:rsidRPr="00000CCC">
        <w:rPr>
          <w:rFonts w:ascii="宋体" w:eastAsia="宋体" w:hAnsi="宋体" w:hint="eastAsia"/>
          <w:bCs/>
          <w:sz w:val="24"/>
        </w:rPr>
        <w:lastRenderedPageBreak/>
        <w:t>青少年感受到节日氛围和社会的关怀和支持；二是通过走访和转介，以问卷调查、访谈等形式了解困境青少年及其家庭的困难和需求，协助申请家庭经济困难、链接助学金等，帮助困境青少年家庭搭建社会支持网络。</w:t>
      </w:r>
    </w:p>
    <w:p w14:paraId="5CEA2518"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bCs/>
          <w:sz w:val="24"/>
        </w:rPr>
        <w:t>2．关注和改善心理健康状态</w:t>
      </w:r>
    </w:p>
    <w:p w14:paraId="1D9DEB81"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联动社区与学校，为有需求的困境青少年提供“一对一”的面谈服务，了解其目前状态和情况，针对可能出现的人际、亲子、情绪、行为、心理等问题进行疏导和辅导；通过开展体验式学习、外出参观、兴趣拓展等形式的活动和小组，满足困境青少年在人际交往、安全自护、自信心等方面的需求，给予青少年一个展示和表达自我的平台和机会，</w:t>
      </w:r>
      <w:proofErr w:type="gramStart"/>
      <w:r w:rsidRPr="00000CCC">
        <w:rPr>
          <w:rFonts w:ascii="宋体" w:eastAsia="宋体" w:hAnsi="宋体" w:hint="eastAsia"/>
          <w:bCs/>
          <w:sz w:val="24"/>
        </w:rPr>
        <w:t>构建困境</w:t>
      </w:r>
      <w:proofErr w:type="gramEnd"/>
      <w:r w:rsidRPr="00000CCC">
        <w:rPr>
          <w:rFonts w:ascii="宋体" w:eastAsia="宋体" w:hAnsi="宋体" w:hint="eastAsia"/>
          <w:bCs/>
          <w:sz w:val="24"/>
        </w:rPr>
        <w:t>青少年之间的良性互动与交流，让青少年在活动中结交朋友、提升自信心、学会自护知识，促进身心健康的发展。</w:t>
      </w:r>
    </w:p>
    <w:p w14:paraId="4E6068E9"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（五）阵地运营服务</w:t>
      </w:r>
    </w:p>
    <w:p w14:paraId="63A5A38F" w14:textId="77777777" w:rsidR="00000CCC"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结合团市委服务阵地运营的需求，根据服务群体特点，配合完成阵地运营的其他服务及管理工作。</w:t>
      </w:r>
    </w:p>
    <w:p w14:paraId="64809AE2"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（六）其他工作</w:t>
      </w:r>
    </w:p>
    <w:p w14:paraId="64DC7A2D" w14:textId="34C2CC8F" w:rsidR="002D0DBA" w:rsidRPr="00000CCC" w:rsidRDefault="00000CCC" w:rsidP="00000CCC">
      <w:pPr>
        <w:spacing w:line="360" w:lineRule="auto"/>
        <w:jc w:val="left"/>
        <w:rPr>
          <w:rFonts w:ascii="宋体" w:eastAsia="宋体" w:hAnsi="宋体"/>
          <w:bCs/>
          <w:sz w:val="24"/>
        </w:rPr>
      </w:pPr>
      <w:r w:rsidRPr="00000CCC">
        <w:rPr>
          <w:rFonts w:ascii="宋体" w:eastAsia="宋体" w:hAnsi="宋体" w:hint="eastAsia"/>
          <w:bCs/>
          <w:sz w:val="24"/>
        </w:rPr>
        <w:t>完成项目相关的或采购人交付的其他工作。</w:t>
      </w:r>
    </w:p>
    <w:p w14:paraId="79480994" w14:textId="47CC7C74" w:rsidR="002D0DBA" w:rsidRPr="00000CCC" w:rsidRDefault="00000CCC" w:rsidP="00000CCC">
      <w:pPr>
        <w:spacing w:line="360" w:lineRule="auto"/>
        <w:jc w:val="left"/>
        <w:rPr>
          <w:rFonts w:ascii="宋体" w:eastAsia="宋体" w:hAnsi="宋体"/>
          <w:b/>
          <w:sz w:val="24"/>
        </w:rPr>
      </w:pPr>
      <w:r w:rsidRPr="00000CCC">
        <w:rPr>
          <w:rFonts w:ascii="宋体" w:eastAsia="宋体" w:hAnsi="宋体" w:hint="eastAsia"/>
          <w:b/>
          <w:sz w:val="24"/>
        </w:rPr>
        <w:t>四、服务人数数量要求：成交供应商提供专业社会工作者共</w:t>
      </w:r>
      <w:r w:rsidRPr="00000CCC">
        <w:rPr>
          <w:rFonts w:ascii="宋体" w:eastAsia="宋体" w:hAnsi="宋体"/>
          <w:b/>
          <w:sz w:val="24"/>
        </w:rPr>
        <w:t>10人。</w:t>
      </w:r>
    </w:p>
    <w:p w14:paraId="0BE85C67" w14:textId="77777777" w:rsidR="00000CCC" w:rsidRPr="00000CCC" w:rsidRDefault="00000CCC" w:rsidP="00000CCC">
      <w:pPr>
        <w:spacing w:line="360" w:lineRule="auto"/>
        <w:jc w:val="left"/>
        <w:rPr>
          <w:rFonts w:ascii="宋体" w:eastAsia="宋体" w:hAnsi="宋体"/>
          <w:b/>
          <w:sz w:val="24"/>
        </w:rPr>
      </w:pPr>
      <w:r w:rsidRPr="00000CCC">
        <w:rPr>
          <w:rFonts w:ascii="宋体" w:eastAsia="宋体" w:hAnsi="宋体"/>
          <w:b/>
          <w:sz w:val="24"/>
        </w:rPr>
        <w:t xml:space="preserve">五、服务标准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631"/>
        <w:gridCol w:w="2120"/>
        <w:gridCol w:w="1656"/>
      </w:tblGrid>
      <w:tr w:rsidR="00000CCC" w14:paraId="27966102" w14:textId="77777777" w:rsidTr="0042059E">
        <w:trPr>
          <w:trHeight w:val="1110"/>
        </w:trPr>
        <w:tc>
          <w:tcPr>
            <w:tcW w:w="1604" w:type="dxa"/>
          </w:tcPr>
          <w:p w14:paraId="335FD2F0" w14:textId="77777777" w:rsidR="00000CCC" w:rsidRDefault="00000CCC" w:rsidP="00E60859">
            <w:pPr>
              <w:jc w:val="center"/>
            </w:pPr>
            <w:r>
              <w:rPr>
                <w:b/>
                <w:sz w:val="28"/>
              </w:rPr>
              <w:t>服务</w:t>
            </w:r>
            <w:proofErr w:type="gramStart"/>
            <w:r>
              <w:rPr>
                <w:b/>
                <w:sz w:val="28"/>
              </w:rPr>
              <w:t>版块</w:t>
            </w:r>
            <w:proofErr w:type="gramEnd"/>
          </w:p>
        </w:tc>
        <w:tc>
          <w:tcPr>
            <w:tcW w:w="3631" w:type="dxa"/>
          </w:tcPr>
          <w:p w14:paraId="7E2C0BF6" w14:textId="77777777" w:rsidR="00000CCC" w:rsidRDefault="00000CCC" w:rsidP="00E60859">
            <w:pPr>
              <w:jc w:val="center"/>
            </w:pPr>
            <w:r>
              <w:rPr>
                <w:b/>
                <w:sz w:val="28"/>
              </w:rPr>
              <w:t>服务内容</w:t>
            </w:r>
          </w:p>
        </w:tc>
        <w:tc>
          <w:tcPr>
            <w:tcW w:w="2120" w:type="dxa"/>
          </w:tcPr>
          <w:p w14:paraId="7AD3E735" w14:textId="77777777" w:rsidR="00000CCC" w:rsidRDefault="00000CCC" w:rsidP="00E60859">
            <w:pPr>
              <w:jc w:val="center"/>
            </w:pPr>
            <w:r>
              <w:rPr>
                <w:b/>
                <w:sz w:val="28"/>
              </w:rPr>
              <w:t>服务指标</w:t>
            </w:r>
          </w:p>
          <w:p w14:paraId="2E59CC6C" w14:textId="77777777" w:rsidR="00000CCC" w:rsidRDefault="00000CCC" w:rsidP="00E60859">
            <w:pPr>
              <w:jc w:val="center"/>
            </w:pPr>
            <w:r>
              <w:rPr>
                <w:b/>
              </w:rPr>
              <w:t>（12个月协议量）</w:t>
            </w:r>
          </w:p>
        </w:tc>
        <w:tc>
          <w:tcPr>
            <w:tcW w:w="1656" w:type="dxa"/>
          </w:tcPr>
          <w:p w14:paraId="460421ED" w14:textId="77777777" w:rsidR="00000CCC" w:rsidRDefault="00000CCC" w:rsidP="00E60859">
            <w:pPr>
              <w:jc w:val="center"/>
            </w:pPr>
            <w:r>
              <w:rPr>
                <w:b/>
                <w:sz w:val="28"/>
              </w:rPr>
              <w:t>受益人次</w:t>
            </w:r>
          </w:p>
        </w:tc>
      </w:tr>
      <w:tr w:rsidR="00000CCC" w14:paraId="3841C2BD" w14:textId="77777777" w:rsidTr="0042059E">
        <w:trPr>
          <w:trHeight w:val="4044"/>
        </w:trPr>
        <w:tc>
          <w:tcPr>
            <w:tcW w:w="1604" w:type="dxa"/>
          </w:tcPr>
          <w:p w14:paraId="4F145062" w14:textId="77777777" w:rsidR="00000CCC" w:rsidRDefault="00000CCC" w:rsidP="00E60859">
            <w:pPr>
              <w:jc w:val="center"/>
            </w:pPr>
            <w:r>
              <w:t>青少年心理健康服务</w:t>
            </w:r>
          </w:p>
        </w:tc>
        <w:tc>
          <w:tcPr>
            <w:tcW w:w="3631" w:type="dxa"/>
          </w:tcPr>
          <w:p w14:paraId="595CA474" w14:textId="77777777" w:rsidR="00000CCC" w:rsidRDefault="00000CCC" w:rsidP="00E60859">
            <w:pPr>
              <w:ind w:firstLine="420"/>
            </w:pPr>
            <w:r>
              <w:t>①通过“悄悄话”小信箱服务，及时关注在校中小学生的心理健康问题，对有潜在心理需求的青少年进行评估、跟进和介入：一是由社工培育的大学生志愿者通过书信回复提供引导和建议；二是由社工和学校心理老师提供个案辅导服务。</w:t>
            </w:r>
          </w:p>
          <w:p w14:paraId="521DE2B6" w14:textId="77777777" w:rsidR="00000CCC" w:rsidRDefault="00000CCC" w:rsidP="00E60859">
            <w:pPr>
              <w:ind w:firstLine="420"/>
            </w:pPr>
            <w:r>
              <w:t>②对于有心理咨询需求的青少年，链接专业心理咨询师，提供专业的心理咨询服务。</w:t>
            </w:r>
          </w:p>
          <w:p w14:paraId="5F8F4186" w14:textId="77777777" w:rsidR="00000CCC" w:rsidRDefault="00000CCC" w:rsidP="00E60859">
            <w:r>
              <w:t xml:space="preserve">   ③结合“悄悄话”小信箱服务中发现的问题需求，为青少年开展情绪管理、人际关系等方面的心理健康知识普及服务，提升青少年的心理健康认知水</w:t>
            </w:r>
            <w:r>
              <w:lastRenderedPageBreak/>
              <w:t>平，促进心理健康成长。</w:t>
            </w:r>
          </w:p>
        </w:tc>
        <w:tc>
          <w:tcPr>
            <w:tcW w:w="2120" w:type="dxa"/>
          </w:tcPr>
          <w:p w14:paraId="15D1909E" w14:textId="77777777" w:rsidR="00000CCC" w:rsidRDefault="00000CCC" w:rsidP="00E60859">
            <w:r>
              <w:lastRenderedPageBreak/>
              <w:t>1.为78名青少年提供个案辅导，共开展辅导468人次以上。</w:t>
            </w:r>
          </w:p>
          <w:p w14:paraId="23A5B632" w14:textId="77777777" w:rsidR="00000CCC" w:rsidRDefault="00000CCC" w:rsidP="00E60859"/>
          <w:p w14:paraId="274B69DE" w14:textId="77777777" w:rsidR="00000CCC" w:rsidRDefault="00000CCC" w:rsidP="00E60859">
            <w:r>
              <w:t>2.开展小组27个，小组节次162节，受益人次1458人次以上。</w:t>
            </w:r>
          </w:p>
          <w:p w14:paraId="13292AFD" w14:textId="77777777" w:rsidR="00000CCC" w:rsidRDefault="00000CCC" w:rsidP="00E60859"/>
          <w:p w14:paraId="2D62EE5F" w14:textId="77777777" w:rsidR="00000CCC" w:rsidRDefault="00000CCC" w:rsidP="00E60859">
            <w:r>
              <w:t>3.开展社区活动80场，受益人次2400人次以上。</w:t>
            </w:r>
          </w:p>
        </w:tc>
        <w:tc>
          <w:tcPr>
            <w:tcW w:w="1656" w:type="dxa"/>
          </w:tcPr>
          <w:p w14:paraId="475F90C5" w14:textId="77777777" w:rsidR="00000CCC" w:rsidRDefault="00000CCC" w:rsidP="00E60859">
            <w:r>
              <w:t>4326人次以上</w:t>
            </w:r>
          </w:p>
        </w:tc>
      </w:tr>
      <w:tr w:rsidR="0042059E" w14:paraId="46BB2626" w14:textId="0B98BA55" w:rsidTr="0042059E">
        <w:trPr>
          <w:trHeight w:val="10574"/>
        </w:trPr>
        <w:tc>
          <w:tcPr>
            <w:tcW w:w="1604" w:type="dxa"/>
          </w:tcPr>
          <w:p w14:paraId="4DD89916" w14:textId="77777777" w:rsidR="0042059E" w:rsidRDefault="0042059E" w:rsidP="00E60859">
            <w:pPr>
              <w:jc w:val="center"/>
            </w:pPr>
            <w:r>
              <w:lastRenderedPageBreak/>
              <w:t>青少年</w:t>
            </w:r>
            <w:proofErr w:type="gramStart"/>
            <w:r>
              <w:t>抗逆力提升</w:t>
            </w:r>
            <w:proofErr w:type="gramEnd"/>
            <w:r>
              <w:t>服务</w:t>
            </w:r>
          </w:p>
        </w:tc>
        <w:tc>
          <w:tcPr>
            <w:tcW w:w="3631" w:type="dxa"/>
          </w:tcPr>
          <w:p w14:paraId="0975C553" w14:textId="77777777" w:rsidR="0042059E" w:rsidRDefault="0042059E" w:rsidP="00E60859">
            <w:pPr>
              <w:ind w:firstLine="420"/>
            </w:pPr>
            <w:r>
              <w:t>①</w:t>
            </w:r>
            <w:r>
              <w:rPr>
                <w:color w:val="000000"/>
              </w:rPr>
              <w:t>在自我认识方面，通过人格气质测试、情景剧场等方式，帮助青少年明白自己的气质类型，提高自我认识程度，了解自身优势情况，形成积极正向的自我。</w:t>
            </w:r>
          </w:p>
          <w:p w14:paraId="061FBCF3" w14:textId="77777777" w:rsidR="0042059E" w:rsidRDefault="0042059E" w:rsidP="00E60859">
            <w:pPr>
              <w:ind w:firstLine="420"/>
            </w:pPr>
            <w:r>
              <w:t>②</w:t>
            </w:r>
            <w:r>
              <w:rPr>
                <w:color w:val="000000"/>
              </w:rPr>
              <w:t>在自我能力方面，结合户外历奇的方式，主动营造逆境氛围，协助青少年在历</w:t>
            </w:r>
            <w:proofErr w:type="gramStart"/>
            <w:r>
              <w:rPr>
                <w:color w:val="000000"/>
              </w:rPr>
              <w:t>奇过程</w:t>
            </w:r>
            <w:proofErr w:type="gramEnd"/>
            <w:r>
              <w:rPr>
                <w:color w:val="000000"/>
              </w:rPr>
              <w:t>中挖掘、发展自身能力，掌握解决成长发展过程中问题的方式方法。</w:t>
            </w:r>
          </w:p>
          <w:p w14:paraId="0AA067CF" w14:textId="77777777" w:rsidR="0042059E" w:rsidRDefault="0042059E" w:rsidP="00E60859">
            <w:pPr>
              <w:ind w:firstLine="420"/>
            </w:pPr>
            <w:r>
              <w:t>③</w:t>
            </w:r>
            <w:r>
              <w:rPr>
                <w:color w:val="000000"/>
              </w:rPr>
              <w:t>在外部支持方面，联动学校开展班级、社团等集体团建活动，强化青少年与学校老师、同学之间的互动，明晰学校资源的分布；联动社区开展亲子结对探访、节日风俗体验、志愿服务、社区问题治理、参观交流等活动，增加青少年于社区及弱势群体、社区工作者等之间的互动，明晰社区资源的分布。通过家庭、学校、社区的活动，帮助青少年形成个人资源清单，主要包括人脉资源及物质资源两个方面，提高青少年获取资源的意识。</w:t>
            </w:r>
          </w:p>
        </w:tc>
        <w:tc>
          <w:tcPr>
            <w:tcW w:w="2120" w:type="dxa"/>
            <w:shd w:val="clear" w:color="auto" w:fill="auto"/>
          </w:tcPr>
          <w:p w14:paraId="535D5508" w14:textId="77777777" w:rsidR="0042059E" w:rsidRDefault="0042059E">
            <w:pPr>
              <w:widowControl/>
              <w:jc w:val="left"/>
            </w:pPr>
          </w:p>
        </w:tc>
        <w:tc>
          <w:tcPr>
            <w:tcW w:w="1656" w:type="dxa"/>
            <w:shd w:val="clear" w:color="auto" w:fill="auto"/>
          </w:tcPr>
          <w:p w14:paraId="7D310293" w14:textId="77777777" w:rsidR="0042059E" w:rsidRDefault="0042059E">
            <w:pPr>
              <w:widowControl/>
              <w:jc w:val="left"/>
            </w:pPr>
          </w:p>
        </w:tc>
      </w:tr>
      <w:tr w:rsidR="0042059E" w14:paraId="0952CD1E" w14:textId="6CAC4AF6" w:rsidTr="0042059E">
        <w:trPr>
          <w:trHeight w:val="143"/>
        </w:trPr>
        <w:tc>
          <w:tcPr>
            <w:tcW w:w="1604" w:type="dxa"/>
          </w:tcPr>
          <w:p w14:paraId="14B35141" w14:textId="77777777" w:rsidR="0042059E" w:rsidRDefault="0042059E" w:rsidP="00E60859">
            <w:pPr>
              <w:jc w:val="center"/>
            </w:pPr>
            <w:r>
              <w:t>青少年家庭支援服务</w:t>
            </w:r>
          </w:p>
        </w:tc>
        <w:tc>
          <w:tcPr>
            <w:tcW w:w="3631" w:type="dxa"/>
          </w:tcPr>
          <w:p w14:paraId="3E40EF19" w14:textId="77777777" w:rsidR="0042059E" w:rsidRDefault="0042059E" w:rsidP="00E60859">
            <w:pPr>
              <w:ind w:firstLine="420"/>
            </w:pPr>
            <w:r>
              <w:t>①为有需求的青少年及其家长提供心理支援服务，协助其重视并正确认知家庭心理问题，了解科学的应对方法，促进青少年与家长互相理解，助力青少年心理健康成长；为有特定需求的家庭提供家庭治疗，促进家庭内在系统的改变，优化青少年成长的家庭环境。</w:t>
            </w:r>
          </w:p>
          <w:p w14:paraId="5C216CAB" w14:textId="77777777" w:rsidR="0042059E" w:rsidRDefault="0042059E" w:rsidP="00E60859">
            <w:pPr>
              <w:ind w:firstLine="420"/>
            </w:pPr>
            <w:r>
              <w:t>②为有需求的家长提供家庭教育服务，协助其树立正确的家庭教育理</w:t>
            </w:r>
            <w:r>
              <w:lastRenderedPageBreak/>
              <w:t>念，掌握科学的家庭教育方法，提升家庭教育能力，助力构建和睦的家庭关系，营造良好的家庭环境。</w:t>
            </w:r>
          </w:p>
        </w:tc>
        <w:tc>
          <w:tcPr>
            <w:tcW w:w="2120" w:type="dxa"/>
            <w:shd w:val="clear" w:color="auto" w:fill="auto"/>
          </w:tcPr>
          <w:p w14:paraId="56DD7B8F" w14:textId="77777777" w:rsidR="0042059E" w:rsidRDefault="0042059E">
            <w:pPr>
              <w:widowControl/>
              <w:jc w:val="left"/>
            </w:pPr>
          </w:p>
        </w:tc>
        <w:tc>
          <w:tcPr>
            <w:tcW w:w="1656" w:type="dxa"/>
            <w:shd w:val="clear" w:color="auto" w:fill="auto"/>
          </w:tcPr>
          <w:p w14:paraId="28C4BD8C" w14:textId="77777777" w:rsidR="0042059E" w:rsidRDefault="0042059E">
            <w:pPr>
              <w:widowControl/>
              <w:jc w:val="left"/>
            </w:pPr>
          </w:p>
        </w:tc>
      </w:tr>
      <w:tr w:rsidR="0042059E" w14:paraId="1FD1C810" w14:textId="665A1955" w:rsidTr="0042059E">
        <w:trPr>
          <w:trHeight w:val="143"/>
        </w:trPr>
        <w:tc>
          <w:tcPr>
            <w:tcW w:w="1604" w:type="dxa"/>
          </w:tcPr>
          <w:p w14:paraId="4893A814" w14:textId="77777777" w:rsidR="0042059E" w:rsidRDefault="0042059E" w:rsidP="00E60859">
            <w:pPr>
              <w:jc w:val="center"/>
            </w:pPr>
            <w:r>
              <w:t>困境青少年社会支持服务</w:t>
            </w:r>
          </w:p>
        </w:tc>
        <w:tc>
          <w:tcPr>
            <w:tcW w:w="3631" w:type="dxa"/>
          </w:tcPr>
          <w:p w14:paraId="63A3D93C" w14:textId="77777777" w:rsidR="0042059E" w:rsidRDefault="0042059E" w:rsidP="00E60859">
            <w:pPr>
              <w:ind w:firstLine="420"/>
            </w:pPr>
            <w:r>
              <w:t>为困境青少年提供社会关爱服务。整合各方资源，在节假日以入户探访、集中慰问等形式送上探访物资，让青少年感受到节日气氛和社会关爱；通过走访和转介，了解困境青少年以及家庭的需求，协助搭建社会支持网络，提供个别化服务；与社区、学校合作，关注困境青少年身心健康的发展，为其提供在安全自护、人际交往、自信心等服务的活动。</w:t>
            </w:r>
          </w:p>
        </w:tc>
        <w:tc>
          <w:tcPr>
            <w:tcW w:w="2120" w:type="dxa"/>
            <w:shd w:val="clear" w:color="auto" w:fill="auto"/>
          </w:tcPr>
          <w:p w14:paraId="4B5C9256" w14:textId="77777777" w:rsidR="0042059E" w:rsidRDefault="0042059E">
            <w:pPr>
              <w:widowControl/>
              <w:jc w:val="left"/>
            </w:pPr>
          </w:p>
        </w:tc>
        <w:tc>
          <w:tcPr>
            <w:tcW w:w="1656" w:type="dxa"/>
            <w:shd w:val="clear" w:color="auto" w:fill="auto"/>
          </w:tcPr>
          <w:p w14:paraId="298AB576" w14:textId="77777777" w:rsidR="0042059E" w:rsidRDefault="0042059E">
            <w:pPr>
              <w:widowControl/>
              <w:jc w:val="left"/>
            </w:pPr>
          </w:p>
        </w:tc>
      </w:tr>
      <w:tr w:rsidR="00000CCC" w14:paraId="093E23AB" w14:textId="77777777" w:rsidTr="0042059E">
        <w:trPr>
          <w:trHeight w:val="1548"/>
        </w:trPr>
        <w:tc>
          <w:tcPr>
            <w:tcW w:w="1604" w:type="dxa"/>
          </w:tcPr>
          <w:p w14:paraId="4DF4CB8E" w14:textId="77777777" w:rsidR="00000CCC" w:rsidRDefault="00000CCC" w:rsidP="00E60859">
            <w:pPr>
              <w:jc w:val="center"/>
            </w:pPr>
            <w:r>
              <w:t>接受转介服务</w:t>
            </w:r>
          </w:p>
        </w:tc>
        <w:tc>
          <w:tcPr>
            <w:tcW w:w="3631" w:type="dxa"/>
          </w:tcPr>
          <w:p w14:paraId="4331D3D6" w14:textId="77777777" w:rsidR="00000CCC" w:rsidRDefault="00000CCC" w:rsidP="00E60859">
            <w:pPr>
              <w:ind w:firstLine="420"/>
              <w:jc w:val="left"/>
            </w:pPr>
            <w:r>
              <w:t>根据公检法司在日常工作中发现的罪错青少年，做好有关青少年的转介跟进服务，落实“教育、感化、挽救”方针。</w:t>
            </w:r>
          </w:p>
        </w:tc>
        <w:tc>
          <w:tcPr>
            <w:tcW w:w="2120" w:type="dxa"/>
          </w:tcPr>
          <w:p w14:paraId="69989CFE" w14:textId="77777777" w:rsidR="00000CCC" w:rsidRDefault="00000CCC" w:rsidP="00E60859">
            <w:pPr>
              <w:jc w:val="center"/>
            </w:pPr>
            <w:r>
              <w:t>视实际情况而定</w:t>
            </w:r>
          </w:p>
        </w:tc>
        <w:tc>
          <w:tcPr>
            <w:tcW w:w="1656" w:type="dxa"/>
          </w:tcPr>
          <w:p w14:paraId="1ECBBDD4" w14:textId="77777777" w:rsidR="00000CCC" w:rsidRDefault="00000CCC" w:rsidP="00E60859">
            <w:pPr>
              <w:jc w:val="center"/>
            </w:pPr>
            <w:r>
              <w:t>/</w:t>
            </w:r>
          </w:p>
        </w:tc>
      </w:tr>
      <w:tr w:rsidR="00000CCC" w14:paraId="01B312F2" w14:textId="77777777" w:rsidTr="0042059E">
        <w:trPr>
          <w:trHeight w:val="143"/>
        </w:trPr>
        <w:tc>
          <w:tcPr>
            <w:tcW w:w="1604" w:type="dxa"/>
          </w:tcPr>
          <w:p w14:paraId="2FEB0CB2" w14:textId="77777777" w:rsidR="00000CCC" w:rsidRDefault="00000CCC" w:rsidP="00E60859">
            <w:pPr>
              <w:jc w:val="center"/>
            </w:pPr>
            <w:r>
              <w:t>工作计划</w:t>
            </w:r>
          </w:p>
        </w:tc>
        <w:tc>
          <w:tcPr>
            <w:tcW w:w="3631" w:type="dxa"/>
          </w:tcPr>
          <w:p w14:paraId="6752DDA1" w14:textId="77777777" w:rsidR="00000CCC" w:rsidRDefault="00000CCC" w:rsidP="00E60859">
            <w:pPr>
              <w:ind w:firstLine="420"/>
            </w:pPr>
            <w:r>
              <w:t>根据项目立项资料，结合实际需求，制定具体的服务计划。</w:t>
            </w:r>
          </w:p>
        </w:tc>
        <w:tc>
          <w:tcPr>
            <w:tcW w:w="2120" w:type="dxa"/>
          </w:tcPr>
          <w:p w14:paraId="710D68F0" w14:textId="77777777" w:rsidR="00000CCC" w:rsidRDefault="00000CCC" w:rsidP="00E60859">
            <w:pPr>
              <w:jc w:val="center"/>
            </w:pPr>
            <w:r>
              <w:t>1份</w:t>
            </w:r>
          </w:p>
        </w:tc>
        <w:tc>
          <w:tcPr>
            <w:tcW w:w="1656" w:type="dxa"/>
          </w:tcPr>
          <w:p w14:paraId="2A7FBE44" w14:textId="77777777" w:rsidR="00000CCC" w:rsidRDefault="00000CCC" w:rsidP="00E60859">
            <w:pPr>
              <w:jc w:val="center"/>
            </w:pPr>
            <w:r>
              <w:t>/</w:t>
            </w:r>
          </w:p>
        </w:tc>
      </w:tr>
      <w:tr w:rsidR="00000CCC" w14:paraId="44FBB321" w14:textId="77777777" w:rsidTr="0042059E">
        <w:trPr>
          <w:trHeight w:val="143"/>
        </w:trPr>
        <w:tc>
          <w:tcPr>
            <w:tcW w:w="1604" w:type="dxa"/>
          </w:tcPr>
          <w:p w14:paraId="4DEA7207" w14:textId="77777777" w:rsidR="00000CCC" w:rsidRDefault="00000CCC" w:rsidP="00E60859">
            <w:pPr>
              <w:jc w:val="center"/>
            </w:pPr>
            <w:r>
              <w:t>工作总结</w:t>
            </w:r>
          </w:p>
        </w:tc>
        <w:tc>
          <w:tcPr>
            <w:tcW w:w="3631" w:type="dxa"/>
          </w:tcPr>
          <w:p w14:paraId="36256584" w14:textId="77777777" w:rsidR="00000CCC" w:rsidRDefault="00000CCC" w:rsidP="00E60859">
            <w:pPr>
              <w:ind w:firstLine="420"/>
              <w:jc w:val="left"/>
            </w:pPr>
            <w:r>
              <w:t>根据项目实际服务情况，完成项目年度工作总结。</w:t>
            </w:r>
          </w:p>
        </w:tc>
        <w:tc>
          <w:tcPr>
            <w:tcW w:w="2120" w:type="dxa"/>
          </w:tcPr>
          <w:p w14:paraId="53B443CE" w14:textId="77777777" w:rsidR="00000CCC" w:rsidRDefault="00000CCC" w:rsidP="00E60859">
            <w:pPr>
              <w:jc w:val="center"/>
            </w:pPr>
            <w:r>
              <w:t>1份</w:t>
            </w:r>
          </w:p>
        </w:tc>
        <w:tc>
          <w:tcPr>
            <w:tcW w:w="1656" w:type="dxa"/>
          </w:tcPr>
          <w:p w14:paraId="459A2148" w14:textId="77777777" w:rsidR="00000CCC" w:rsidRDefault="00000CCC" w:rsidP="00E60859">
            <w:pPr>
              <w:jc w:val="center"/>
            </w:pPr>
            <w:r>
              <w:t>/</w:t>
            </w:r>
          </w:p>
        </w:tc>
      </w:tr>
      <w:tr w:rsidR="00000CCC" w14:paraId="21888471" w14:textId="77777777" w:rsidTr="0042059E">
        <w:trPr>
          <w:trHeight w:val="143"/>
        </w:trPr>
        <w:tc>
          <w:tcPr>
            <w:tcW w:w="1604" w:type="dxa"/>
          </w:tcPr>
          <w:p w14:paraId="0713C904" w14:textId="77777777" w:rsidR="00000CCC" w:rsidRDefault="00000CCC" w:rsidP="00E60859">
            <w:pPr>
              <w:jc w:val="center"/>
            </w:pPr>
            <w:r>
              <w:t>案例汇编</w:t>
            </w:r>
          </w:p>
        </w:tc>
        <w:tc>
          <w:tcPr>
            <w:tcW w:w="3631" w:type="dxa"/>
          </w:tcPr>
          <w:p w14:paraId="1D1351A2" w14:textId="77777777" w:rsidR="00000CCC" w:rsidRDefault="00000CCC" w:rsidP="00E60859">
            <w:pPr>
              <w:ind w:firstLine="420"/>
              <w:jc w:val="left"/>
            </w:pPr>
            <w:r>
              <w:t>将项目服务中较有代表性的个案、小组或社区活动等，整理为服务案例，汇编成册。</w:t>
            </w:r>
          </w:p>
        </w:tc>
        <w:tc>
          <w:tcPr>
            <w:tcW w:w="2120" w:type="dxa"/>
          </w:tcPr>
          <w:p w14:paraId="092F69A7" w14:textId="77777777" w:rsidR="00000CCC" w:rsidRDefault="00000CCC" w:rsidP="00E60859">
            <w:pPr>
              <w:jc w:val="center"/>
            </w:pPr>
            <w:r>
              <w:t>1册</w:t>
            </w:r>
          </w:p>
        </w:tc>
        <w:tc>
          <w:tcPr>
            <w:tcW w:w="1656" w:type="dxa"/>
          </w:tcPr>
          <w:p w14:paraId="7AF4EF2D" w14:textId="77777777" w:rsidR="00000CCC" w:rsidRDefault="00000CCC" w:rsidP="00E60859">
            <w:pPr>
              <w:jc w:val="center"/>
            </w:pPr>
            <w:r>
              <w:t>/</w:t>
            </w:r>
          </w:p>
        </w:tc>
      </w:tr>
      <w:tr w:rsidR="00000CCC" w14:paraId="709F63C8" w14:textId="77777777" w:rsidTr="0042059E">
        <w:trPr>
          <w:trHeight w:val="143"/>
        </w:trPr>
        <w:tc>
          <w:tcPr>
            <w:tcW w:w="1604" w:type="dxa"/>
          </w:tcPr>
          <w:p w14:paraId="0D4D9688" w14:textId="77777777" w:rsidR="00000CCC" w:rsidRDefault="00000CCC" w:rsidP="00E60859">
            <w:pPr>
              <w:jc w:val="center"/>
            </w:pPr>
            <w:r>
              <w:t>完成项目相关的其他工作</w:t>
            </w:r>
          </w:p>
        </w:tc>
        <w:tc>
          <w:tcPr>
            <w:tcW w:w="3631" w:type="dxa"/>
          </w:tcPr>
          <w:p w14:paraId="74948AB6" w14:textId="77777777" w:rsidR="00000CCC" w:rsidRDefault="00000CCC" w:rsidP="00E60859">
            <w:pPr>
              <w:ind w:firstLine="420"/>
              <w:jc w:val="left"/>
            </w:pPr>
            <w:r>
              <w:t>项目的人力资源管理、财务管理、会议管理、档案管理、宣传推广等相关工作。</w:t>
            </w:r>
          </w:p>
        </w:tc>
        <w:tc>
          <w:tcPr>
            <w:tcW w:w="2120" w:type="dxa"/>
          </w:tcPr>
          <w:p w14:paraId="019A67E0" w14:textId="77777777" w:rsidR="00000CCC" w:rsidRDefault="00000CCC" w:rsidP="00E60859">
            <w:pPr>
              <w:jc w:val="center"/>
            </w:pPr>
            <w:r>
              <w:t>/</w:t>
            </w:r>
          </w:p>
        </w:tc>
        <w:tc>
          <w:tcPr>
            <w:tcW w:w="1656" w:type="dxa"/>
          </w:tcPr>
          <w:p w14:paraId="1B8FA450" w14:textId="77777777" w:rsidR="00000CCC" w:rsidRDefault="00000CCC" w:rsidP="00E60859">
            <w:pPr>
              <w:jc w:val="center"/>
            </w:pPr>
            <w:r>
              <w:t>/</w:t>
            </w:r>
          </w:p>
        </w:tc>
      </w:tr>
      <w:tr w:rsidR="00000CCC" w14:paraId="63E65844" w14:textId="77777777" w:rsidTr="0042059E">
        <w:trPr>
          <w:trHeight w:val="1236"/>
        </w:trPr>
        <w:tc>
          <w:tcPr>
            <w:tcW w:w="1604" w:type="dxa"/>
          </w:tcPr>
          <w:p w14:paraId="2DC3E961" w14:textId="77777777" w:rsidR="00000CCC" w:rsidRDefault="00000CCC" w:rsidP="00E60859">
            <w:pPr>
              <w:jc w:val="center"/>
            </w:pPr>
            <w:r>
              <w:t>服务阵地运营</w:t>
            </w:r>
          </w:p>
        </w:tc>
        <w:tc>
          <w:tcPr>
            <w:tcW w:w="3631" w:type="dxa"/>
          </w:tcPr>
          <w:p w14:paraId="4FDCF7E4" w14:textId="77777777" w:rsidR="00000CCC" w:rsidRDefault="00000CCC" w:rsidP="00E60859">
            <w:pPr>
              <w:ind w:firstLine="420"/>
            </w:pPr>
            <w:r>
              <w:t>服务阵地的日常场地管理、设备设施维护、宣传推广、前台值班等具体事务。</w:t>
            </w:r>
          </w:p>
        </w:tc>
        <w:tc>
          <w:tcPr>
            <w:tcW w:w="2120" w:type="dxa"/>
          </w:tcPr>
          <w:p w14:paraId="6B1ED4DF" w14:textId="77777777" w:rsidR="00000CCC" w:rsidRDefault="00000CCC" w:rsidP="00E60859">
            <w:pPr>
              <w:jc w:val="center"/>
            </w:pPr>
            <w:r>
              <w:t>/</w:t>
            </w:r>
          </w:p>
        </w:tc>
        <w:tc>
          <w:tcPr>
            <w:tcW w:w="1656" w:type="dxa"/>
          </w:tcPr>
          <w:p w14:paraId="18D95032" w14:textId="77777777" w:rsidR="00000CCC" w:rsidRDefault="00000CCC" w:rsidP="00E60859">
            <w:pPr>
              <w:jc w:val="center"/>
            </w:pPr>
            <w:r>
              <w:t>/</w:t>
            </w:r>
          </w:p>
        </w:tc>
      </w:tr>
    </w:tbl>
    <w:p w14:paraId="5BA46EEC" w14:textId="07B2C945" w:rsidR="002D0DBA" w:rsidRPr="00000CCC" w:rsidRDefault="0042059E" w:rsidP="00000CCC">
      <w:pPr>
        <w:spacing w:line="360" w:lineRule="auto"/>
        <w:jc w:val="center"/>
        <w:rPr>
          <w:b/>
          <w:sz w:val="24"/>
        </w:rPr>
      </w:pPr>
      <w:r w:rsidRPr="0042059E">
        <w:rPr>
          <w:rFonts w:hint="eastAsia"/>
          <w:b/>
          <w:sz w:val="24"/>
        </w:rPr>
        <w:t>备注：以上服务指标为</w:t>
      </w:r>
      <w:r w:rsidRPr="0042059E">
        <w:rPr>
          <w:b/>
          <w:sz w:val="24"/>
        </w:rPr>
        <w:t>12个月（即一年）协议量，项目周期为1年。</w:t>
      </w:r>
    </w:p>
    <w:p w14:paraId="5E1FFEF5" w14:textId="77777777" w:rsidR="0042059E" w:rsidRPr="0042059E" w:rsidRDefault="0042059E" w:rsidP="0042059E">
      <w:pPr>
        <w:spacing w:line="360" w:lineRule="auto"/>
        <w:jc w:val="left"/>
        <w:rPr>
          <w:rFonts w:ascii="宋体" w:eastAsia="宋体" w:hAnsi="宋体"/>
          <w:b/>
          <w:sz w:val="24"/>
        </w:rPr>
      </w:pPr>
      <w:r w:rsidRPr="0042059E">
        <w:rPr>
          <w:rFonts w:ascii="宋体" w:eastAsia="宋体" w:hAnsi="宋体" w:hint="eastAsia"/>
          <w:b/>
          <w:sz w:val="24"/>
        </w:rPr>
        <w:t>六、服务要求</w:t>
      </w:r>
    </w:p>
    <w:p w14:paraId="0C84F245"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1．成交供应商应本着服务至上、诚信为本的宗旨，为采购人委派身体健康并符合要求的10名社工人员，（中、高级）社会工作师和助理社会工作师的配置应符合《东莞市政府购买社会工作服务实施办法》中不低于1:4的比例要求。同时需监督管理指导社工为采购人提供相关的优质服务。</w:t>
      </w:r>
    </w:p>
    <w:p w14:paraId="634EFECE"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2．★成交供应商所提供的社工应具备以下基本条件：通过助理社工师/社工师职业水平考试并取得证书（如所提供的社工为2024年应届社会工作专业毕业</w:t>
      </w:r>
      <w:r w:rsidRPr="0042059E">
        <w:rPr>
          <w:rFonts w:ascii="宋体" w:eastAsia="宋体" w:hAnsi="宋体"/>
          <w:bCs/>
          <w:sz w:val="24"/>
        </w:rPr>
        <w:lastRenderedPageBreak/>
        <w:t>生，该社工需于2024年内通过助理社工师/社工师职业水平考试并取得证书)，能运用专业方法和技巧，为服务对象解决实际问题，提供服务；热爱社会工作，具有社会责任感和敬业精神，遵守职业操守。（须提供承诺函并加盖响应供应商公章）。</w:t>
      </w:r>
    </w:p>
    <w:p w14:paraId="68921873"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3．★成交供应商须根据东莞市人民政府办公室关于印发《东莞市政府购买社会工作服务实施办法》的通知第十九条要求，服务期内在合同总额中预留不低于总经费的83%作为人力成本，预留总经费的3%作为社工服务成本费用，管理成本不高于总经费的14%（须提供承诺函并加盖相应供应商公章）。</w:t>
      </w:r>
    </w:p>
    <w:p w14:paraId="47C0D808"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4．成交</w:t>
      </w:r>
      <w:proofErr w:type="gramStart"/>
      <w:r w:rsidRPr="0042059E">
        <w:rPr>
          <w:rFonts w:ascii="宋体" w:eastAsia="宋体" w:hAnsi="宋体"/>
          <w:bCs/>
          <w:sz w:val="24"/>
        </w:rPr>
        <w:t>供应商新聘用</w:t>
      </w:r>
      <w:proofErr w:type="gramEnd"/>
      <w:r w:rsidRPr="0042059E">
        <w:rPr>
          <w:rFonts w:ascii="宋体" w:eastAsia="宋体" w:hAnsi="宋体"/>
          <w:bCs/>
          <w:sz w:val="24"/>
        </w:rPr>
        <w:t>社</w:t>
      </w:r>
      <w:proofErr w:type="gramStart"/>
      <w:r w:rsidRPr="0042059E">
        <w:rPr>
          <w:rFonts w:ascii="宋体" w:eastAsia="宋体" w:hAnsi="宋体"/>
          <w:bCs/>
          <w:sz w:val="24"/>
        </w:rPr>
        <w:t>工设服务</w:t>
      </w:r>
      <w:proofErr w:type="gramEnd"/>
      <w:r w:rsidRPr="0042059E">
        <w:rPr>
          <w:rFonts w:ascii="宋体" w:eastAsia="宋体" w:hAnsi="宋体"/>
          <w:bCs/>
          <w:sz w:val="24"/>
        </w:rPr>
        <w:t>试用期（试用期1个月）自社工到岗之日起算，由采购人考核评估新聘社工是否通过试用期。</w:t>
      </w:r>
    </w:p>
    <w:p w14:paraId="4C2C8618"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5．成交供应商应与社</w:t>
      </w:r>
      <w:proofErr w:type="gramStart"/>
      <w:r w:rsidRPr="0042059E">
        <w:rPr>
          <w:rFonts w:ascii="宋体" w:eastAsia="宋体" w:hAnsi="宋体"/>
          <w:bCs/>
          <w:sz w:val="24"/>
        </w:rPr>
        <w:t>工建立</w:t>
      </w:r>
      <w:proofErr w:type="gramEnd"/>
      <w:r w:rsidRPr="0042059E">
        <w:rPr>
          <w:rFonts w:ascii="宋体" w:eastAsia="宋体" w:hAnsi="宋体"/>
          <w:bCs/>
          <w:sz w:val="24"/>
        </w:rPr>
        <w:t>劳动关系，订立和履行劳动合同，支付社工工资、交纳相关的社会保险金等费用。</w:t>
      </w:r>
    </w:p>
    <w:p w14:paraId="632122BB"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6．全国社工职业资格考试后，采购人有权要求提供服务的</w:t>
      </w:r>
      <w:proofErr w:type="gramStart"/>
      <w:r w:rsidRPr="0042059E">
        <w:rPr>
          <w:rFonts w:ascii="宋体" w:eastAsia="宋体" w:hAnsi="宋体"/>
          <w:bCs/>
          <w:sz w:val="24"/>
        </w:rPr>
        <w:t>社工具</w:t>
      </w:r>
      <w:proofErr w:type="gramEnd"/>
      <w:r w:rsidRPr="0042059E">
        <w:rPr>
          <w:rFonts w:ascii="宋体" w:eastAsia="宋体" w:hAnsi="宋体"/>
          <w:bCs/>
          <w:sz w:val="24"/>
        </w:rPr>
        <w:t>有职业资格并统一登记；特殊情况（如暂未取得助理社工师职业水平考试证书的社工录用）征得采购人的同意。</w:t>
      </w:r>
    </w:p>
    <w:p w14:paraId="4E402CD3" w14:textId="093E3BE0" w:rsidR="002D0DBA"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7．成交供应商提供的社工出现离职情况，需提前与采购人沟通，并安排接任社工交接工作。</w:t>
      </w:r>
    </w:p>
    <w:p w14:paraId="75DA77AA" w14:textId="77777777" w:rsidR="0042059E" w:rsidRPr="0042059E" w:rsidRDefault="0042059E" w:rsidP="0042059E">
      <w:pPr>
        <w:spacing w:line="360" w:lineRule="auto"/>
        <w:jc w:val="left"/>
        <w:rPr>
          <w:rFonts w:ascii="宋体" w:eastAsia="宋体" w:hAnsi="宋体"/>
          <w:b/>
          <w:sz w:val="24"/>
        </w:rPr>
      </w:pPr>
      <w:r w:rsidRPr="0042059E">
        <w:rPr>
          <w:rFonts w:ascii="宋体" w:eastAsia="宋体" w:hAnsi="宋体"/>
          <w:b/>
          <w:sz w:val="24"/>
        </w:rPr>
        <w:t>七、服务期</w:t>
      </w:r>
    </w:p>
    <w:p w14:paraId="0F04735F" w14:textId="592DAB5E" w:rsidR="002D0DBA"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服务期自2024年4月1日至2025年3月31日止。</w:t>
      </w:r>
    </w:p>
    <w:p w14:paraId="02D6DDC9" w14:textId="77777777" w:rsidR="0042059E" w:rsidRPr="0042059E" w:rsidRDefault="0042059E" w:rsidP="0042059E">
      <w:pPr>
        <w:spacing w:line="360" w:lineRule="auto"/>
        <w:jc w:val="left"/>
        <w:rPr>
          <w:rFonts w:ascii="宋体" w:eastAsia="宋体" w:hAnsi="宋体"/>
          <w:b/>
          <w:sz w:val="24"/>
        </w:rPr>
      </w:pPr>
      <w:r w:rsidRPr="0042059E">
        <w:rPr>
          <w:rFonts w:ascii="宋体" w:eastAsia="宋体" w:hAnsi="宋体" w:hint="eastAsia"/>
          <w:b/>
          <w:sz w:val="24"/>
        </w:rPr>
        <w:t>八、劳动条件</w:t>
      </w:r>
    </w:p>
    <w:p w14:paraId="08070FBC"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1．成交供应</w:t>
      </w:r>
      <w:proofErr w:type="gramStart"/>
      <w:r w:rsidRPr="0042059E">
        <w:rPr>
          <w:rFonts w:ascii="宋体" w:eastAsia="宋体" w:hAnsi="宋体"/>
          <w:bCs/>
          <w:sz w:val="24"/>
        </w:rPr>
        <w:t>商社工</w:t>
      </w:r>
      <w:proofErr w:type="gramEnd"/>
      <w:r w:rsidRPr="0042059E">
        <w:rPr>
          <w:rFonts w:ascii="宋体" w:eastAsia="宋体" w:hAnsi="宋体"/>
          <w:bCs/>
          <w:sz w:val="24"/>
        </w:rPr>
        <w:t>工作时间与供应商工作总时间应保持一致（工作时间40小时/周内</w:t>
      </w:r>
      <w:proofErr w:type="gramStart"/>
      <w:r w:rsidRPr="0042059E">
        <w:rPr>
          <w:rFonts w:ascii="宋体" w:eastAsia="宋体" w:hAnsi="宋体"/>
          <w:bCs/>
          <w:sz w:val="24"/>
        </w:rPr>
        <w:t>不</w:t>
      </w:r>
      <w:proofErr w:type="gramEnd"/>
      <w:r w:rsidRPr="0042059E">
        <w:rPr>
          <w:rFonts w:ascii="宋体" w:eastAsia="宋体" w:hAnsi="宋体"/>
          <w:bCs/>
          <w:sz w:val="24"/>
        </w:rPr>
        <w:t>视为加班，且因工作岗位特殊需错时上下班的，可根据工作需要合理调整）。</w:t>
      </w:r>
    </w:p>
    <w:p w14:paraId="11F35D1E"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2．在壹线社工督导时间上，允许</w:t>
      </w:r>
      <w:proofErr w:type="gramStart"/>
      <w:r w:rsidRPr="0042059E">
        <w:rPr>
          <w:rFonts w:ascii="宋体" w:eastAsia="宋体" w:hAnsi="宋体"/>
          <w:bCs/>
          <w:sz w:val="24"/>
        </w:rPr>
        <w:t>社工每周</w:t>
      </w:r>
      <w:proofErr w:type="gramEnd"/>
      <w:r w:rsidRPr="0042059E">
        <w:rPr>
          <w:rFonts w:ascii="宋体" w:eastAsia="宋体" w:hAnsi="宋体"/>
          <w:bCs/>
          <w:sz w:val="24"/>
        </w:rPr>
        <w:t>有一定的集中督导时间，具体时间和地点由督导与供应商和供应商协商后相对固定下来。在社工培训方面，应尽量使用工作以外的时间。</w:t>
      </w:r>
    </w:p>
    <w:p w14:paraId="38CAB963" w14:textId="40480CC0" w:rsidR="002D0DBA"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3．采购人提供安全的劳动条件和必要的工作环境及配套工作设备。</w:t>
      </w:r>
    </w:p>
    <w:p w14:paraId="13AC34FF" w14:textId="77777777" w:rsidR="0042059E" w:rsidRPr="0042059E" w:rsidRDefault="0042059E" w:rsidP="0042059E">
      <w:pPr>
        <w:spacing w:line="360" w:lineRule="auto"/>
        <w:jc w:val="left"/>
        <w:rPr>
          <w:rFonts w:ascii="宋体" w:eastAsia="宋体" w:hAnsi="宋体"/>
          <w:b/>
          <w:sz w:val="24"/>
        </w:rPr>
      </w:pPr>
      <w:r w:rsidRPr="0042059E">
        <w:rPr>
          <w:rFonts w:ascii="宋体" w:eastAsia="宋体" w:hAnsi="宋体"/>
          <w:b/>
          <w:sz w:val="24"/>
        </w:rPr>
        <w:t>九、考核管理</w:t>
      </w:r>
    </w:p>
    <w:p w14:paraId="5079CC2A"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1．★采购人有权每年对成交供应商提供的社工进行考核。在采购人进行的考核</w:t>
      </w:r>
      <w:r w:rsidRPr="0042059E">
        <w:rPr>
          <w:rFonts w:ascii="宋体" w:eastAsia="宋体" w:hAnsi="宋体"/>
          <w:bCs/>
          <w:sz w:val="24"/>
        </w:rPr>
        <w:lastRenderedPageBreak/>
        <w:t>评估中（含试用期内），如成交供应</w:t>
      </w:r>
      <w:proofErr w:type="gramStart"/>
      <w:r w:rsidRPr="0042059E">
        <w:rPr>
          <w:rFonts w:ascii="宋体" w:eastAsia="宋体" w:hAnsi="宋体"/>
          <w:bCs/>
          <w:sz w:val="24"/>
        </w:rPr>
        <w:t>商社工</w:t>
      </w:r>
      <w:proofErr w:type="gramEnd"/>
      <w:r w:rsidRPr="0042059E">
        <w:rPr>
          <w:rFonts w:ascii="宋体" w:eastAsia="宋体" w:hAnsi="宋体"/>
          <w:bCs/>
          <w:sz w:val="24"/>
        </w:rPr>
        <w:t>提供的服务未能达到协议标准或不能通过相关工作考核，采购人有权要求成交供应</w:t>
      </w:r>
      <w:proofErr w:type="gramStart"/>
      <w:r w:rsidRPr="0042059E">
        <w:rPr>
          <w:rFonts w:ascii="宋体" w:eastAsia="宋体" w:hAnsi="宋体"/>
          <w:bCs/>
          <w:sz w:val="24"/>
        </w:rPr>
        <w:t>商予以</w:t>
      </w:r>
      <w:proofErr w:type="gramEnd"/>
      <w:r w:rsidRPr="0042059E">
        <w:rPr>
          <w:rFonts w:ascii="宋体" w:eastAsia="宋体" w:hAnsi="宋体"/>
          <w:bCs/>
          <w:sz w:val="24"/>
        </w:rPr>
        <w:t>调换，经两次以上</w:t>
      </w:r>
      <w:proofErr w:type="gramStart"/>
      <w:r w:rsidRPr="0042059E">
        <w:rPr>
          <w:rFonts w:ascii="宋体" w:eastAsia="宋体" w:hAnsi="宋体"/>
          <w:bCs/>
          <w:sz w:val="24"/>
        </w:rPr>
        <w:t>调换仍</w:t>
      </w:r>
      <w:proofErr w:type="gramEnd"/>
      <w:r w:rsidRPr="0042059E">
        <w:rPr>
          <w:rFonts w:ascii="宋体" w:eastAsia="宋体" w:hAnsi="宋体"/>
          <w:bCs/>
          <w:sz w:val="24"/>
        </w:rPr>
        <w:t>达不到工作要求的（占所提供社工15%以上），采购人可提出解除协议要求。</w:t>
      </w:r>
    </w:p>
    <w:p w14:paraId="6B9A4391"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2．成交供应商负责社工业务管理、教育、培训，并配合采购人对社工进行日常管理、考核等。</w:t>
      </w:r>
    </w:p>
    <w:p w14:paraId="5436D571" w14:textId="79BBC4F7" w:rsidR="002D0DBA"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3．成交供应商应对派出的社工定期进行继续教育和考核评估，以促进社</w:t>
      </w:r>
      <w:proofErr w:type="gramStart"/>
      <w:r w:rsidRPr="0042059E">
        <w:rPr>
          <w:rFonts w:ascii="宋体" w:eastAsia="宋体" w:hAnsi="宋体"/>
          <w:bCs/>
          <w:sz w:val="24"/>
        </w:rPr>
        <w:t>工能力</w:t>
      </w:r>
      <w:proofErr w:type="gramEnd"/>
      <w:r w:rsidRPr="0042059E">
        <w:rPr>
          <w:rFonts w:ascii="宋体" w:eastAsia="宋体" w:hAnsi="宋体"/>
          <w:bCs/>
          <w:sz w:val="24"/>
        </w:rPr>
        <w:t>的不断提升。</w:t>
      </w:r>
    </w:p>
    <w:p w14:paraId="70197777" w14:textId="77777777" w:rsidR="0042059E" w:rsidRPr="0042059E" w:rsidRDefault="0042059E" w:rsidP="0042059E">
      <w:pPr>
        <w:spacing w:line="360" w:lineRule="auto"/>
        <w:jc w:val="left"/>
        <w:rPr>
          <w:rFonts w:ascii="宋体" w:eastAsia="宋体" w:hAnsi="宋体"/>
          <w:b/>
          <w:sz w:val="24"/>
        </w:rPr>
      </w:pPr>
      <w:r w:rsidRPr="0042059E">
        <w:rPr>
          <w:rFonts w:ascii="宋体" w:eastAsia="宋体" w:hAnsi="宋体"/>
          <w:b/>
          <w:sz w:val="24"/>
        </w:rPr>
        <w:t>十、责任划分</w:t>
      </w:r>
    </w:p>
    <w:p w14:paraId="1C09050C"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1．如因成交供应</w:t>
      </w:r>
      <w:proofErr w:type="gramStart"/>
      <w:r w:rsidRPr="0042059E">
        <w:rPr>
          <w:rFonts w:ascii="宋体" w:eastAsia="宋体" w:hAnsi="宋体"/>
          <w:bCs/>
          <w:sz w:val="24"/>
        </w:rPr>
        <w:t>商社工</w:t>
      </w:r>
      <w:proofErr w:type="gramEnd"/>
      <w:r w:rsidRPr="0042059E">
        <w:rPr>
          <w:rFonts w:ascii="宋体" w:eastAsia="宋体" w:hAnsi="宋体"/>
          <w:bCs/>
          <w:sz w:val="24"/>
        </w:rPr>
        <w:t>故意或重大过失给采购人造成损失，采购人有权追究成交供应</w:t>
      </w:r>
      <w:proofErr w:type="gramStart"/>
      <w:r w:rsidRPr="0042059E">
        <w:rPr>
          <w:rFonts w:ascii="宋体" w:eastAsia="宋体" w:hAnsi="宋体"/>
          <w:bCs/>
          <w:sz w:val="24"/>
        </w:rPr>
        <w:t>商相关</w:t>
      </w:r>
      <w:proofErr w:type="gramEnd"/>
      <w:r w:rsidRPr="0042059E">
        <w:rPr>
          <w:rFonts w:ascii="宋体" w:eastAsia="宋体" w:hAnsi="宋体"/>
          <w:bCs/>
          <w:sz w:val="24"/>
        </w:rPr>
        <w:t>责任。</w:t>
      </w:r>
    </w:p>
    <w:p w14:paraId="211357BB"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2．★本项目服务期由合同签订生效之日起至服务期限届满为止，但在下列情况下除外：</w:t>
      </w:r>
    </w:p>
    <w:p w14:paraId="7E196783" w14:textId="77777777" w:rsidR="0042059E" w:rsidRPr="0042059E" w:rsidRDefault="0042059E" w:rsidP="0042059E">
      <w:pPr>
        <w:spacing w:line="360" w:lineRule="auto"/>
        <w:jc w:val="left"/>
        <w:rPr>
          <w:rFonts w:ascii="宋体" w:eastAsia="宋体" w:hAnsi="宋体"/>
          <w:bCs/>
          <w:sz w:val="24"/>
        </w:rPr>
      </w:pPr>
      <w:r w:rsidRPr="0042059E">
        <w:rPr>
          <w:rFonts w:ascii="宋体" w:eastAsia="宋体" w:hAnsi="宋体"/>
          <w:bCs/>
          <w:sz w:val="24"/>
        </w:rPr>
        <w:t>（1）采购人强烈要求更换供应商的（经社</w:t>
      </w:r>
      <w:proofErr w:type="gramStart"/>
      <w:r w:rsidRPr="0042059E">
        <w:rPr>
          <w:rFonts w:ascii="宋体" w:eastAsia="宋体" w:hAnsi="宋体"/>
          <w:bCs/>
          <w:sz w:val="24"/>
        </w:rPr>
        <w:t>工主管</w:t>
      </w:r>
      <w:proofErr w:type="gramEnd"/>
      <w:r w:rsidRPr="0042059E">
        <w:rPr>
          <w:rFonts w:ascii="宋体" w:eastAsia="宋体" w:hAnsi="宋体"/>
          <w:bCs/>
          <w:sz w:val="24"/>
        </w:rPr>
        <w:t>部门核实理由充足的）；</w:t>
      </w:r>
    </w:p>
    <w:p w14:paraId="69297D07" w14:textId="4F8245DD" w:rsidR="002D0DBA" w:rsidRDefault="0042059E" w:rsidP="0042059E">
      <w:pPr>
        <w:spacing w:line="360" w:lineRule="auto"/>
        <w:jc w:val="center"/>
      </w:pPr>
      <w:r w:rsidRPr="0042059E">
        <w:rPr>
          <w:rFonts w:ascii="宋体" w:eastAsia="宋体" w:hAnsi="宋体"/>
          <w:bCs/>
          <w:sz w:val="24"/>
        </w:rPr>
        <w:t>（2）供应商提出终止履行协议的（经社</w:t>
      </w:r>
      <w:proofErr w:type="gramStart"/>
      <w:r w:rsidRPr="0042059E">
        <w:rPr>
          <w:rFonts w:ascii="宋体" w:eastAsia="宋体" w:hAnsi="宋体"/>
          <w:bCs/>
          <w:sz w:val="24"/>
        </w:rPr>
        <w:t>工主管</w:t>
      </w:r>
      <w:proofErr w:type="gramEnd"/>
      <w:r w:rsidRPr="0042059E">
        <w:rPr>
          <w:rFonts w:ascii="宋体" w:eastAsia="宋体" w:hAnsi="宋体"/>
          <w:bCs/>
          <w:sz w:val="24"/>
        </w:rPr>
        <w:t>部门核实理由充足的）。</w:t>
      </w:r>
      <w:r>
        <w:rPr>
          <w:b/>
          <w:sz w:val="24"/>
        </w:rPr>
        <w:br w:type="page"/>
      </w:r>
      <w:r w:rsidR="00000000">
        <w:rPr>
          <w:b/>
          <w:sz w:val="36"/>
        </w:rPr>
        <w:lastRenderedPageBreak/>
        <w:t>合同文本</w:t>
      </w:r>
    </w:p>
    <w:p w14:paraId="77AE6A0E" w14:textId="77777777" w:rsidR="002D0DBA" w:rsidRDefault="002D0DBA">
      <w:pPr>
        <w:ind w:firstLine="480"/>
      </w:pPr>
    </w:p>
    <w:p w14:paraId="1CF1AFC8" w14:textId="77777777" w:rsidR="0042059E" w:rsidRDefault="0042059E" w:rsidP="0042059E">
      <w:pPr>
        <w:jc w:val="center"/>
      </w:pPr>
      <w:r>
        <w:rPr>
          <w:color w:val="000000"/>
          <w:sz w:val="24"/>
        </w:rPr>
        <w:t>“青春护航”青少年身心健康促进社会工作服务项目购买合同</w:t>
      </w:r>
    </w:p>
    <w:p w14:paraId="7EF14DE4" w14:textId="77777777" w:rsidR="0042059E" w:rsidRDefault="0042059E" w:rsidP="0042059E">
      <w:pPr>
        <w:jc w:val="center"/>
      </w:pPr>
    </w:p>
    <w:p w14:paraId="0A46138D" w14:textId="77777777" w:rsidR="0042059E" w:rsidRDefault="0042059E" w:rsidP="0042059E">
      <w:r>
        <w:rPr>
          <w:color w:val="000000"/>
          <w:sz w:val="24"/>
        </w:rPr>
        <w:t>甲方：中国共产主义青年团东莞市委员会</w:t>
      </w:r>
    </w:p>
    <w:p w14:paraId="3D68B51B" w14:textId="77777777" w:rsidR="0042059E" w:rsidRDefault="0042059E" w:rsidP="0042059E">
      <w:pPr>
        <w:jc w:val="left"/>
      </w:pPr>
      <w:r>
        <w:rPr>
          <w:color w:val="000000"/>
          <w:sz w:val="24"/>
        </w:rPr>
        <w:t>乙方：</w:t>
      </w:r>
    </w:p>
    <w:p w14:paraId="74F89F14" w14:textId="77777777" w:rsidR="0042059E" w:rsidRDefault="0042059E" w:rsidP="0042059E">
      <w:pPr>
        <w:jc w:val="left"/>
      </w:pPr>
    </w:p>
    <w:p w14:paraId="00FBAD0B" w14:textId="77777777" w:rsidR="0042059E" w:rsidRDefault="0042059E" w:rsidP="0042059E">
      <w:pPr>
        <w:jc w:val="left"/>
      </w:pPr>
      <w:r>
        <w:rPr>
          <w:color w:val="000000"/>
          <w:sz w:val="24"/>
        </w:rPr>
        <w:t>第一条服务目的</w:t>
      </w:r>
    </w:p>
    <w:p w14:paraId="522A2C54" w14:textId="77777777" w:rsidR="0042059E" w:rsidRDefault="0042059E" w:rsidP="0042059E">
      <w:pPr>
        <w:ind w:firstLine="480"/>
      </w:pPr>
      <w:r>
        <w:rPr>
          <w:color w:val="000000"/>
          <w:sz w:val="24"/>
        </w:rPr>
        <w:t>服务东莞市青少年与外来务工人员子女等困境青少年，给予家长教育方面的支持，从个人、家庭和学校层面关注青少年的身心健康，促进青少年成长发展。具体目标为：（一）青少年心理健康服务</w:t>
      </w:r>
    </w:p>
    <w:p w14:paraId="36F3683C" w14:textId="77777777" w:rsidR="0042059E" w:rsidRDefault="0042059E" w:rsidP="0042059E">
      <w:pPr>
        <w:ind w:firstLine="480"/>
      </w:pPr>
      <w:r>
        <w:rPr>
          <w:color w:val="000000"/>
          <w:sz w:val="24"/>
        </w:rPr>
        <w:t>1.参与相应服务的服务对象中，至少75%的青少年在情绪管理或人际关系方面学习到至少1个知识。</w:t>
      </w:r>
    </w:p>
    <w:p w14:paraId="32F2A34F" w14:textId="77777777" w:rsidR="0042059E" w:rsidRDefault="0042059E" w:rsidP="0042059E">
      <w:pPr>
        <w:ind w:firstLine="480"/>
      </w:pPr>
      <w:r>
        <w:rPr>
          <w:color w:val="000000"/>
          <w:sz w:val="24"/>
        </w:rPr>
        <w:t>2.参与相应服务的服务对象中，至少75%的青少年在情绪管理或人际关系方面遇到相关情景做出正确判断。</w:t>
      </w:r>
    </w:p>
    <w:p w14:paraId="216FDB8D" w14:textId="77777777" w:rsidR="0042059E" w:rsidRDefault="0042059E" w:rsidP="0042059E">
      <w:r>
        <w:rPr>
          <w:color w:val="000000"/>
          <w:sz w:val="24"/>
        </w:rPr>
        <w:t>（二）青少年</w:t>
      </w:r>
      <w:proofErr w:type="gramStart"/>
      <w:r>
        <w:rPr>
          <w:color w:val="000000"/>
          <w:sz w:val="24"/>
        </w:rPr>
        <w:t>抗逆力提升</w:t>
      </w:r>
      <w:proofErr w:type="gramEnd"/>
      <w:r>
        <w:rPr>
          <w:color w:val="000000"/>
          <w:sz w:val="24"/>
        </w:rPr>
        <w:t>服务</w:t>
      </w:r>
    </w:p>
    <w:p w14:paraId="5B467F7F" w14:textId="77777777" w:rsidR="0042059E" w:rsidRDefault="0042059E" w:rsidP="0042059E">
      <w:pPr>
        <w:ind w:firstLine="480"/>
      </w:pPr>
      <w:r>
        <w:rPr>
          <w:color w:val="000000"/>
          <w:sz w:val="24"/>
        </w:rPr>
        <w:t>1.接受服务后，至少80%的服务对象能够认识自己的人格气质，发现至少1种自身优势。</w:t>
      </w:r>
    </w:p>
    <w:p w14:paraId="3A960BB8" w14:textId="77777777" w:rsidR="0042059E" w:rsidRDefault="0042059E" w:rsidP="0042059E">
      <w:pPr>
        <w:ind w:firstLine="480"/>
      </w:pPr>
      <w:r>
        <w:rPr>
          <w:color w:val="000000"/>
          <w:sz w:val="24"/>
        </w:rPr>
        <w:t>2.接受服务后，至少80%的服务对象能够掌握至少1种个人成长问题的方法。</w:t>
      </w:r>
    </w:p>
    <w:p w14:paraId="294C70DB" w14:textId="77777777" w:rsidR="0042059E" w:rsidRDefault="0042059E" w:rsidP="0042059E">
      <w:pPr>
        <w:ind w:firstLine="480"/>
      </w:pPr>
      <w:r>
        <w:rPr>
          <w:color w:val="000000"/>
          <w:sz w:val="24"/>
        </w:rPr>
        <w:t>3.接受服务后，至少80%的服务对象能够发现至少2种外部资源。</w:t>
      </w:r>
    </w:p>
    <w:p w14:paraId="74924152" w14:textId="77777777" w:rsidR="0042059E" w:rsidRDefault="0042059E" w:rsidP="0042059E">
      <w:r>
        <w:rPr>
          <w:color w:val="000000"/>
          <w:sz w:val="24"/>
        </w:rPr>
        <w:t>（三）青少年家庭支援服务</w:t>
      </w:r>
    </w:p>
    <w:p w14:paraId="29E0D6BC" w14:textId="77777777" w:rsidR="0042059E" w:rsidRDefault="0042059E" w:rsidP="0042059E">
      <w:pPr>
        <w:ind w:firstLine="480"/>
      </w:pPr>
      <w:r>
        <w:rPr>
          <w:color w:val="000000"/>
          <w:sz w:val="24"/>
        </w:rPr>
        <w:t>1.参与相应服务的服务对象中，至少80%的青少年或家长能够掌握至少1种应对家庭心理问题的方法。</w:t>
      </w:r>
    </w:p>
    <w:p w14:paraId="319AAC29" w14:textId="77777777" w:rsidR="0042059E" w:rsidRDefault="0042059E" w:rsidP="0042059E">
      <w:pPr>
        <w:ind w:firstLine="480"/>
      </w:pPr>
      <w:r>
        <w:rPr>
          <w:color w:val="000000"/>
          <w:sz w:val="24"/>
        </w:rPr>
        <w:t>2.参与相应服务的服务对象中，至少80%的家长掌握2种家庭教育方法。</w:t>
      </w:r>
    </w:p>
    <w:p w14:paraId="15CB6DC6" w14:textId="77777777" w:rsidR="0042059E" w:rsidRDefault="0042059E" w:rsidP="0042059E">
      <w:r>
        <w:rPr>
          <w:color w:val="000000"/>
          <w:sz w:val="24"/>
        </w:rPr>
        <w:lastRenderedPageBreak/>
        <w:t>（四）困境青少年社会支持服务</w:t>
      </w:r>
    </w:p>
    <w:p w14:paraId="383F0658" w14:textId="77777777" w:rsidR="0042059E" w:rsidRDefault="0042059E" w:rsidP="0042059E">
      <w:pPr>
        <w:ind w:firstLine="480"/>
      </w:pPr>
      <w:r>
        <w:rPr>
          <w:color w:val="000000"/>
          <w:sz w:val="24"/>
        </w:rPr>
        <w:t>1.对有需求的青少年开展探访慰问活动，使至少80％接受服务的青少年感受到社会的关爱。</w:t>
      </w:r>
    </w:p>
    <w:p w14:paraId="64E32766" w14:textId="77777777" w:rsidR="0042059E" w:rsidRDefault="0042059E" w:rsidP="0042059E">
      <w:pPr>
        <w:ind w:firstLine="480"/>
      </w:pPr>
      <w:r>
        <w:rPr>
          <w:color w:val="000000"/>
          <w:sz w:val="24"/>
        </w:rPr>
        <w:t>2.关注困境青少年的身心健康，使至少80％接受服务的青少年在安全自护、人际交往、自信心等方面有所提升。</w:t>
      </w:r>
    </w:p>
    <w:p w14:paraId="796B4E31" w14:textId="77777777" w:rsidR="0042059E" w:rsidRDefault="0042059E" w:rsidP="0042059E">
      <w:r>
        <w:rPr>
          <w:sz w:val="24"/>
        </w:rPr>
        <w:t>第二条服务群体</w:t>
      </w:r>
    </w:p>
    <w:p w14:paraId="24A39B59" w14:textId="77777777" w:rsidR="0042059E" w:rsidRDefault="0042059E" w:rsidP="0042059E">
      <w:pPr>
        <w:ind w:firstLine="480"/>
      </w:pPr>
      <w:r>
        <w:rPr>
          <w:color w:val="000000"/>
          <w:sz w:val="24"/>
        </w:rPr>
        <w:t>根据《青少年社会工作服务指南》国家标准，以及项目服务对象的需求和特点，本项目服务对象分为：</w:t>
      </w:r>
    </w:p>
    <w:p w14:paraId="338B6E63" w14:textId="77777777" w:rsidR="0042059E" w:rsidRDefault="0042059E" w:rsidP="0042059E">
      <w:pPr>
        <w:ind w:firstLine="480"/>
      </w:pPr>
      <w:r>
        <w:rPr>
          <w:color w:val="000000"/>
          <w:sz w:val="24"/>
        </w:rPr>
        <w:t>（1）青少年心理健康服务的服务对象，主要针对在校中小学生，同时服务6-35周岁有心理咨询需求的青少年；</w:t>
      </w:r>
    </w:p>
    <w:p w14:paraId="0716A9A1" w14:textId="77777777" w:rsidR="0042059E" w:rsidRDefault="0042059E" w:rsidP="0042059E">
      <w:pPr>
        <w:ind w:firstLine="480"/>
      </w:pPr>
      <w:r>
        <w:rPr>
          <w:color w:val="000000"/>
          <w:sz w:val="24"/>
        </w:rPr>
        <w:t>（2）青少年</w:t>
      </w:r>
      <w:proofErr w:type="gramStart"/>
      <w:r>
        <w:rPr>
          <w:color w:val="000000"/>
          <w:sz w:val="24"/>
        </w:rPr>
        <w:t>抗逆力提升</w:t>
      </w:r>
      <w:proofErr w:type="gramEnd"/>
      <w:r>
        <w:rPr>
          <w:color w:val="000000"/>
          <w:sz w:val="24"/>
        </w:rPr>
        <w:t>服务的服务对象，主要为6-25周岁青少年；</w:t>
      </w:r>
    </w:p>
    <w:p w14:paraId="0B763AEA" w14:textId="77777777" w:rsidR="0042059E" w:rsidRDefault="0042059E" w:rsidP="0042059E">
      <w:pPr>
        <w:ind w:firstLine="480"/>
      </w:pPr>
      <w:r>
        <w:rPr>
          <w:color w:val="000000"/>
          <w:sz w:val="24"/>
        </w:rPr>
        <w:t>（3）青少年家庭支援服务的服务对象，主要为6-25周岁青少年及其家长；</w:t>
      </w:r>
    </w:p>
    <w:p w14:paraId="51BEEA0A" w14:textId="77777777" w:rsidR="0042059E" w:rsidRDefault="0042059E" w:rsidP="0042059E">
      <w:pPr>
        <w:ind w:firstLine="480"/>
      </w:pPr>
      <w:r>
        <w:rPr>
          <w:color w:val="000000"/>
          <w:sz w:val="24"/>
        </w:rPr>
        <w:t>（4）困境青少年社会支持服务的服务对象，为6-18周岁困境青少年，以外来务工人员子女为主，同时服务经济困难家庭子女、服刑人员子女、单亲困难家庭子女等处于成长困境的青少年群体。</w:t>
      </w:r>
    </w:p>
    <w:p w14:paraId="242562F7" w14:textId="77777777" w:rsidR="0042059E" w:rsidRDefault="0042059E" w:rsidP="0042059E">
      <w:r>
        <w:rPr>
          <w:sz w:val="24"/>
        </w:rPr>
        <w:t>第三条服务内容</w:t>
      </w:r>
    </w:p>
    <w:p w14:paraId="495275B2" w14:textId="77777777" w:rsidR="0042059E" w:rsidRDefault="0042059E" w:rsidP="0042059E">
      <w:pPr>
        <w:ind w:firstLine="480"/>
      </w:pPr>
      <w:r>
        <w:rPr>
          <w:color w:val="000000"/>
          <w:sz w:val="24"/>
        </w:rPr>
        <w:t>（一）青少年心理健康服务</w:t>
      </w:r>
    </w:p>
    <w:p w14:paraId="7B7A10F1" w14:textId="77777777" w:rsidR="0042059E" w:rsidRDefault="0042059E" w:rsidP="0042059E">
      <w:pPr>
        <w:ind w:firstLine="480"/>
      </w:pPr>
      <w:r>
        <w:rPr>
          <w:color w:val="000000"/>
          <w:sz w:val="24"/>
        </w:rPr>
        <w:t>围绕“发现问题-处理问题-预防问题”闭环模式，根据实际情况，使用个案、小组、社区活动等社会工作专业方法,开展青少年心理健康服务。</w:t>
      </w:r>
    </w:p>
    <w:p w14:paraId="14E8E13E" w14:textId="77777777" w:rsidR="0042059E" w:rsidRDefault="0042059E" w:rsidP="0042059E">
      <w:pPr>
        <w:ind w:firstLine="480"/>
      </w:pPr>
      <w:r>
        <w:rPr>
          <w:color w:val="000000"/>
          <w:sz w:val="24"/>
        </w:rPr>
        <w:t>1．发现心理问题</w:t>
      </w:r>
    </w:p>
    <w:p w14:paraId="4515CC62" w14:textId="77777777" w:rsidR="0042059E" w:rsidRDefault="0042059E" w:rsidP="0042059E">
      <w:pPr>
        <w:ind w:firstLine="480"/>
      </w:pPr>
      <w:r>
        <w:rPr>
          <w:color w:val="000000"/>
          <w:sz w:val="24"/>
        </w:rPr>
        <w:t>通过“悄悄话”小信箱服务，社工或学校心理老师及时在书信来往中发现在校中小学生的潜在心理问题，拓宽对在校中小学生心理问题的关注渠道</w:t>
      </w:r>
    </w:p>
    <w:p w14:paraId="704EA2AA" w14:textId="77777777" w:rsidR="0042059E" w:rsidRDefault="0042059E" w:rsidP="0042059E">
      <w:pPr>
        <w:ind w:firstLine="480"/>
      </w:pPr>
      <w:r>
        <w:rPr>
          <w:color w:val="000000"/>
          <w:sz w:val="24"/>
        </w:rPr>
        <w:lastRenderedPageBreak/>
        <w:t>2．处理心理问题</w:t>
      </w:r>
    </w:p>
    <w:p w14:paraId="13C35683" w14:textId="77777777" w:rsidR="0042059E" w:rsidRDefault="0042059E" w:rsidP="0042059E">
      <w:pPr>
        <w:ind w:firstLine="480"/>
      </w:pPr>
      <w:r>
        <w:rPr>
          <w:color w:val="000000"/>
          <w:sz w:val="24"/>
        </w:rPr>
        <w:t>通过“悄悄话”小信箱服务，对于书信中涉及到的一般心理问题，由社工培育的大学生志愿者通过书信回复提供引导和建议；对于超出大学生志愿者解决能力的，则由社工和心理老师为青少年开展个案辅导服务。另外，对于有心理咨询需求的青少年，借助专业心理咨询师的力量，为青少年链接心理咨询资源，提供专业的心理咨询服务。</w:t>
      </w:r>
    </w:p>
    <w:p w14:paraId="47DA91B7" w14:textId="77777777" w:rsidR="0042059E" w:rsidRDefault="0042059E" w:rsidP="0042059E">
      <w:pPr>
        <w:ind w:firstLine="480"/>
      </w:pPr>
      <w:r>
        <w:rPr>
          <w:color w:val="000000"/>
          <w:sz w:val="24"/>
        </w:rPr>
        <w:t>3．预防心理问题</w:t>
      </w:r>
    </w:p>
    <w:p w14:paraId="2715072D" w14:textId="77777777" w:rsidR="0042059E" w:rsidRDefault="0042059E" w:rsidP="0042059E">
      <w:pPr>
        <w:ind w:firstLine="480"/>
      </w:pPr>
      <w:r>
        <w:rPr>
          <w:color w:val="000000"/>
          <w:sz w:val="24"/>
        </w:rPr>
        <w:t>结合“悄悄话”小信箱服务中发现的问题需求，为青少年开展情绪管理、人际关系等方面的心理健康知识普及服务，提升青少年的心理健康认知水平，促进心理健康成长。</w:t>
      </w:r>
    </w:p>
    <w:p w14:paraId="6CC12030" w14:textId="77777777" w:rsidR="0042059E" w:rsidRDefault="0042059E" w:rsidP="0042059E">
      <w:pPr>
        <w:ind w:firstLine="480"/>
      </w:pPr>
      <w:r>
        <w:rPr>
          <w:color w:val="000000"/>
          <w:sz w:val="24"/>
        </w:rPr>
        <w:t>（二）青少年</w:t>
      </w:r>
      <w:proofErr w:type="gramStart"/>
      <w:r>
        <w:rPr>
          <w:color w:val="000000"/>
          <w:sz w:val="24"/>
        </w:rPr>
        <w:t>抗逆力提升</w:t>
      </w:r>
      <w:proofErr w:type="gramEnd"/>
      <w:r>
        <w:rPr>
          <w:color w:val="000000"/>
          <w:sz w:val="24"/>
        </w:rPr>
        <w:t>服务</w:t>
      </w:r>
    </w:p>
    <w:p w14:paraId="47FCBF48" w14:textId="77777777" w:rsidR="0042059E" w:rsidRDefault="0042059E" w:rsidP="0042059E">
      <w:pPr>
        <w:ind w:firstLine="480"/>
      </w:pPr>
      <w:r>
        <w:rPr>
          <w:color w:val="000000"/>
          <w:sz w:val="24"/>
        </w:rPr>
        <w:t>根据实际情况，综合使用个案、小组、社区活动等社会工作专业方法，运用“抗逆力”理论，以及历奇辅导、朋辈辅导等介入方法帮助青少年提升</w:t>
      </w:r>
      <w:proofErr w:type="gramStart"/>
      <w:r>
        <w:rPr>
          <w:color w:val="000000"/>
          <w:sz w:val="24"/>
        </w:rPr>
        <w:t>抗逆力水平</w:t>
      </w:r>
      <w:proofErr w:type="gramEnd"/>
      <w:r>
        <w:rPr>
          <w:color w:val="000000"/>
          <w:sz w:val="24"/>
        </w:rPr>
        <w:t>。具体分为三个部分，即自我认识、自我能力及外部支持。</w:t>
      </w:r>
    </w:p>
    <w:p w14:paraId="46431216" w14:textId="77777777" w:rsidR="0042059E" w:rsidRDefault="0042059E" w:rsidP="0042059E">
      <w:pPr>
        <w:ind w:firstLine="480"/>
      </w:pPr>
      <w:r>
        <w:rPr>
          <w:color w:val="000000"/>
          <w:sz w:val="24"/>
        </w:rPr>
        <w:t>1．提高自我认识</w:t>
      </w:r>
    </w:p>
    <w:p w14:paraId="1619A32C" w14:textId="77777777" w:rsidR="0042059E" w:rsidRDefault="0042059E" w:rsidP="0042059E">
      <w:pPr>
        <w:ind w:firstLine="480"/>
      </w:pPr>
      <w:r>
        <w:rPr>
          <w:color w:val="000000"/>
          <w:sz w:val="24"/>
        </w:rPr>
        <w:t>在自我认识方面，项目社工将通过人格气质测试、情景剧场等方式，帮助青少年明白自己的气质类型，提高自我认识程度，了解自身优势情况，形成积极正向的自我。</w:t>
      </w:r>
    </w:p>
    <w:p w14:paraId="709585E7" w14:textId="77777777" w:rsidR="0042059E" w:rsidRDefault="0042059E" w:rsidP="0042059E">
      <w:pPr>
        <w:ind w:firstLine="480"/>
      </w:pPr>
      <w:r>
        <w:rPr>
          <w:color w:val="000000"/>
          <w:sz w:val="24"/>
        </w:rPr>
        <w:t>2．提升自我能力</w:t>
      </w:r>
    </w:p>
    <w:p w14:paraId="333EF497" w14:textId="77777777" w:rsidR="0042059E" w:rsidRDefault="0042059E" w:rsidP="0042059E">
      <w:pPr>
        <w:ind w:firstLine="480"/>
      </w:pPr>
      <w:r>
        <w:rPr>
          <w:color w:val="000000"/>
          <w:sz w:val="24"/>
        </w:rPr>
        <w:t>在自我能力方面，项目社工将结合户外历奇的方式，主动营造逆境氛围，协助青少年在历</w:t>
      </w:r>
      <w:proofErr w:type="gramStart"/>
      <w:r>
        <w:rPr>
          <w:color w:val="000000"/>
          <w:sz w:val="24"/>
        </w:rPr>
        <w:t>奇过程</w:t>
      </w:r>
      <w:proofErr w:type="gramEnd"/>
      <w:r>
        <w:rPr>
          <w:color w:val="000000"/>
          <w:sz w:val="24"/>
        </w:rPr>
        <w:t>中挖掘、发展自身能力，掌握解决成长发展过程中问题的方式方法。</w:t>
      </w:r>
    </w:p>
    <w:p w14:paraId="113A207F" w14:textId="77777777" w:rsidR="0042059E" w:rsidRDefault="0042059E" w:rsidP="0042059E">
      <w:pPr>
        <w:ind w:firstLine="480"/>
      </w:pPr>
      <w:r>
        <w:rPr>
          <w:color w:val="000000"/>
          <w:sz w:val="24"/>
        </w:rPr>
        <w:lastRenderedPageBreak/>
        <w:t>3．提供外部支持</w:t>
      </w:r>
    </w:p>
    <w:p w14:paraId="7DFD613B" w14:textId="77777777" w:rsidR="0042059E" w:rsidRDefault="0042059E" w:rsidP="0042059E">
      <w:pPr>
        <w:ind w:firstLine="480"/>
      </w:pPr>
      <w:r>
        <w:rPr>
          <w:color w:val="000000"/>
          <w:sz w:val="24"/>
        </w:rPr>
        <w:t>在外部支持方面，项目社工将联动学校开展班级、社团等集体团建活动，强化青少年与学校老师、同学之间的互动，明晰学校资源的分布；联动社区开展亲子结对探访、节日风俗体验、志愿服务、社区问题治理、参观交流等活动，增加青少年于社区及弱势群体、社区工作者等之间的互动，明晰社区资源的分布。通过家庭、学校、社区的活动，帮助青少年形成个人资源清单，主要包括人脉资源及物质资源两个方面，提高青少年获取资源的意识。</w:t>
      </w:r>
    </w:p>
    <w:p w14:paraId="7C87FE01" w14:textId="77777777" w:rsidR="0042059E" w:rsidRDefault="0042059E" w:rsidP="0042059E">
      <w:pPr>
        <w:ind w:firstLine="480"/>
      </w:pPr>
      <w:r>
        <w:rPr>
          <w:color w:val="000000"/>
          <w:sz w:val="24"/>
        </w:rPr>
        <w:t>（三）青少年家庭支援服务</w:t>
      </w:r>
    </w:p>
    <w:p w14:paraId="08286A06" w14:textId="77777777" w:rsidR="0042059E" w:rsidRDefault="0042059E" w:rsidP="0042059E">
      <w:pPr>
        <w:ind w:firstLine="480"/>
      </w:pPr>
      <w:r>
        <w:rPr>
          <w:color w:val="000000"/>
          <w:sz w:val="24"/>
        </w:rPr>
        <w:t>以青少年及其家长为主要服务对象，根据实际情况，综合使用个案、小组、社区活动等社会工作专业方法，开展家庭心理支援和家庭教育两大主题服务。</w:t>
      </w:r>
    </w:p>
    <w:p w14:paraId="11780CD3" w14:textId="77777777" w:rsidR="0042059E" w:rsidRDefault="0042059E" w:rsidP="0042059E">
      <w:pPr>
        <w:ind w:firstLine="480"/>
      </w:pPr>
      <w:r>
        <w:rPr>
          <w:color w:val="000000"/>
          <w:sz w:val="24"/>
        </w:rPr>
        <w:t>1．协助家长了解青少年心理问题</w:t>
      </w:r>
    </w:p>
    <w:p w14:paraId="4590A74F" w14:textId="77777777" w:rsidR="0042059E" w:rsidRDefault="0042059E" w:rsidP="0042059E">
      <w:pPr>
        <w:ind w:firstLine="480"/>
      </w:pPr>
      <w:r>
        <w:rPr>
          <w:color w:val="000000"/>
          <w:sz w:val="24"/>
        </w:rPr>
        <w:t>为有需求的青少年及其家长提供心理支援服务，协助其重视并正确认知家庭心理问题，了解科学的应对方法，促进青少年与家长互相理解，助力青少年心理健康成长；为有特定需求的家庭提供家庭治疗，促进家庭内在系统的改变，优化青少年成长的家庭环境。</w:t>
      </w:r>
    </w:p>
    <w:p w14:paraId="596F656D" w14:textId="77777777" w:rsidR="0042059E" w:rsidRDefault="0042059E" w:rsidP="0042059E">
      <w:pPr>
        <w:ind w:firstLine="480"/>
      </w:pPr>
      <w:r>
        <w:rPr>
          <w:color w:val="000000"/>
          <w:sz w:val="24"/>
        </w:rPr>
        <w:t>2．提供家庭教育服务</w:t>
      </w:r>
    </w:p>
    <w:p w14:paraId="2192FDBC" w14:textId="77777777" w:rsidR="0042059E" w:rsidRDefault="0042059E" w:rsidP="0042059E">
      <w:pPr>
        <w:ind w:firstLine="480"/>
      </w:pPr>
      <w:r>
        <w:rPr>
          <w:color w:val="000000"/>
          <w:sz w:val="24"/>
        </w:rPr>
        <w:t>为有需求的家长提供家庭教育服务，协助其树立正确的家庭教育理念，掌握科学的家庭教育方法，提升家庭教育能力，助力构建和睦的家庭关系，营造良好的家庭环境。</w:t>
      </w:r>
    </w:p>
    <w:p w14:paraId="1F1CE7CC" w14:textId="77777777" w:rsidR="0042059E" w:rsidRDefault="0042059E" w:rsidP="0042059E">
      <w:pPr>
        <w:ind w:firstLine="480"/>
      </w:pPr>
      <w:r>
        <w:rPr>
          <w:color w:val="000000"/>
          <w:sz w:val="24"/>
        </w:rPr>
        <w:t>（四）困境青少年社会支持服务</w:t>
      </w:r>
    </w:p>
    <w:p w14:paraId="32F53010" w14:textId="77777777" w:rsidR="0042059E" w:rsidRDefault="0042059E" w:rsidP="0042059E">
      <w:pPr>
        <w:ind w:firstLine="480"/>
      </w:pPr>
      <w:r>
        <w:rPr>
          <w:color w:val="000000"/>
          <w:sz w:val="24"/>
        </w:rPr>
        <w:t>围绕困境青少年物质和精神上的需求，根据实际情况，综合使用个案、小组、社区活动等社会工作专业方法，为其提供社会支持服务，并根据困境青少年家庭</w:t>
      </w:r>
      <w:r>
        <w:rPr>
          <w:color w:val="000000"/>
          <w:sz w:val="24"/>
        </w:rPr>
        <w:lastRenderedPageBreak/>
        <w:t>的需求和实际情况给予社会政策支持和链接社会公益资源。</w:t>
      </w:r>
    </w:p>
    <w:p w14:paraId="03419D13" w14:textId="77777777" w:rsidR="0042059E" w:rsidRDefault="0042059E" w:rsidP="0042059E">
      <w:pPr>
        <w:ind w:firstLine="480"/>
      </w:pPr>
      <w:r>
        <w:rPr>
          <w:color w:val="000000"/>
          <w:sz w:val="24"/>
        </w:rPr>
        <w:t>1．改善生活物资条件</w:t>
      </w:r>
    </w:p>
    <w:p w14:paraId="07338B6B" w14:textId="77777777" w:rsidR="0042059E" w:rsidRDefault="0042059E" w:rsidP="0042059E">
      <w:pPr>
        <w:ind w:firstLine="480"/>
      </w:pPr>
      <w:r>
        <w:rPr>
          <w:color w:val="000000"/>
          <w:sz w:val="24"/>
        </w:rPr>
        <w:t>整合各方资源，一是在节假日以入户探访、集中慰问等形式送上探访物资，让青少年感受到节日氛围和社会的关怀和支持；二是通过走访和转介，以问卷调查、访谈等形式了解困境青少年及其家庭的困难和需求，协助申请家庭经济困难、链接助学金等，帮助困境青少年家庭搭建社会支持网络。</w:t>
      </w:r>
    </w:p>
    <w:p w14:paraId="5F782D1C" w14:textId="77777777" w:rsidR="0042059E" w:rsidRDefault="0042059E" w:rsidP="0042059E">
      <w:pPr>
        <w:ind w:firstLine="480"/>
      </w:pPr>
      <w:r>
        <w:rPr>
          <w:color w:val="000000"/>
          <w:sz w:val="24"/>
        </w:rPr>
        <w:t>2．关注和改善心理健康状态</w:t>
      </w:r>
    </w:p>
    <w:p w14:paraId="20678692" w14:textId="77777777" w:rsidR="0042059E" w:rsidRDefault="0042059E" w:rsidP="0042059E">
      <w:pPr>
        <w:ind w:firstLine="480"/>
      </w:pPr>
      <w:r>
        <w:rPr>
          <w:color w:val="000000"/>
          <w:sz w:val="24"/>
        </w:rPr>
        <w:t>联动社区与学校，为有需求的困境青少年提供“一对一”的面谈服务，了解其目前状态和情况，针对可能出现的人际、亲子、情绪、行为、心理等问题进行疏导和辅导；通过开展体验式学习、外出参观、兴趣拓展等形式的活动和小组，满足困境青少年在人际交往、安全自护、自信心等方面的需求，给予青少年一个展示和表达自我的平台和机会，</w:t>
      </w:r>
      <w:proofErr w:type="gramStart"/>
      <w:r>
        <w:rPr>
          <w:color w:val="000000"/>
          <w:sz w:val="24"/>
        </w:rPr>
        <w:t>构建困境</w:t>
      </w:r>
      <w:proofErr w:type="gramEnd"/>
      <w:r>
        <w:rPr>
          <w:color w:val="000000"/>
          <w:sz w:val="24"/>
        </w:rPr>
        <w:t>青少年之间的良性互动与交流，让青少年在活动中结交朋友、提升自信心、学会自护知识，促进身心健康的发展。</w:t>
      </w:r>
    </w:p>
    <w:p w14:paraId="3EA25FD0" w14:textId="77777777" w:rsidR="0042059E" w:rsidRDefault="0042059E" w:rsidP="0042059E">
      <w:pPr>
        <w:ind w:firstLine="480"/>
      </w:pPr>
      <w:r>
        <w:rPr>
          <w:color w:val="000000"/>
          <w:sz w:val="24"/>
        </w:rPr>
        <w:t>（五）阵地运营服务</w:t>
      </w:r>
    </w:p>
    <w:p w14:paraId="7642810E" w14:textId="77777777" w:rsidR="0042059E" w:rsidRDefault="0042059E" w:rsidP="0042059E">
      <w:pPr>
        <w:ind w:firstLine="480"/>
      </w:pPr>
      <w:r>
        <w:rPr>
          <w:color w:val="000000"/>
          <w:sz w:val="24"/>
        </w:rPr>
        <w:t>结合团市委服务阵地运营的需求，根据服务群体特点，配合完成阵地运营的其他服务及管理工作。</w:t>
      </w:r>
    </w:p>
    <w:p w14:paraId="705DF5C3" w14:textId="77777777" w:rsidR="0042059E" w:rsidRDefault="0042059E" w:rsidP="0042059E">
      <w:pPr>
        <w:ind w:firstLine="480"/>
      </w:pPr>
      <w:r>
        <w:rPr>
          <w:color w:val="000000"/>
          <w:sz w:val="24"/>
        </w:rPr>
        <w:t>（六）其他工作</w:t>
      </w:r>
    </w:p>
    <w:p w14:paraId="5FAA2775" w14:textId="77777777" w:rsidR="0042059E" w:rsidRDefault="0042059E" w:rsidP="0042059E">
      <w:pPr>
        <w:ind w:firstLine="480"/>
      </w:pPr>
      <w:r>
        <w:rPr>
          <w:color w:val="000000"/>
          <w:sz w:val="24"/>
        </w:rPr>
        <w:t>完成项目相关的或购买方交付的其他工作。</w:t>
      </w:r>
    </w:p>
    <w:p w14:paraId="1DB8A9D1" w14:textId="77777777" w:rsidR="0042059E" w:rsidRDefault="0042059E" w:rsidP="0042059E">
      <w:pPr>
        <w:jc w:val="left"/>
      </w:pPr>
      <w:r>
        <w:rPr>
          <w:color w:val="000000"/>
          <w:sz w:val="24"/>
        </w:rPr>
        <w:t>第四条服务人员数量要求：专业社会工作者共10人。</w:t>
      </w:r>
    </w:p>
    <w:p w14:paraId="5057897F" w14:textId="77777777" w:rsidR="0042059E" w:rsidRDefault="0042059E" w:rsidP="0042059E">
      <w:pPr>
        <w:jc w:val="left"/>
      </w:pPr>
      <w:r>
        <w:rPr>
          <w:color w:val="000000"/>
          <w:sz w:val="24"/>
        </w:rPr>
        <w:t>第五条服务标准</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631"/>
        <w:gridCol w:w="2120"/>
        <w:gridCol w:w="1656"/>
      </w:tblGrid>
      <w:tr w:rsidR="0042059E" w14:paraId="56B1F7C8" w14:textId="77777777" w:rsidTr="00E60859">
        <w:trPr>
          <w:trHeight w:val="1110"/>
        </w:trPr>
        <w:tc>
          <w:tcPr>
            <w:tcW w:w="1604" w:type="dxa"/>
          </w:tcPr>
          <w:p w14:paraId="173829FB" w14:textId="77777777" w:rsidR="0042059E" w:rsidRDefault="0042059E" w:rsidP="00E60859">
            <w:pPr>
              <w:jc w:val="center"/>
            </w:pPr>
            <w:r>
              <w:rPr>
                <w:b/>
                <w:sz w:val="28"/>
              </w:rPr>
              <w:t>服务</w:t>
            </w:r>
            <w:proofErr w:type="gramStart"/>
            <w:r>
              <w:rPr>
                <w:b/>
                <w:sz w:val="28"/>
              </w:rPr>
              <w:t>版块</w:t>
            </w:r>
            <w:proofErr w:type="gramEnd"/>
          </w:p>
        </w:tc>
        <w:tc>
          <w:tcPr>
            <w:tcW w:w="3631" w:type="dxa"/>
          </w:tcPr>
          <w:p w14:paraId="60AF2F97" w14:textId="77777777" w:rsidR="0042059E" w:rsidRDefault="0042059E" w:rsidP="00E60859">
            <w:pPr>
              <w:jc w:val="center"/>
            </w:pPr>
            <w:r>
              <w:rPr>
                <w:b/>
                <w:sz w:val="28"/>
              </w:rPr>
              <w:t>服务内容</w:t>
            </w:r>
          </w:p>
        </w:tc>
        <w:tc>
          <w:tcPr>
            <w:tcW w:w="2120" w:type="dxa"/>
          </w:tcPr>
          <w:p w14:paraId="3BC1908B" w14:textId="77777777" w:rsidR="0042059E" w:rsidRDefault="0042059E" w:rsidP="00E60859">
            <w:pPr>
              <w:jc w:val="center"/>
            </w:pPr>
            <w:r>
              <w:rPr>
                <w:b/>
                <w:sz w:val="28"/>
              </w:rPr>
              <w:t>服务指标</w:t>
            </w:r>
          </w:p>
          <w:p w14:paraId="0BD2F26D" w14:textId="77777777" w:rsidR="0042059E" w:rsidRDefault="0042059E" w:rsidP="00E60859">
            <w:pPr>
              <w:jc w:val="center"/>
            </w:pPr>
            <w:r>
              <w:rPr>
                <w:b/>
              </w:rPr>
              <w:t>（12个月协议量）</w:t>
            </w:r>
          </w:p>
        </w:tc>
        <w:tc>
          <w:tcPr>
            <w:tcW w:w="1656" w:type="dxa"/>
          </w:tcPr>
          <w:p w14:paraId="36AAEF7A" w14:textId="77777777" w:rsidR="0042059E" w:rsidRDefault="0042059E" w:rsidP="00E60859">
            <w:pPr>
              <w:jc w:val="center"/>
            </w:pPr>
            <w:r>
              <w:rPr>
                <w:b/>
                <w:sz w:val="28"/>
              </w:rPr>
              <w:t>受益人次</w:t>
            </w:r>
          </w:p>
        </w:tc>
      </w:tr>
      <w:tr w:rsidR="0042059E" w14:paraId="5A6F5E98" w14:textId="77777777" w:rsidTr="00E60859">
        <w:trPr>
          <w:trHeight w:val="4044"/>
        </w:trPr>
        <w:tc>
          <w:tcPr>
            <w:tcW w:w="1604" w:type="dxa"/>
          </w:tcPr>
          <w:p w14:paraId="047B930B" w14:textId="77777777" w:rsidR="0042059E" w:rsidRDefault="0042059E" w:rsidP="00E60859">
            <w:pPr>
              <w:jc w:val="center"/>
            </w:pPr>
            <w:r>
              <w:lastRenderedPageBreak/>
              <w:t>青少年心理健康服务</w:t>
            </w:r>
          </w:p>
        </w:tc>
        <w:tc>
          <w:tcPr>
            <w:tcW w:w="3631" w:type="dxa"/>
          </w:tcPr>
          <w:p w14:paraId="13C4C93E" w14:textId="77777777" w:rsidR="0042059E" w:rsidRDefault="0042059E" w:rsidP="00E60859">
            <w:pPr>
              <w:ind w:firstLine="420"/>
            </w:pPr>
            <w:r>
              <w:t>①通过“悄悄话”小信箱服务，及时关注在校中小学生的心理健康问题，对有潜在心理需求的青少年进行评估、跟进和介入：一是由社工培育的大学生志愿者通过书信回复提供引导和建议；二是由社工和学校心理老师提供个案辅导服务。</w:t>
            </w:r>
          </w:p>
          <w:p w14:paraId="7F69047F" w14:textId="77777777" w:rsidR="0042059E" w:rsidRDefault="0042059E" w:rsidP="00E60859">
            <w:pPr>
              <w:ind w:firstLine="420"/>
            </w:pPr>
            <w:r>
              <w:t>②对于有心理咨询需求的青少年，链接专业心理咨询师，提供专业的心理咨询服务。</w:t>
            </w:r>
          </w:p>
          <w:p w14:paraId="7ADE6615" w14:textId="77777777" w:rsidR="0042059E" w:rsidRDefault="0042059E" w:rsidP="00E60859">
            <w:r>
              <w:t xml:space="preserve">   ③结合“悄悄话”小信箱服务中发现的问题需求，为青少年开展情绪管理、人际关系等方面的心理健康知识普及服务，提升青少年的心理健康认知水平，促进心理健康成长。</w:t>
            </w:r>
          </w:p>
        </w:tc>
        <w:tc>
          <w:tcPr>
            <w:tcW w:w="2120" w:type="dxa"/>
          </w:tcPr>
          <w:p w14:paraId="40FF2DD6" w14:textId="77777777" w:rsidR="0042059E" w:rsidRDefault="0042059E" w:rsidP="00E60859">
            <w:r>
              <w:t>1.为78名青少年提供个案辅导，共开展辅导468人次以上。</w:t>
            </w:r>
          </w:p>
          <w:p w14:paraId="188E4E79" w14:textId="77777777" w:rsidR="0042059E" w:rsidRDefault="0042059E" w:rsidP="00E60859"/>
          <w:p w14:paraId="266548BB" w14:textId="77777777" w:rsidR="0042059E" w:rsidRDefault="0042059E" w:rsidP="00E60859">
            <w:r>
              <w:t>2.开展小组27个，小组节次162节，受益人次1458人次以上。</w:t>
            </w:r>
          </w:p>
          <w:p w14:paraId="16A4006F" w14:textId="77777777" w:rsidR="0042059E" w:rsidRDefault="0042059E" w:rsidP="00E60859"/>
          <w:p w14:paraId="2CB15547" w14:textId="77777777" w:rsidR="0042059E" w:rsidRDefault="0042059E" w:rsidP="00E60859">
            <w:r>
              <w:t>3.开展社区活动80场，受益人次2400人次以上。</w:t>
            </w:r>
          </w:p>
        </w:tc>
        <w:tc>
          <w:tcPr>
            <w:tcW w:w="1656" w:type="dxa"/>
          </w:tcPr>
          <w:p w14:paraId="2A214C0D" w14:textId="77777777" w:rsidR="0042059E" w:rsidRDefault="0042059E" w:rsidP="00E60859">
            <w:r>
              <w:t>4326人次以上</w:t>
            </w:r>
          </w:p>
        </w:tc>
      </w:tr>
      <w:tr w:rsidR="0042059E" w14:paraId="7F335A71" w14:textId="77777777" w:rsidTr="00120525">
        <w:trPr>
          <w:trHeight w:val="7342"/>
        </w:trPr>
        <w:tc>
          <w:tcPr>
            <w:tcW w:w="1604" w:type="dxa"/>
          </w:tcPr>
          <w:p w14:paraId="7D8CDF2E" w14:textId="77777777" w:rsidR="0042059E" w:rsidRDefault="0042059E" w:rsidP="00E60859">
            <w:pPr>
              <w:jc w:val="center"/>
            </w:pPr>
            <w:r>
              <w:t>青少年</w:t>
            </w:r>
            <w:proofErr w:type="gramStart"/>
            <w:r>
              <w:t>抗逆力提升</w:t>
            </w:r>
            <w:proofErr w:type="gramEnd"/>
            <w:r>
              <w:t>服务</w:t>
            </w:r>
          </w:p>
        </w:tc>
        <w:tc>
          <w:tcPr>
            <w:tcW w:w="3631" w:type="dxa"/>
          </w:tcPr>
          <w:p w14:paraId="205AF27B" w14:textId="77777777" w:rsidR="0042059E" w:rsidRDefault="0042059E" w:rsidP="00E60859">
            <w:pPr>
              <w:ind w:firstLine="420"/>
            </w:pPr>
            <w:r>
              <w:t>①</w:t>
            </w:r>
            <w:r>
              <w:rPr>
                <w:color w:val="000000"/>
              </w:rPr>
              <w:t>在自我认识方面，通过人格气质测试、情景剧场等方式，帮助青少年明白自己的气质类型，提高自我认识程度，了解自身优势情况，形成积极正向的自我。</w:t>
            </w:r>
          </w:p>
          <w:p w14:paraId="5C151B71" w14:textId="77777777" w:rsidR="0042059E" w:rsidRDefault="0042059E" w:rsidP="00E60859">
            <w:pPr>
              <w:ind w:firstLine="420"/>
            </w:pPr>
            <w:r>
              <w:t>②</w:t>
            </w:r>
            <w:r>
              <w:rPr>
                <w:color w:val="000000"/>
              </w:rPr>
              <w:t>在自我能力方面，结合户外历奇的方式，主动营造逆境氛围，协助青少年在历</w:t>
            </w:r>
            <w:proofErr w:type="gramStart"/>
            <w:r>
              <w:rPr>
                <w:color w:val="000000"/>
              </w:rPr>
              <w:t>奇过程</w:t>
            </w:r>
            <w:proofErr w:type="gramEnd"/>
            <w:r>
              <w:rPr>
                <w:color w:val="000000"/>
              </w:rPr>
              <w:t>中挖掘、发展自身能力，掌握解决成长发展过程中问题的方式方法。</w:t>
            </w:r>
          </w:p>
          <w:p w14:paraId="30CAB82F" w14:textId="77777777" w:rsidR="0042059E" w:rsidRDefault="0042059E" w:rsidP="00E60859">
            <w:pPr>
              <w:ind w:firstLine="420"/>
            </w:pPr>
            <w:r>
              <w:t>③</w:t>
            </w:r>
            <w:r>
              <w:rPr>
                <w:color w:val="000000"/>
              </w:rPr>
              <w:t>在外部支持方面，联动学校开展班级、社团等集体团建活动，强化青少年与学校老师、同学之间的互动，明晰学校资源的分布；联动社区开展亲子结对探访、节日风俗体验、志愿服务、社区问题治理、参观交流等活动，增加青少年于社区及弱势群体、社区工作者等之间的互动，明晰社区资源的分布。通过家庭、学校、社区的活动，帮助青少年形成个人资源清单，主要包括人脉资源及物质资源两个方面，提高青少年获取资源的意识。</w:t>
            </w:r>
          </w:p>
        </w:tc>
        <w:tc>
          <w:tcPr>
            <w:tcW w:w="2120" w:type="dxa"/>
            <w:shd w:val="clear" w:color="auto" w:fill="auto"/>
          </w:tcPr>
          <w:p w14:paraId="6C08BFC2" w14:textId="77777777" w:rsidR="0042059E" w:rsidRDefault="0042059E" w:rsidP="00E60859">
            <w:pPr>
              <w:widowControl/>
              <w:jc w:val="left"/>
            </w:pPr>
          </w:p>
        </w:tc>
        <w:tc>
          <w:tcPr>
            <w:tcW w:w="1656" w:type="dxa"/>
            <w:shd w:val="clear" w:color="auto" w:fill="auto"/>
          </w:tcPr>
          <w:p w14:paraId="26B169C4" w14:textId="77777777" w:rsidR="0042059E" w:rsidRDefault="0042059E" w:rsidP="00E60859">
            <w:pPr>
              <w:widowControl/>
              <w:jc w:val="left"/>
            </w:pPr>
          </w:p>
        </w:tc>
      </w:tr>
      <w:tr w:rsidR="0042059E" w14:paraId="70A11ED8" w14:textId="77777777" w:rsidTr="00E60859">
        <w:trPr>
          <w:trHeight w:val="143"/>
        </w:trPr>
        <w:tc>
          <w:tcPr>
            <w:tcW w:w="1604" w:type="dxa"/>
          </w:tcPr>
          <w:p w14:paraId="7021A3DF" w14:textId="77777777" w:rsidR="0042059E" w:rsidRDefault="0042059E" w:rsidP="00E60859">
            <w:pPr>
              <w:jc w:val="center"/>
            </w:pPr>
            <w:r>
              <w:t>青少年家庭支援服务</w:t>
            </w:r>
          </w:p>
        </w:tc>
        <w:tc>
          <w:tcPr>
            <w:tcW w:w="3631" w:type="dxa"/>
          </w:tcPr>
          <w:p w14:paraId="5598A7E8" w14:textId="77777777" w:rsidR="0042059E" w:rsidRDefault="0042059E" w:rsidP="00E60859">
            <w:pPr>
              <w:ind w:firstLine="420"/>
            </w:pPr>
            <w:r>
              <w:t>①为有需求的青少年及其家长提供心理支援服务，协助其重视并正确认知家庭心理问题，了解科学的应对方法，促进青少年与家长互相理解，助力青少年心理健康成长；为有特定需求的家庭提供家庭治疗，促进家庭内</w:t>
            </w:r>
            <w:r>
              <w:lastRenderedPageBreak/>
              <w:t>在系统的改变，优化青少年成长的家庭环境。</w:t>
            </w:r>
          </w:p>
          <w:p w14:paraId="5C6E5FE6" w14:textId="77777777" w:rsidR="0042059E" w:rsidRDefault="0042059E" w:rsidP="00E60859">
            <w:pPr>
              <w:ind w:firstLine="420"/>
            </w:pPr>
            <w:r>
              <w:t>②为有需求的家长提供家庭教育服务，协助其树立正确的家庭教育理念，掌握科学的家庭教育方法，提升家庭教育能力，助力构建和睦的家庭关系，营造良好的家庭环境。</w:t>
            </w:r>
          </w:p>
        </w:tc>
        <w:tc>
          <w:tcPr>
            <w:tcW w:w="2120" w:type="dxa"/>
            <w:shd w:val="clear" w:color="auto" w:fill="auto"/>
          </w:tcPr>
          <w:p w14:paraId="1161D49F" w14:textId="77777777" w:rsidR="0042059E" w:rsidRDefault="0042059E" w:rsidP="00E60859">
            <w:pPr>
              <w:widowControl/>
              <w:jc w:val="left"/>
            </w:pPr>
          </w:p>
        </w:tc>
        <w:tc>
          <w:tcPr>
            <w:tcW w:w="1656" w:type="dxa"/>
            <w:shd w:val="clear" w:color="auto" w:fill="auto"/>
          </w:tcPr>
          <w:p w14:paraId="712697F9" w14:textId="77777777" w:rsidR="0042059E" w:rsidRDefault="0042059E" w:rsidP="00E60859">
            <w:pPr>
              <w:widowControl/>
              <w:jc w:val="left"/>
            </w:pPr>
          </w:p>
        </w:tc>
      </w:tr>
      <w:tr w:rsidR="0042059E" w14:paraId="29C6656D" w14:textId="77777777" w:rsidTr="00E60859">
        <w:trPr>
          <w:trHeight w:val="143"/>
        </w:trPr>
        <w:tc>
          <w:tcPr>
            <w:tcW w:w="1604" w:type="dxa"/>
          </w:tcPr>
          <w:p w14:paraId="70293A2E" w14:textId="77777777" w:rsidR="0042059E" w:rsidRDefault="0042059E" w:rsidP="00E60859">
            <w:pPr>
              <w:jc w:val="center"/>
            </w:pPr>
            <w:r>
              <w:t>困境青少年社会支持服务</w:t>
            </w:r>
          </w:p>
        </w:tc>
        <w:tc>
          <w:tcPr>
            <w:tcW w:w="3631" w:type="dxa"/>
          </w:tcPr>
          <w:p w14:paraId="78A9DE55" w14:textId="77777777" w:rsidR="0042059E" w:rsidRDefault="0042059E" w:rsidP="00E60859">
            <w:pPr>
              <w:ind w:firstLine="420"/>
            </w:pPr>
            <w:r>
              <w:t>为困境青少年提供社会关爱服务。整合各方资源，在节假日以入户探访、集中慰问等形式送上探访物资，让青少年感受到节日气氛和社会关爱；通过走访和转介，了解困境青少年以及家庭的需求，协助搭建社会支持网络，提供个别化服务；与社区、学校合作，关注困境青少年身心健康的发展，为其提供在安全自护、人际交往、自信心等服务的活动。</w:t>
            </w:r>
          </w:p>
        </w:tc>
        <w:tc>
          <w:tcPr>
            <w:tcW w:w="2120" w:type="dxa"/>
            <w:shd w:val="clear" w:color="auto" w:fill="auto"/>
          </w:tcPr>
          <w:p w14:paraId="27C36B2D" w14:textId="77777777" w:rsidR="0042059E" w:rsidRDefault="0042059E" w:rsidP="00E60859">
            <w:pPr>
              <w:widowControl/>
              <w:jc w:val="left"/>
            </w:pPr>
          </w:p>
        </w:tc>
        <w:tc>
          <w:tcPr>
            <w:tcW w:w="1656" w:type="dxa"/>
            <w:shd w:val="clear" w:color="auto" w:fill="auto"/>
          </w:tcPr>
          <w:p w14:paraId="0EF36069" w14:textId="77777777" w:rsidR="0042059E" w:rsidRDefault="0042059E" w:rsidP="00E60859">
            <w:pPr>
              <w:widowControl/>
              <w:jc w:val="left"/>
            </w:pPr>
          </w:p>
        </w:tc>
      </w:tr>
      <w:tr w:rsidR="0042059E" w14:paraId="75BC7CFA" w14:textId="77777777" w:rsidTr="00E60859">
        <w:trPr>
          <w:trHeight w:val="1548"/>
        </w:trPr>
        <w:tc>
          <w:tcPr>
            <w:tcW w:w="1604" w:type="dxa"/>
          </w:tcPr>
          <w:p w14:paraId="3B2DD2CD" w14:textId="77777777" w:rsidR="0042059E" w:rsidRDefault="0042059E" w:rsidP="00E60859">
            <w:pPr>
              <w:jc w:val="center"/>
            </w:pPr>
            <w:r>
              <w:t>接受转介服务</w:t>
            </w:r>
          </w:p>
        </w:tc>
        <w:tc>
          <w:tcPr>
            <w:tcW w:w="3631" w:type="dxa"/>
          </w:tcPr>
          <w:p w14:paraId="67FCD1E5" w14:textId="77777777" w:rsidR="0042059E" w:rsidRDefault="0042059E" w:rsidP="00E60859">
            <w:pPr>
              <w:ind w:firstLine="420"/>
              <w:jc w:val="left"/>
            </w:pPr>
            <w:r>
              <w:t>根据公检法司在日常工作中发现的罪错青少年，做好有关青少年的转介跟进服务，落实“教育、感化、挽救”方针。</w:t>
            </w:r>
          </w:p>
        </w:tc>
        <w:tc>
          <w:tcPr>
            <w:tcW w:w="2120" w:type="dxa"/>
          </w:tcPr>
          <w:p w14:paraId="690D2CB5" w14:textId="77777777" w:rsidR="0042059E" w:rsidRDefault="0042059E" w:rsidP="00E60859">
            <w:pPr>
              <w:jc w:val="center"/>
            </w:pPr>
            <w:r>
              <w:t>视实际情况而定</w:t>
            </w:r>
          </w:p>
        </w:tc>
        <w:tc>
          <w:tcPr>
            <w:tcW w:w="1656" w:type="dxa"/>
          </w:tcPr>
          <w:p w14:paraId="397918E3" w14:textId="77777777" w:rsidR="0042059E" w:rsidRDefault="0042059E" w:rsidP="00E60859">
            <w:pPr>
              <w:jc w:val="center"/>
            </w:pPr>
            <w:r>
              <w:t>/</w:t>
            </w:r>
          </w:p>
        </w:tc>
      </w:tr>
      <w:tr w:rsidR="0042059E" w14:paraId="3B540CD7" w14:textId="77777777" w:rsidTr="00E60859">
        <w:trPr>
          <w:trHeight w:val="143"/>
        </w:trPr>
        <w:tc>
          <w:tcPr>
            <w:tcW w:w="1604" w:type="dxa"/>
          </w:tcPr>
          <w:p w14:paraId="5B136BB8" w14:textId="77777777" w:rsidR="0042059E" w:rsidRDefault="0042059E" w:rsidP="00E60859">
            <w:pPr>
              <w:jc w:val="center"/>
            </w:pPr>
            <w:r>
              <w:t>工作计划</w:t>
            </w:r>
          </w:p>
        </w:tc>
        <w:tc>
          <w:tcPr>
            <w:tcW w:w="3631" w:type="dxa"/>
          </w:tcPr>
          <w:p w14:paraId="13185713" w14:textId="77777777" w:rsidR="0042059E" w:rsidRDefault="0042059E" w:rsidP="00E60859">
            <w:pPr>
              <w:ind w:firstLine="420"/>
            </w:pPr>
            <w:r>
              <w:t>根据项目立项资料，结合实际需求，制定具体的服务计划。</w:t>
            </w:r>
          </w:p>
        </w:tc>
        <w:tc>
          <w:tcPr>
            <w:tcW w:w="2120" w:type="dxa"/>
          </w:tcPr>
          <w:p w14:paraId="27D13697" w14:textId="77777777" w:rsidR="0042059E" w:rsidRDefault="0042059E" w:rsidP="00E60859">
            <w:pPr>
              <w:jc w:val="center"/>
            </w:pPr>
            <w:r>
              <w:t>1份</w:t>
            </w:r>
          </w:p>
        </w:tc>
        <w:tc>
          <w:tcPr>
            <w:tcW w:w="1656" w:type="dxa"/>
          </w:tcPr>
          <w:p w14:paraId="20280BA9" w14:textId="77777777" w:rsidR="0042059E" w:rsidRDefault="0042059E" w:rsidP="00E60859">
            <w:pPr>
              <w:jc w:val="center"/>
            </w:pPr>
            <w:r>
              <w:t>/</w:t>
            </w:r>
          </w:p>
        </w:tc>
      </w:tr>
      <w:tr w:rsidR="0042059E" w14:paraId="682D76C0" w14:textId="77777777" w:rsidTr="00E60859">
        <w:trPr>
          <w:trHeight w:val="143"/>
        </w:trPr>
        <w:tc>
          <w:tcPr>
            <w:tcW w:w="1604" w:type="dxa"/>
          </w:tcPr>
          <w:p w14:paraId="227D61A9" w14:textId="77777777" w:rsidR="0042059E" w:rsidRDefault="0042059E" w:rsidP="00E60859">
            <w:pPr>
              <w:jc w:val="center"/>
            </w:pPr>
            <w:r>
              <w:t>工作总结</w:t>
            </w:r>
          </w:p>
        </w:tc>
        <w:tc>
          <w:tcPr>
            <w:tcW w:w="3631" w:type="dxa"/>
          </w:tcPr>
          <w:p w14:paraId="3F1843CC" w14:textId="77777777" w:rsidR="0042059E" w:rsidRDefault="0042059E" w:rsidP="00E60859">
            <w:pPr>
              <w:ind w:firstLine="420"/>
              <w:jc w:val="left"/>
            </w:pPr>
            <w:r>
              <w:t>根据项目实际服务情况，完成项目年度工作总结。</w:t>
            </w:r>
          </w:p>
        </w:tc>
        <w:tc>
          <w:tcPr>
            <w:tcW w:w="2120" w:type="dxa"/>
          </w:tcPr>
          <w:p w14:paraId="20EDB3D1" w14:textId="77777777" w:rsidR="0042059E" w:rsidRDefault="0042059E" w:rsidP="00E60859">
            <w:pPr>
              <w:jc w:val="center"/>
            </w:pPr>
            <w:r>
              <w:t>1份</w:t>
            </w:r>
          </w:p>
        </w:tc>
        <w:tc>
          <w:tcPr>
            <w:tcW w:w="1656" w:type="dxa"/>
          </w:tcPr>
          <w:p w14:paraId="5A181012" w14:textId="77777777" w:rsidR="0042059E" w:rsidRDefault="0042059E" w:rsidP="00E60859">
            <w:pPr>
              <w:jc w:val="center"/>
            </w:pPr>
            <w:r>
              <w:t>/</w:t>
            </w:r>
          </w:p>
        </w:tc>
      </w:tr>
      <w:tr w:rsidR="0042059E" w14:paraId="16BBB5E0" w14:textId="77777777" w:rsidTr="00E60859">
        <w:trPr>
          <w:trHeight w:val="143"/>
        </w:trPr>
        <w:tc>
          <w:tcPr>
            <w:tcW w:w="1604" w:type="dxa"/>
          </w:tcPr>
          <w:p w14:paraId="33319963" w14:textId="77777777" w:rsidR="0042059E" w:rsidRDefault="0042059E" w:rsidP="00E60859">
            <w:pPr>
              <w:jc w:val="center"/>
            </w:pPr>
            <w:r>
              <w:t>案例汇编</w:t>
            </w:r>
          </w:p>
        </w:tc>
        <w:tc>
          <w:tcPr>
            <w:tcW w:w="3631" w:type="dxa"/>
          </w:tcPr>
          <w:p w14:paraId="10D64B8D" w14:textId="77777777" w:rsidR="0042059E" w:rsidRDefault="0042059E" w:rsidP="00E60859">
            <w:pPr>
              <w:ind w:firstLine="420"/>
              <w:jc w:val="left"/>
            </w:pPr>
            <w:r>
              <w:t>将项目服务中较有代表性的个案、小组或社区活动等，整理为服务案例，汇编成册。</w:t>
            </w:r>
          </w:p>
        </w:tc>
        <w:tc>
          <w:tcPr>
            <w:tcW w:w="2120" w:type="dxa"/>
          </w:tcPr>
          <w:p w14:paraId="081D18DF" w14:textId="77777777" w:rsidR="0042059E" w:rsidRDefault="0042059E" w:rsidP="00E60859">
            <w:pPr>
              <w:jc w:val="center"/>
            </w:pPr>
            <w:r>
              <w:t>1册</w:t>
            </w:r>
          </w:p>
        </w:tc>
        <w:tc>
          <w:tcPr>
            <w:tcW w:w="1656" w:type="dxa"/>
          </w:tcPr>
          <w:p w14:paraId="5F4FE2C6" w14:textId="77777777" w:rsidR="0042059E" w:rsidRDefault="0042059E" w:rsidP="00E60859">
            <w:pPr>
              <w:jc w:val="center"/>
            </w:pPr>
            <w:r>
              <w:t>/</w:t>
            </w:r>
          </w:p>
        </w:tc>
      </w:tr>
      <w:tr w:rsidR="0042059E" w14:paraId="3D20A3C9" w14:textId="77777777" w:rsidTr="00E60859">
        <w:trPr>
          <w:trHeight w:val="143"/>
        </w:trPr>
        <w:tc>
          <w:tcPr>
            <w:tcW w:w="1604" w:type="dxa"/>
          </w:tcPr>
          <w:p w14:paraId="3A3D1416" w14:textId="77777777" w:rsidR="0042059E" w:rsidRDefault="0042059E" w:rsidP="00E60859">
            <w:pPr>
              <w:jc w:val="center"/>
            </w:pPr>
            <w:r>
              <w:t>完成项目相关的其他工作</w:t>
            </w:r>
          </w:p>
        </w:tc>
        <w:tc>
          <w:tcPr>
            <w:tcW w:w="3631" w:type="dxa"/>
          </w:tcPr>
          <w:p w14:paraId="5438754B" w14:textId="77777777" w:rsidR="0042059E" w:rsidRDefault="0042059E" w:rsidP="00E60859">
            <w:pPr>
              <w:ind w:firstLine="420"/>
              <w:jc w:val="left"/>
            </w:pPr>
            <w:r>
              <w:t>项目的人力资源管理、财务管理、会议管理、档案管理、宣传推广等相关工作。</w:t>
            </w:r>
          </w:p>
        </w:tc>
        <w:tc>
          <w:tcPr>
            <w:tcW w:w="2120" w:type="dxa"/>
          </w:tcPr>
          <w:p w14:paraId="14F8AE44" w14:textId="77777777" w:rsidR="0042059E" w:rsidRDefault="0042059E" w:rsidP="00E60859">
            <w:pPr>
              <w:jc w:val="center"/>
            </w:pPr>
            <w:r>
              <w:t>/</w:t>
            </w:r>
          </w:p>
        </w:tc>
        <w:tc>
          <w:tcPr>
            <w:tcW w:w="1656" w:type="dxa"/>
          </w:tcPr>
          <w:p w14:paraId="23422F63" w14:textId="77777777" w:rsidR="0042059E" w:rsidRDefault="0042059E" w:rsidP="00E60859">
            <w:pPr>
              <w:jc w:val="center"/>
            </w:pPr>
            <w:r>
              <w:t>/</w:t>
            </w:r>
          </w:p>
        </w:tc>
      </w:tr>
      <w:tr w:rsidR="0042059E" w14:paraId="24636274" w14:textId="77777777" w:rsidTr="00E60859">
        <w:trPr>
          <w:trHeight w:val="1236"/>
        </w:trPr>
        <w:tc>
          <w:tcPr>
            <w:tcW w:w="1604" w:type="dxa"/>
          </w:tcPr>
          <w:p w14:paraId="2838200D" w14:textId="77777777" w:rsidR="0042059E" w:rsidRDefault="0042059E" w:rsidP="00E60859">
            <w:pPr>
              <w:jc w:val="center"/>
            </w:pPr>
            <w:r>
              <w:t>服务阵地运营</w:t>
            </w:r>
          </w:p>
        </w:tc>
        <w:tc>
          <w:tcPr>
            <w:tcW w:w="3631" w:type="dxa"/>
          </w:tcPr>
          <w:p w14:paraId="0C3257E3" w14:textId="77777777" w:rsidR="0042059E" w:rsidRDefault="0042059E" w:rsidP="00E60859">
            <w:pPr>
              <w:ind w:firstLine="420"/>
            </w:pPr>
            <w:r>
              <w:t>服务阵地的日常场地管理、设备设施维护、宣传推广、前台值班等具体事务。</w:t>
            </w:r>
          </w:p>
        </w:tc>
        <w:tc>
          <w:tcPr>
            <w:tcW w:w="2120" w:type="dxa"/>
          </w:tcPr>
          <w:p w14:paraId="026245AF" w14:textId="77777777" w:rsidR="0042059E" w:rsidRDefault="0042059E" w:rsidP="00E60859">
            <w:pPr>
              <w:jc w:val="center"/>
            </w:pPr>
            <w:r>
              <w:t>/</w:t>
            </w:r>
          </w:p>
        </w:tc>
        <w:tc>
          <w:tcPr>
            <w:tcW w:w="1656" w:type="dxa"/>
          </w:tcPr>
          <w:p w14:paraId="0F17F01E" w14:textId="77777777" w:rsidR="0042059E" w:rsidRDefault="0042059E" w:rsidP="00E60859">
            <w:pPr>
              <w:jc w:val="center"/>
            </w:pPr>
            <w:r>
              <w:t>/</w:t>
            </w:r>
          </w:p>
        </w:tc>
      </w:tr>
    </w:tbl>
    <w:p w14:paraId="2E03FF70" w14:textId="77777777" w:rsidR="0042059E" w:rsidRDefault="0042059E" w:rsidP="0042059E">
      <w:pPr>
        <w:jc w:val="left"/>
      </w:pPr>
      <w:r>
        <w:rPr>
          <w:sz w:val="24"/>
        </w:rPr>
        <w:t>备注：以上服务指标为12个月（即一年）协议量，项目周期为1年。</w:t>
      </w:r>
    </w:p>
    <w:p w14:paraId="6A6B2C33" w14:textId="77777777" w:rsidR="0042059E" w:rsidRDefault="0042059E" w:rsidP="0042059E">
      <w:pPr>
        <w:jc w:val="left"/>
      </w:pPr>
      <w:r>
        <w:rPr>
          <w:color w:val="000000"/>
          <w:sz w:val="24"/>
        </w:rPr>
        <w:t>第六条服务要求</w:t>
      </w:r>
    </w:p>
    <w:p w14:paraId="2C8B896E" w14:textId="77777777" w:rsidR="0042059E" w:rsidRDefault="0042059E" w:rsidP="0042059E">
      <w:pPr>
        <w:ind w:firstLine="480"/>
      </w:pPr>
      <w:r>
        <w:rPr>
          <w:sz w:val="24"/>
        </w:rPr>
        <w:t>1．乙方应本着服务至上、诚信为本的宗旨，为甲方委派身体健康并符合要求的10名社工人员，（中、高级）社会工作师和助理社会工作师的配置应符合</w:t>
      </w:r>
      <w:r>
        <w:rPr>
          <w:sz w:val="24"/>
        </w:rPr>
        <w:lastRenderedPageBreak/>
        <w:t>《东莞市政府购买社会工作服务实施办法》中不低于1:4的比例要求。同时需监督管理指导社工为甲方提供相关的优质服务。</w:t>
      </w:r>
    </w:p>
    <w:p w14:paraId="0023FFD4" w14:textId="77777777" w:rsidR="0042059E" w:rsidRDefault="0042059E" w:rsidP="0042059E">
      <w:pPr>
        <w:ind w:firstLine="480"/>
      </w:pPr>
      <w:r>
        <w:rPr>
          <w:sz w:val="24"/>
        </w:rPr>
        <w:t>2．乙方所提供的社工应具备以下基本条件：通过助理社工师/社工师职业水平考试并取得证书（如所提供的社工为2024年应届社会工作专业毕业生，该社工需于2024年内通过助理社工师/社工师职业水平考试并取得证书)，能运用专业方法和技巧，为服务对象解决实际问题，提供服务；热爱社会工作，具有社会责任感和敬业精神，遵守职业操守。</w:t>
      </w:r>
    </w:p>
    <w:p w14:paraId="001A2AB5" w14:textId="77777777" w:rsidR="0042059E" w:rsidRDefault="0042059E" w:rsidP="0042059E">
      <w:pPr>
        <w:ind w:firstLine="480"/>
      </w:pPr>
      <w:r>
        <w:rPr>
          <w:sz w:val="24"/>
        </w:rPr>
        <w:t>3．乙方须根据东莞市人民政府办公室关于印发《东莞市政府购买社会工作服务实施办法》的通知第十九条要求，服务期内在合同总额中预留不低于总经费的83%作为人力成本，预留总经费的3%作为社工服务成本费用，管理成本不高于总经费的14%。</w:t>
      </w:r>
    </w:p>
    <w:p w14:paraId="06E50833" w14:textId="77777777" w:rsidR="0042059E" w:rsidRDefault="0042059E" w:rsidP="0042059E">
      <w:pPr>
        <w:ind w:firstLine="480"/>
      </w:pPr>
      <w:r>
        <w:rPr>
          <w:sz w:val="24"/>
        </w:rPr>
        <w:t>4．乙方新聘用社</w:t>
      </w:r>
      <w:proofErr w:type="gramStart"/>
      <w:r>
        <w:rPr>
          <w:sz w:val="24"/>
        </w:rPr>
        <w:t>工设服务</w:t>
      </w:r>
      <w:proofErr w:type="gramEnd"/>
      <w:r>
        <w:rPr>
          <w:sz w:val="24"/>
        </w:rPr>
        <w:t>试用期（试用期1个月）自社工到岗之日起算，由甲方考核评估新聘社工是否通过试用期。</w:t>
      </w:r>
    </w:p>
    <w:p w14:paraId="1B782EFC" w14:textId="77777777" w:rsidR="0042059E" w:rsidRDefault="0042059E" w:rsidP="0042059E">
      <w:pPr>
        <w:ind w:firstLine="480"/>
      </w:pPr>
      <w:r>
        <w:rPr>
          <w:sz w:val="24"/>
        </w:rPr>
        <w:t>5．乙方应与社</w:t>
      </w:r>
      <w:proofErr w:type="gramStart"/>
      <w:r>
        <w:rPr>
          <w:sz w:val="24"/>
        </w:rPr>
        <w:t>工建立</w:t>
      </w:r>
      <w:proofErr w:type="gramEnd"/>
      <w:r>
        <w:rPr>
          <w:sz w:val="24"/>
        </w:rPr>
        <w:t>劳动关系，订立和履行劳动合同，支付社工工资、交纳相关的社会保险金等费用。</w:t>
      </w:r>
    </w:p>
    <w:p w14:paraId="6CAF3CA9" w14:textId="77777777" w:rsidR="0042059E" w:rsidRDefault="0042059E" w:rsidP="0042059E">
      <w:pPr>
        <w:ind w:firstLine="480"/>
      </w:pPr>
      <w:r>
        <w:rPr>
          <w:sz w:val="24"/>
        </w:rPr>
        <w:t>6．全国社工职业资格考试后，甲方有权要求提供服务的</w:t>
      </w:r>
      <w:proofErr w:type="gramStart"/>
      <w:r>
        <w:rPr>
          <w:sz w:val="24"/>
        </w:rPr>
        <w:t>社工具</w:t>
      </w:r>
      <w:proofErr w:type="gramEnd"/>
      <w:r>
        <w:rPr>
          <w:sz w:val="24"/>
        </w:rPr>
        <w:t>有职业资格并统一登记；特殊情况（如暂未取得助理社工师考试证书的社工录用）征得甲方的同意。</w:t>
      </w:r>
    </w:p>
    <w:p w14:paraId="19B71DE0" w14:textId="77777777" w:rsidR="0042059E" w:rsidRDefault="0042059E" w:rsidP="0042059E">
      <w:pPr>
        <w:ind w:firstLine="480"/>
      </w:pPr>
      <w:r>
        <w:rPr>
          <w:sz w:val="24"/>
        </w:rPr>
        <w:t>7．乙方提供的社工出现离职情况，需提前与甲方沟通，并安排接任社工交接工作。</w:t>
      </w:r>
    </w:p>
    <w:p w14:paraId="2101E53B" w14:textId="77777777" w:rsidR="0042059E" w:rsidRDefault="0042059E" w:rsidP="0042059E">
      <w:pPr>
        <w:jc w:val="left"/>
      </w:pPr>
      <w:r>
        <w:rPr>
          <w:color w:val="000000"/>
          <w:sz w:val="24"/>
        </w:rPr>
        <w:t>第七条服务期限</w:t>
      </w:r>
    </w:p>
    <w:p w14:paraId="60C3CD84" w14:textId="77777777" w:rsidR="0042059E" w:rsidRDefault="0042059E" w:rsidP="0042059E">
      <w:pPr>
        <w:ind w:firstLine="480"/>
        <w:jc w:val="left"/>
      </w:pPr>
      <w:r>
        <w:rPr>
          <w:color w:val="000000"/>
          <w:sz w:val="24"/>
        </w:rPr>
        <w:t>1．本合同有效期由2024年4月1日至2025年3月31日止。</w:t>
      </w:r>
    </w:p>
    <w:p w14:paraId="52B02CED" w14:textId="77777777" w:rsidR="0042059E" w:rsidRDefault="0042059E" w:rsidP="0042059E">
      <w:pPr>
        <w:jc w:val="left"/>
      </w:pPr>
      <w:r>
        <w:rPr>
          <w:color w:val="000000"/>
          <w:sz w:val="24"/>
        </w:rPr>
        <w:lastRenderedPageBreak/>
        <w:t>第八条服务费用及支付方式</w:t>
      </w:r>
    </w:p>
    <w:p w14:paraId="4BB8501F" w14:textId="77777777" w:rsidR="0042059E" w:rsidRDefault="0042059E" w:rsidP="0042059E">
      <w:pPr>
        <w:ind w:firstLine="480"/>
        <w:jc w:val="left"/>
      </w:pPr>
      <w:r>
        <w:rPr>
          <w:sz w:val="24"/>
        </w:rPr>
        <w:t>1．甲方按照东莞市政府购买社会工作服务指导价格，即每名社工每年综合费用</w:t>
      </w:r>
      <w:r>
        <w:rPr>
          <w:u w:val="single"/>
        </w:rPr>
        <w:t xml:space="preserve">     </w:t>
      </w:r>
      <w:r>
        <w:rPr>
          <w:sz w:val="24"/>
        </w:rPr>
        <w:t>元，本项目计划投入10名社工，合同期12个月，项目总经费为￥</w:t>
      </w:r>
      <w:r>
        <w:rPr>
          <w:u w:val="single"/>
        </w:rPr>
        <w:t xml:space="preserve">     </w:t>
      </w:r>
      <w:r>
        <w:rPr>
          <w:sz w:val="24"/>
        </w:rPr>
        <w:t>元（大写：</w:t>
      </w:r>
      <w:r>
        <w:rPr>
          <w:u w:val="single"/>
        </w:rPr>
        <w:t xml:space="preserve">         </w:t>
      </w:r>
      <w:r>
        <w:rPr>
          <w:sz w:val="24"/>
        </w:rPr>
        <w:t>）。</w:t>
      </w:r>
    </w:p>
    <w:p w14:paraId="78E68ECC" w14:textId="77777777" w:rsidR="0042059E" w:rsidRDefault="0042059E" w:rsidP="0042059E">
      <w:pPr>
        <w:ind w:firstLine="480"/>
        <w:jc w:val="left"/>
      </w:pPr>
      <w:r>
        <w:rPr>
          <w:color w:val="000000"/>
          <w:sz w:val="24"/>
        </w:rPr>
        <w:t>2．费用包括：各项管理费、社工等工作人员工资、福利、社保公积金、开展服务费用、活动交通费、税金、培训费、项目管理费及其他不可预见的费用。如遇东莞市民政局调整社工及社工助理购买经费标准，在甲方的统筹安排下，签订补充协议，按最新经费标准执行。</w:t>
      </w:r>
    </w:p>
    <w:p w14:paraId="40012AA3" w14:textId="77777777" w:rsidR="0042059E" w:rsidRDefault="0042059E" w:rsidP="0042059E">
      <w:pPr>
        <w:ind w:firstLine="480"/>
      </w:pPr>
      <w:r>
        <w:rPr>
          <w:sz w:val="24"/>
        </w:rPr>
        <w:t>3．根据《东莞市民政局东莞市财政局关于印发&lt;政府购买社会工作服务考核评估实施办法&gt;的通知》（东民规〔2021〕3号）有关规定确定支付方式如下：</w:t>
      </w:r>
    </w:p>
    <w:p w14:paraId="07CD72E1" w14:textId="77777777" w:rsidR="0042059E" w:rsidRDefault="0042059E" w:rsidP="0042059E">
      <w:pPr>
        <w:ind w:firstLine="480"/>
      </w:pPr>
      <w:r>
        <w:rPr>
          <w:sz w:val="24"/>
        </w:rPr>
        <w:t>（1）2024年4月底前，甲方向乙方支付合同总额的33.5%；</w:t>
      </w:r>
    </w:p>
    <w:p w14:paraId="6FBCD609" w14:textId="77777777" w:rsidR="0042059E" w:rsidRDefault="0042059E" w:rsidP="0042059E">
      <w:pPr>
        <w:ind w:firstLine="480"/>
      </w:pPr>
      <w:r>
        <w:rPr>
          <w:sz w:val="24"/>
        </w:rPr>
        <w:t>（2）2024年10月底前，甲方向乙方支付合同总额的33.5%；</w:t>
      </w:r>
    </w:p>
    <w:p w14:paraId="3A6C0F3B" w14:textId="77777777" w:rsidR="0042059E" w:rsidRDefault="0042059E" w:rsidP="0042059E">
      <w:pPr>
        <w:ind w:firstLine="480"/>
      </w:pPr>
      <w:r>
        <w:rPr>
          <w:sz w:val="24"/>
        </w:rPr>
        <w:t>（3）2025年3月底前，甲方向乙方支付合同总额的23%</w:t>
      </w:r>
    </w:p>
    <w:p w14:paraId="5E911CEE" w14:textId="77777777" w:rsidR="0042059E" w:rsidRDefault="0042059E" w:rsidP="0042059E">
      <w:pPr>
        <w:ind w:firstLine="480"/>
      </w:pPr>
      <w:r>
        <w:rPr>
          <w:sz w:val="24"/>
        </w:rPr>
        <w:t>（4）余下10%根据考核评估结果支付(评估结果为合格或以上的，余下10%全额支付；评估结果为不合格的，</w:t>
      </w:r>
      <w:proofErr w:type="gramStart"/>
      <w:r>
        <w:rPr>
          <w:sz w:val="24"/>
        </w:rPr>
        <w:t>扣减总</w:t>
      </w:r>
      <w:proofErr w:type="gramEnd"/>
      <w:r>
        <w:rPr>
          <w:sz w:val="24"/>
        </w:rPr>
        <w:t>金额的10%)。每期拨款乙方须向甲方提供合法发票。</w:t>
      </w:r>
    </w:p>
    <w:p w14:paraId="000FAFC8" w14:textId="77777777" w:rsidR="0042059E" w:rsidRDefault="0042059E" w:rsidP="0042059E">
      <w:pPr>
        <w:ind w:firstLine="480"/>
      </w:pPr>
      <w:r>
        <w:rPr>
          <w:sz w:val="24"/>
        </w:rPr>
        <w:t>4．在本项目服务期内，如遇市政府对购买社工服务综合费用有所调整，必须按市政府文件规定执行。</w:t>
      </w:r>
    </w:p>
    <w:p w14:paraId="74D72C8C" w14:textId="77777777" w:rsidR="0042059E" w:rsidRDefault="0042059E" w:rsidP="0042059E"/>
    <w:p w14:paraId="7DD4ED18" w14:textId="77777777" w:rsidR="0042059E" w:rsidRDefault="0042059E" w:rsidP="0042059E">
      <w:r>
        <w:rPr>
          <w:sz w:val="24"/>
        </w:rPr>
        <w:t>付款方式为，甲方将服务费用转账入乙方指定银行：</w:t>
      </w:r>
    </w:p>
    <w:p w14:paraId="6C98B178" w14:textId="77777777" w:rsidR="0042059E" w:rsidRDefault="0042059E" w:rsidP="0042059E">
      <w:pPr>
        <w:jc w:val="left"/>
      </w:pPr>
      <w:r>
        <w:rPr>
          <w:sz w:val="24"/>
        </w:rPr>
        <w:t>开户名：</w:t>
      </w:r>
    </w:p>
    <w:p w14:paraId="38DD3D42" w14:textId="77777777" w:rsidR="0042059E" w:rsidRDefault="0042059E" w:rsidP="0042059E">
      <w:pPr>
        <w:jc w:val="left"/>
      </w:pPr>
      <w:r>
        <w:rPr>
          <w:sz w:val="24"/>
        </w:rPr>
        <w:t>开户银行：</w:t>
      </w:r>
    </w:p>
    <w:p w14:paraId="1A83DFC6" w14:textId="77777777" w:rsidR="0042059E" w:rsidRDefault="0042059E" w:rsidP="0042059E">
      <w:pPr>
        <w:jc w:val="left"/>
      </w:pPr>
      <w:r>
        <w:rPr>
          <w:sz w:val="24"/>
        </w:rPr>
        <w:t>账号：</w:t>
      </w:r>
    </w:p>
    <w:p w14:paraId="502C7DC1" w14:textId="77777777" w:rsidR="0042059E" w:rsidRDefault="0042059E" w:rsidP="0042059E">
      <w:pPr>
        <w:jc w:val="left"/>
      </w:pPr>
      <w:r>
        <w:rPr>
          <w:color w:val="000000"/>
          <w:sz w:val="24"/>
        </w:rPr>
        <w:lastRenderedPageBreak/>
        <w:t>第九条劳动条件</w:t>
      </w:r>
    </w:p>
    <w:p w14:paraId="55E13240" w14:textId="77777777" w:rsidR="0042059E" w:rsidRDefault="0042059E" w:rsidP="0042059E">
      <w:pPr>
        <w:ind w:firstLine="480"/>
      </w:pPr>
      <w:r>
        <w:rPr>
          <w:sz w:val="24"/>
        </w:rPr>
        <w:t>1．乙方社工工作时间与用人单位工作总时间应保持一致（工作时间40小时/周内</w:t>
      </w:r>
      <w:proofErr w:type="gramStart"/>
      <w:r>
        <w:rPr>
          <w:sz w:val="24"/>
        </w:rPr>
        <w:t>不</w:t>
      </w:r>
      <w:proofErr w:type="gramEnd"/>
      <w:r>
        <w:rPr>
          <w:sz w:val="24"/>
        </w:rPr>
        <w:t>视为加班，且因工作岗位特殊需错时上下班的，可根据工作需要合理调整）。</w:t>
      </w:r>
    </w:p>
    <w:p w14:paraId="3B51929F" w14:textId="77777777" w:rsidR="0042059E" w:rsidRDefault="0042059E" w:rsidP="0042059E">
      <w:pPr>
        <w:ind w:firstLine="480"/>
      </w:pPr>
      <w:r>
        <w:rPr>
          <w:sz w:val="24"/>
        </w:rPr>
        <w:t>2．在社工督导时间上，允许</w:t>
      </w:r>
      <w:proofErr w:type="gramStart"/>
      <w:r>
        <w:rPr>
          <w:sz w:val="24"/>
        </w:rPr>
        <w:t>社工每周</w:t>
      </w:r>
      <w:proofErr w:type="gramEnd"/>
      <w:r>
        <w:rPr>
          <w:sz w:val="24"/>
        </w:rPr>
        <w:t>有一定的集中督导时间，具体时间和地点由督导与用人单位和社工机构协商后相对固定下来。在社工培训方面，应尽量使用工作以外的时间。</w:t>
      </w:r>
    </w:p>
    <w:p w14:paraId="4372C1A4" w14:textId="77777777" w:rsidR="0042059E" w:rsidRDefault="0042059E" w:rsidP="0042059E">
      <w:pPr>
        <w:ind w:firstLine="480"/>
      </w:pPr>
      <w:r>
        <w:rPr>
          <w:sz w:val="24"/>
        </w:rPr>
        <w:t>3．甲方提供安全的劳动条件和必要的工作环境及配套工作设备。</w:t>
      </w:r>
    </w:p>
    <w:p w14:paraId="247B8F4A" w14:textId="77777777" w:rsidR="0042059E" w:rsidRDefault="0042059E" w:rsidP="0042059E">
      <w:pPr>
        <w:jc w:val="left"/>
      </w:pPr>
      <w:r>
        <w:rPr>
          <w:color w:val="000000"/>
          <w:sz w:val="24"/>
        </w:rPr>
        <w:t>第十条考核管理</w:t>
      </w:r>
    </w:p>
    <w:p w14:paraId="3334D423" w14:textId="77777777" w:rsidR="0042059E" w:rsidRDefault="0042059E" w:rsidP="0042059E">
      <w:pPr>
        <w:ind w:firstLine="480"/>
      </w:pPr>
      <w:r>
        <w:rPr>
          <w:sz w:val="24"/>
        </w:rPr>
        <w:t>1．甲方有权每年对乙方提供的社工进行考核。在甲方进行的考核评估中（含试用期内），如乙方社工提供的服务未能达到协议标准或不能通过相关工作考核，甲方有权要求乙方予以调换，经两次以上</w:t>
      </w:r>
      <w:proofErr w:type="gramStart"/>
      <w:r>
        <w:rPr>
          <w:sz w:val="24"/>
        </w:rPr>
        <w:t>调换仍</w:t>
      </w:r>
      <w:proofErr w:type="gramEnd"/>
      <w:r>
        <w:rPr>
          <w:sz w:val="24"/>
        </w:rPr>
        <w:t>达不到工作要求的（占所提供社工15%以上），甲方可提出解除协议要求。</w:t>
      </w:r>
    </w:p>
    <w:p w14:paraId="0CBB1CC8" w14:textId="77777777" w:rsidR="0042059E" w:rsidRDefault="0042059E" w:rsidP="0042059E">
      <w:pPr>
        <w:ind w:firstLine="480"/>
      </w:pPr>
      <w:r>
        <w:rPr>
          <w:sz w:val="24"/>
        </w:rPr>
        <w:t>2．乙方负责社工业务管理、教育、培训，并配合甲方对社工进行日常管理、考核等。</w:t>
      </w:r>
    </w:p>
    <w:p w14:paraId="014BE4E0" w14:textId="77777777" w:rsidR="0042059E" w:rsidRDefault="0042059E" w:rsidP="0042059E">
      <w:pPr>
        <w:ind w:firstLine="480"/>
      </w:pPr>
      <w:r>
        <w:rPr>
          <w:sz w:val="24"/>
        </w:rPr>
        <w:t>3．乙方应对派出的社工定期进行继续教育和考核评估，以促进社</w:t>
      </w:r>
      <w:proofErr w:type="gramStart"/>
      <w:r>
        <w:rPr>
          <w:sz w:val="24"/>
        </w:rPr>
        <w:t>工能力</w:t>
      </w:r>
      <w:proofErr w:type="gramEnd"/>
      <w:r>
        <w:rPr>
          <w:sz w:val="24"/>
        </w:rPr>
        <w:t>的不断提升。</w:t>
      </w:r>
    </w:p>
    <w:p w14:paraId="57980C09" w14:textId="77777777" w:rsidR="0042059E" w:rsidRDefault="0042059E" w:rsidP="0042059E">
      <w:pPr>
        <w:jc w:val="left"/>
      </w:pPr>
      <w:r>
        <w:rPr>
          <w:color w:val="000000"/>
          <w:sz w:val="24"/>
        </w:rPr>
        <w:t>第十一条责任划分</w:t>
      </w:r>
    </w:p>
    <w:p w14:paraId="7F12AAFB" w14:textId="77777777" w:rsidR="0042059E" w:rsidRDefault="0042059E" w:rsidP="0042059E">
      <w:pPr>
        <w:ind w:firstLine="480"/>
      </w:pPr>
      <w:r>
        <w:rPr>
          <w:sz w:val="24"/>
        </w:rPr>
        <w:t>1．如因乙方社工故意或重大过失给甲方造成损失，甲方有权追究乙方相关责任。</w:t>
      </w:r>
    </w:p>
    <w:p w14:paraId="0A365234" w14:textId="77777777" w:rsidR="0042059E" w:rsidRDefault="0042059E" w:rsidP="0042059E">
      <w:pPr>
        <w:ind w:firstLine="480"/>
      </w:pPr>
      <w:r>
        <w:rPr>
          <w:sz w:val="24"/>
        </w:rPr>
        <w:t>2．本项目服务期由合同签订生效之日起至服务期限届满为止，但在下列情况下除外：</w:t>
      </w:r>
    </w:p>
    <w:p w14:paraId="60FC4179" w14:textId="77777777" w:rsidR="0042059E" w:rsidRDefault="0042059E" w:rsidP="0042059E">
      <w:pPr>
        <w:ind w:firstLine="480"/>
      </w:pPr>
      <w:r>
        <w:rPr>
          <w:sz w:val="24"/>
        </w:rPr>
        <w:lastRenderedPageBreak/>
        <w:t>（1）甲方强烈要求更换供应商的（经社</w:t>
      </w:r>
      <w:proofErr w:type="gramStart"/>
      <w:r>
        <w:rPr>
          <w:sz w:val="24"/>
        </w:rPr>
        <w:t>工主管</w:t>
      </w:r>
      <w:proofErr w:type="gramEnd"/>
      <w:r>
        <w:rPr>
          <w:sz w:val="24"/>
        </w:rPr>
        <w:t>部门核实理由充足的）；</w:t>
      </w:r>
    </w:p>
    <w:p w14:paraId="48689BB8" w14:textId="77777777" w:rsidR="0042059E" w:rsidRDefault="0042059E" w:rsidP="0042059E">
      <w:pPr>
        <w:ind w:firstLine="480"/>
      </w:pPr>
      <w:r>
        <w:rPr>
          <w:sz w:val="24"/>
        </w:rPr>
        <w:t>（2）供应商提出终止履行协议的（经社</w:t>
      </w:r>
      <w:proofErr w:type="gramStart"/>
      <w:r>
        <w:rPr>
          <w:sz w:val="24"/>
        </w:rPr>
        <w:t>工主管</w:t>
      </w:r>
      <w:proofErr w:type="gramEnd"/>
      <w:r>
        <w:rPr>
          <w:sz w:val="24"/>
        </w:rPr>
        <w:t>部门核实理由充足的）。</w:t>
      </w:r>
    </w:p>
    <w:p w14:paraId="702AB6BC" w14:textId="77777777" w:rsidR="0042059E" w:rsidRDefault="0042059E" w:rsidP="0042059E">
      <w:pPr>
        <w:jc w:val="left"/>
      </w:pPr>
      <w:r>
        <w:rPr>
          <w:color w:val="000000"/>
          <w:sz w:val="24"/>
        </w:rPr>
        <w:t>第十二条违约责任</w:t>
      </w:r>
    </w:p>
    <w:p w14:paraId="31B142C8" w14:textId="77777777" w:rsidR="0042059E" w:rsidRDefault="0042059E" w:rsidP="0042059E">
      <w:pPr>
        <w:ind w:firstLine="480"/>
        <w:jc w:val="left"/>
      </w:pPr>
      <w:r>
        <w:rPr>
          <w:color w:val="000000"/>
          <w:sz w:val="24"/>
        </w:rPr>
        <w:t>任何一方违反合同约定，另一方均有权要求其赔偿因违约造成的损失；双方另有约定的除外。</w:t>
      </w:r>
    </w:p>
    <w:p w14:paraId="785BCF7D" w14:textId="77777777" w:rsidR="0042059E" w:rsidRDefault="0042059E" w:rsidP="0042059E">
      <w:pPr>
        <w:jc w:val="left"/>
      </w:pPr>
      <w:r>
        <w:rPr>
          <w:color w:val="000000"/>
          <w:sz w:val="24"/>
        </w:rPr>
        <w:t>第十三条合同争议的解决方法</w:t>
      </w:r>
    </w:p>
    <w:p w14:paraId="7533F0A2" w14:textId="77777777" w:rsidR="0042059E" w:rsidRDefault="0042059E" w:rsidP="0042059E">
      <w:pPr>
        <w:ind w:firstLine="480"/>
        <w:jc w:val="left"/>
      </w:pPr>
      <w:r>
        <w:rPr>
          <w:color w:val="000000"/>
          <w:sz w:val="24"/>
        </w:rPr>
        <w:t>本合同发生的争议，由甲乙双方友好协商解决。协商解决不成的，可依法向人民法院起诉。</w:t>
      </w:r>
    </w:p>
    <w:p w14:paraId="64A36B5D" w14:textId="77777777" w:rsidR="0042059E" w:rsidRDefault="0042059E" w:rsidP="0042059E">
      <w:pPr>
        <w:jc w:val="left"/>
      </w:pPr>
      <w:r>
        <w:rPr>
          <w:color w:val="000000"/>
          <w:sz w:val="24"/>
        </w:rPr>
        <w:t>第十四条合同未尽事宜及生效</w:t>
      </w:r>
    </w:p>
    <w:p w14:paraId="6C5ABA01" w14:textId="77777777" w:rsidR="0042059E" w:rsidRDefault="0042059E" w:rsidP="0042059E">
      <w:pPr>
        <w:jc w:val="left"/>
      </w:pPr>
      <w:r>
        <w:rPr>
          <w:color w:val="000000"/>
          <w:sz w:val="24"/>
        </w:rPr>
        <w:t>1.本合同经甲乙双方法人代表或其授权代表签字盖章后生效，并在项目服务期限内有效。</w:t>
      </w:r>
    </w:p>
    <w:p w14:paraId="6F9EB5CA" w14:textId="77777777" w:rsidR="0042059E" w:rsidRDefault="0042059E" w:rsidP="0042059E">
      <w:pPr>
        <w:jc w:val="left"/>
      </w:pPr>
      <w:r>
        <w:rPr>
          <w:color w:val="000000"/>
          <w:sz w:val="24"/>
        </w:rPr>
        <w:t>2.本协议一式两份，甲乙双方各执一份，本协议未尽事宜，由甲乙双方协商解决。</w:t>
      </w:r>
    </w:p>
    <w:p w14:paraId="36B10949" w14:textId="77777777" w:rsidR="0042059E" w:rsidRDefault="0042059E" w:rsidP="0042059E">
      <w:pPr>
        <w:jc w:val="left"/>
      </w:pPr>
    </w:p>
    <w:p w14:paraId="40BDF595" w14:textId="77777777" w:rsidR="0042059E" w:rsidRDefault="0042059E" w:rsidP="0042059E">
      <w:pPr>
        <w:jc w:val="left"/>
      </w:pPr>
    </w:p>
    <w:p w14:paraId="52833A95" w14:textId="77777777" w:rsidR="0042059E" w:rsidRDefault="0042059E" w:rsidP="0042059E">
      <w:pPr>
        <w:jc w:val="left"/>
      </w:pPr>
      <w:r>
        <w:t xml:space="preserve"> </w:t>
      </w:r>
    </w:p>
    <w:p w14:paraId="0F6B3DB9" w14:textId="77777777" w:rsidR="0042059E" w:rsidRDefault="0042059E" w:rsidP="0042059E">
      <w:pPr>
        <w:jc w:val="left"/>
      </w:pPr>
      <w:r>
        <w:t xml:space="preserve"> </w:t>
      </w:r>
    </w:p>
    <w:p w14:paraId="202BA2A6" w14:textId="77777777" w:rsidR="0042059E" w:rsidRDefault="0042059E" w:rsidP="0042059E">
      <w:pPr>
        <w:jc w:val="left"/>
      </w:pPr>
      <w:r>
        <w:rPr>
          <w:color w:val="000000"/>
          <w:sz w:val="24"/>
        </w:rPr>
        <w:t>甲方：中国共产主义青年团东莞市委员会</w:t>
      </w:r>
      <w:r>
        <w:t xml:space="preserve">          </w:t>
      </w:r>
      <w:r>
        <w:rPr>
          <w:color w:val="000000"/>
          <w:sz w:val="24"/>
        </w:rPr>
        <w:t>乙方：</w:t>
      </w:r>
    </w:p>
    <w:p w14:paraId="450B75DF" w14:textId="77777777" w:rsidR="0042059E" w:rsidRDefault="0042059E" w:rsidP="0042059E">
      <w:pPr>
        <w:jc w:val="left"/>
      </w:pPr>
    </w:p>
    <w:p w14:paraId="63B5D55C" w14:textId="77777777" w:rsidR="0042059E" w:rsidRDefault="0042059E" w:rsidP="0042059E">
      <w:pPr>
        <w:jc w:val="left"/>
      </w:pPr>
      <w:r>
        <w:rPr>
          <w:color w:val="000000"/>
          <w:sz w:val="24"/>
        </w:rPr>
        <w:t>代表：</w:t>
      </w:r>
      <w:r>
        <w:t xml:space="preserve">                                   </w:t>
      </w:r>
      <w:r>
        <w:rPr>
          <w:color w:val="000000"/>
          <w:sz w:val="24"/>
        </w:rPr>
        <w:t>代表：</w:t>
      </w:r>
    </w:p>
    <w:p w14:paraId="51C71319" w14:textId="77777777" w:rsidR="0042059E" w:rsidRDefault="0042059E" w:rsidP="0042059E">
      <w:pPr>
        <w:jc w:val="left"/>
      </w:pPr>
    </w:p>
    <w:p w14:paraId="3B5273E5" w14:textId="37F1B688" w:rsidR="002D0DBA" w:rsidRPr="0042059E" w:rsidRDefault="0042059E" w:rsidP="0042059E">
      <w:pPr>
        <w:jc w:val="left"/>
        <w:rPr>
          <w:rFonts w:ascii="宋体" w:eastAsia="宋体" w:hAnsi="宋体"/>
          <w:szCs w:val="21"/>
        </w:rPr>
      </w:pPr>
      <w:r>
        <w:rPr>
          <w:color w:val="000000"/>
          <w:sz w:val="24"/>
        </w:rPr>
        <w:t>日期：年月日</w:t>
      </w:r>
      <w:r>
        <w:t xml:space="preserve">                            </w:t>
      </w:r>
      <w:r>
        <w:rPr>
          <w:color w:val="000000"/>
          <w:sz w:val="24"/>
        </w:rPr>
        <w:t>日期：年月日</w:t>
      </w:r>
    </w:p>
    <w:sectPr w:rsidR="002D0DBA" w:rsidRPr="00420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40C8" w14:textId="77777777" w:rsidR="001A6456" w:rsidRDefault="001A6456" w:rsidP="008106D8">
      <w:r>
        <w:separator/>
      </w:r>
    </w:p>
  </w:endnote>
  <w:endnote w:type="continuationSeparator" w:id="0">
    <w:p w14:paraId="0F21CB71" w14:textId="77777777" w:rsidR="001A6456" w:rsidRDefault="001A6456" w:rsidP="0081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DB10" w14:textId="77777777" w:rsidR="001A6456" w:rsidRDefault="001A6456" w:rsidP="008106D8">
      <w:r>
        <w:separator/>
      </w:r>
    </w:p>
  </w:footnote>
  <w:footnote w:type="continuationSeparator" w:id="0">
    <w:p w14:paraId="1DB5F4FF" w14:textId="77777777" w:rsidR="001A6456" w:rsidRDefault="001A6456" w:rsidP="00810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4OTlmNmMyOTRhZGU0MzQ1MjE2YTMwZTU0Yjg5ZDUifQ=="/>
  </w:docVars>
  <w:rsids>
    <w:rsidRoot w:val="00984846"/>
    <w:rsid w:val="00000CCC"/>
    <w:rsid w:val="00120525"/>
    <w:rsid w:val="001564E1"/>
    <w:rsid w:val="001A6456"/>
    <w:rsid w:val="002D0DBA"/>
    <w:rsid w:val="003E21C8"/>
    <w:rsid w:val="0042059E"/>
    <w:rsid w:val="008106D8"/>
    <w:rsid w:val="00945843"/>
    <w:rsid w:val="00984846"/>
    <w:rsid w:val="009B3158"/>
    <w:rsid w:val="00C41689"/>
    <w:rsid w:val="00C92F88"/>
    <w:rsid w:val="00D869AF"/>
    <w:rsid w:val="07481B68"/>
    <w:rsid w:val="26C774C6"/>
    <w:rsid w:val="4701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04251"/>
  <w15:docId w15:val="{50F3F3EA-BA95-4F8C-8ABF-4004C1EF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a"/>
    <w:qFormat/>
    <w:pPr>
      <w:spacing w:line="480" w:lineRule="auto"/>
      <w:textAlignment w:val="baseline"/>
    </w:pPr>
    <w:rPr>
      <w:sz w:val="24"/>
    </w:rPr>
  </w:style>
  <w:style w:type="paragraph" w:styleId="a3">
    <w:name w:val="Body Text"/>
    <w:basedOn w:val="a"/>
    <w:next w:val="a"/>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2023-12-13T08:47:00Z</dcterms:created>
  <dcterms:modified xsi:type="dcterms:W3CDTF">2024-04-17T07:24:00Z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F97E8608F6564BE0B1F3BE513889E961_13</vt:lpwstr>
  </property>
</Properties>
</file>