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E5E41" w14:textId="77777777" w:rsidR="00715EE2" w:rsidRDefault="00715EE2" w:rsidP="00DB5C34">
      <w:pPr>
        <w:jc w:val="center"/>
        <w:rPr>
          <w:rFonts w:ascii="宋体" w:hAnsi="宋体"/>
          <w:b/>
          <w:bCs/>
          <w:color w:val="000000" w:themeColor="text1"/>
          <w:sz w:val="32"/>
          <w:szCs w:val="32"/>
        </w:rPr>
      </w:pPr>
      <w:bookmarkStart w:id="0" w:name="_Toc487181228"/>
      <w:bookmarkStart w:id="1" w:name="_Toc60325820"/>
      <w:r w:rsidRPr="00715EE2">
        <w:rPr>
          <w:rFonts w:ascii="宋体" w:hAnsi="宋体" w:hint="eastAsia"/>
          <w:b/>
          <w:bCs/>
          <w:color w:val="000000" w:themeColor="text1"/>
          <w:sz w:val="32"/>
          <w:szCs w:val="32"/>
        </w:rPr>
        <w:t>东莞理工学院</w:t>
      </w:r>
      <w:proofErr w:type="gramStart"/>
      <w:r w:rsidRPr="00715EE2">
        <w:rPr>
          <w:rFonts w:ascii="宋体" w:hAnsi="宋体" w:hint="eastAsia"/>
          <w:b/>
          <w:bCs/>
          <w:color w:val="000000" w:themeColor="text1"/>
          <w:sz w:val="32"/>
          <w:szCs w:val="32"/>
        </w:rPr>
        <w:t>科研算力共享</w:t>
      </w:r>
      <w:proofErr w:type="gramEnd"/>
      <w:r w:rsidRPr="00715EE2">
        <w:rPr>
          <w:rFonts w:ascii="宋体" w:hAnsi="宋体" w:hint="eastAsia"/>
          <w:b/>
          <w:bCs/>
          <w:color w:val="000000" w:themeColor="text1"/>
          <w:sz w:val="32"/>
          <w:szCs w:val="32"/>
        </w:rPr>
        <w:t>平台服务器采购项目</w:t>
      </w:r>
    </w:p>
    <w:p w14:paraId="6A17AD92" w14:textId="29BFDF18" w:rsidR="00DB5C34" w:rsidRPr="00B43170" w:rsidRDefault="00DB5C34" w:rsidP="00DB5C34">
      <w:pPr>
        <w:jc w:val="center"/>
        <w:rPr>
          <w:rFonts w:ascii="宋体" w:hAnsi="宋体" w:hint="eastAsia"/>
          <w:b/>
          <w:bCs/>
          <w:color w:val="000000" w:themeColor="text1"/>
          <w:sz w:val="32"/>
          <w:szCs w:val="32"/>
        </w:rPr>
      </w:pPr>
      <w:r w:rsidRPr="00B43170">
        <w:rPr>
          <w:rFonts w:ascii="宋体" w:hAnsi="宋体"/>
          <w:b/>
          <w:bCs/>
          <w:color w:val="000000" w:themeColor="text1"/>
          <w:sz w:val="32"/>
          <w:szCs w:val="32"/>
        </w:rPr>
        <w:t>用户需求书</w:t>
      </w:r>
      <w:bookmarkEnd w:id="0"/>
      <w:bookmarkEnd w:id="1"/>
    </w:p>
    <w:p w14:paraId="49205E23" w14:textId="77777777" w:rsidR="00715EE2" w:rsidRPr="00715EE2" w:rsidRDefault="00715EE2" w:rsidP="00715EE2">
      <w:pPr>
        <w:pStyle w:val="afff7"/>
        <w:spacing w:line="360" w:lineRule="auto"/>
        <w:ind w:firstLineChars="0" w:firstLine="0"/>
        <w:rPr>
          <w:rFonts w:ascii="宋体" w:eastAsia="宋体" w:hAnsi="宋体"/>
          <w:b/>
          <w:szCs w:val="21"/>
        </w:rPr>
      </w:pPr>
      <w:r w:rsidRPr="00715EE2">
        <w:rPr>
          <w:rFonts w:ascii="宋体" w:eastAsia="宋体" w:hAnsi="宋体"/>
          <w:b/>
          <w:szCs w:val="21"/>
        </w:rPr>
        <w:t>注：</w:t>
      </w:r>
    </w:p>
    <w:p w14:paraId="79C83E67" w14:textId="77777777" w:rsidR="00715EE2" w:rsidRPr="00715EE2" w:rsidRDefault="00715EE2" w:rsidP="00715EE2">
      <w:pPr>
        <w:pStyle w:val="afff7"/>
        <w:spacing w:line="360" w:lineRule="auto"/>
        <w:ind w:firstLineChars="0" w:firstLine="0"/>
        <w:rPr>
          <w:rFonts w:ascii="宋体" w:eastAsia="宋体" w:hAnsi="宋体"/>
          <w:b/>
          <w:szCs w:val="21"/>
        </w:rPr>
      </w:pPr>
      <w:r w:rsidRPr="00715EE2">
        <w:rPr>
          <w:rFonts w:ascii="宋体" w:eastAsia="宋体" w:hAnsi="宋体"/>
          <w:b/>
          <w:szCs w:val="21"/>
        </w:rPr>
        <w:t>（1）</w:t>
      </w:r>
      <w:r w:rsidRPr="00715EE2">
        <w:rPr>
          <w:rFonts w:ascii="宋体" w:eastAsia="宋体" w:hAnsi="宋体"/>
          <w:b/>
        </w:rPr>
        <w:t>用户需求书中标注“</w:t>
      </w:r>
      <w:r w:rsidRPr="00715EE2">
        <w:rPr>
          <w:rFonts w:ascii="宋体" w:eastAsia="宋体" w:hAnsi="宋体" w:cs="Segoe UI Symbol"/>
          <w:b/>
        </w:rPr>
        <w:t>★</w:t>
      </w:r>
      <w:r w:rsidRPr="00715EE2">
        <w:rPr>
          <w:rFonts w:ascii="宋体" w:eastAsia="宋体" w:hAnsi="宋体"/>
          <w:b/>
        </w:rPr>
        <w:t>”条款为实质性条款，投标人如有任何一条负偏离则导致投标无效；</w:t>
      </w:r>
    </w:p>
    <w:p w14:paraId="120EDF85" w14:textId="77777777" w:rsidR="00715EE2" w:rsidRPr="00715EE2" w:rsidRDefault="00715EE2" w:rsidP="00715EE2">
      <w:pPr>
        <w:pStyle w:val="afff7"/>
        <w:spacing w:line="360" w:lineRule="auto"/>
        <w:ind w:firstLineChars="0" w:firstLine="0"/>
        <w:rPr>
          <w:rFonts w:ascii="宋体" w:eastAsia="宋体" w:hAnsi="宋体"/>
          <w:b/>
          <w:szCs w:val="21"/>
        </w:rPr>
      </w:pPr>
      <w:r w:rsidRPr="00715EE2">
        <w:rPr>
          <w:rFonts w:ascii="宋体" w:eastAsia="宋体" w:hAnsi="宋体"/>
          <w:b/>
          <w:szCs w:val="21"/>
        </w:rPr>
        <w:t>（2）用户需求书中标注“▲”条款为主要货物技术指标要求的重要参数</w:t>
      </w:r>
      <w:r w:rsidRPr="00715EE2">
        <w:rPr>
          <w:rFonts w:ascii="宋体" w:eastAsia="宋体" w:hAnsi="宋体" w:hint="eastAsia"/>
          <w:b/>
          <w:szCs w:val="21"/>
        </w:rPr>
        <w:t>；</w:t>
      </w:r>
    </w:p>
    <w:p w14:paraId="5FA1AC95" w14:textId="77777777" w:rsidR="00715EE2" w:rsidRPr="00715EE2" w:rsidRDefault="00715EE2" w:rsidP="00715EE2">
      <w:pPr>
        <w:pStyle w:val="afff7"/>
        <w:spacing w:line="360" w:lineRule="auto"/>
        <w:ind w:firstLineChars="0" w:firstLine="0"/>
        <w:rPr>
          <w:rFonts w:ascii="宋体" w:eastAsia="宋体" w:hAnsi="宋体" w:hint="eastAsia"/>
          <w:b/>
          <w:szCs w:val="21"/>
        </w:rPr>
      </w:pPr>
      <w:r w:rsidRPr="00715EE2">
        <w:rPr>
          <w:rFonts w:ascii="宋体" w:eastAsia="宋体" w:hAnsi="宋体" w:hint="eastAsia"/>
          <w:b/>
          <w:szCs w:val="21"/>
        </w:rPr>
        <w:t>（3）用户需求书中标注“●”条款为本项目的核心产品，投标人应在报价表中清晰列明所投产品名称、规格型号、品牌、数量、单价。</w:t>
      </w:r>
    </w:p>
    <w:p w14:paraId="5866C3F8" w14:textId="77777777" w:rsidR="00715EE2" w:rsidRDefault="00715EE2" w:rsidP="00715EE2">
      <w:pPr>
        <w:pStyle w:val="120"/>
        <w:rPr>
          <w:rFonts w:ascii="宋体" w:eastAsia="宋体" w:hAnsi="宋体" w:hint="eastAsia"/>
          <w:b/>
          <w:sz w:val="24"/>
          <w:szCs w:val="24"/>
        </w:rPr>
      </w:pPr>
      <w:r>
        <w:rPr>
          <w:rFonts w:ascii="宋体" w:eastAsia="宋体" w:hAnsi="宋体"/>
          <w:b/>
          <w:sz w:val="24"/>
          <w:szCs w:val="24"/>
        </w:rPr>
        <w:fldChar w:fldCharType="begin"/>
      </w:r>
      <w:r>
        <w:rPr>
          <w:rFonts w:ascii="宋体" w:eastAsia="宋体" w:hAnsi="宋体"/>
          <w:b/>
          <w:sz w:val="24"/>
          <w:szCs w:val="24"/>
        </w:rPr>
        <w:instrText xml:space="preserve"> </w:instrText>
      </w:r>
      <w:r>
        <w:rPr>
          <w:rFonts w:ascii="宋体" w:eastAsia="宋体" w:hAnsi="宋体" w:hint="eastAsia"/>
          <w:b/>
          <w:sz w:val="24"/>
          <w:szCs w:val="24"/>
        </w:rPr>
        <w:instrText>= 1 \* ROMAN</w:instrText>
      </w:r>
      <w:r>
        <w:rPr>
          <w:rFonts w:ascii="宋体" w:eastAsia="宋体" w:hAnsi="宋体"/>
          <w:b/>
          <w:sz w:val="24"/>
          <w:szCs w:val="24"/>
        </w:rPr>
        <w:instrText xml:space="preserve"> </w:instrText>
      </w:r>
      <w:r>
        <w:rPr>
          <w:rFonts w:ascii="宋体" w:eastAsia="宋体" w:hAnsi="宋体"/>
          <w:b/>
          <w:sz w:val="24"/>
          <w:szCs w:val="24"/>
        </w:rPr>
        <w:fldChar w:fldCharType="separate"/>
      </w:r>
      <w:r>
        <w:rPr>
          <w:rFonts w:ascii="宋体" w:eastAsia="宋体" w:hAnsi="宋体"/>
          <w:b/>
          <w:sz w:val="24"/>
          <w:szCs w:val="24"/>
          <w:lang w:val="en-US" w:eastAsia="zh-CN"/>
        </w:rPr>
        <w:t>I</w:t>
      </w:r>
      <w:r>
        <w:rPr>
          <w:rFonts w:ascii="宋体" w:eastAsia="宋体" w:hAnsi="宋体"/>
          <w:b/>
          <w:sz w:val="24"/>
          <w:szCs w:val="24"/>
        </w:rPr>
        <w:fldChar w:fldCharType="end"/>
      </w:r>
      <w:r>
        <w:rPr>
          <w:rFonts w:ascii="宋体" w:eastAsia="宋体" w:hAnsi="宋体" w:hint="eastAsia"/>
          <w:b/>
          <w:sz w:val="24"/>
          <w:szCs w:val="24"/>
        </w:rPr>
        <w:t xml:space="preserve"> </w:t>
      </w:r>
      <w:r>
        <w:rPr>
          <w:rFonts w:ascii="宋体" w:eastAsia="宋体" w:hAnsi="宋体"/>
          <w:b/>
          <w:sz w:val="24"/>
          <w:szCs w:val="24"/>
        </w:rPr>
        <w:t xml:space="preserve"> </w:t>
      </w:r>
      <w:r>
        <w:rPr>
          <w:rFonts w:ascii="宋体" w:eastAsia="宋体" w:hAnsi="宋体" w:cs="宋体" w:hint="eastAsia"/>
          <w:b/>
          <w:sz w:val="24"/>
          <w:szCs w:val="24"/>
        </w:rPr>
        <w:t>商务要求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1453"/>
        <w:gridCol w:w="7458"/>
      </w:tblGrid>
      <w:tr w:rsidR="00715EE2" w14:paraId="118BC736" w14:textId="77777777" w:rsidTr="00715EE2">
        <w:trPr>
          <w:jc w:val="center"/>
        </w:trPr>
        <w:tc>
          <w:tcPr>
            <w:tcW w:w="424" w:type="pct"/>
            <w:vAlign w:val="center"/>
          </w:tcPr>
          <w:p w14:paraId="7978D3E3" w14:textId="77777777" w:rsidR="00715EE2" w:rsidRDefault="00715EE2" w:rsidP="002D6EC3">
            <w:pPr>
              <w:spacing w:line="360" w:lineRule="exact"/>
              <w:jc w:val="center"/>
              <w:rPr>
                <w:rFonts w:ascii="宋体" w:hAnsi="宋体"/>
                <w:b/>
                <w:szCs w:val="21"/>
              </w:rPr>
            </w:pPr>
            <w:r>
              <w:rPr>
                <w:rFonts w:ascii="宋体" w:hAnsi="宋体"/>
                <w:b/>
                <w:szCs w:val="21"/>
              </w:rPr>
              <w:t>序号</w:t>
            </w:r>
          </w:p>
        </w:tc>
        <w:tc>
          <w:tcPr>
            <w:tcW w:w="746" w:type="pct"/>
            <w:vAlign w:val="center"/>
          </w:tcPr>
          <w:p w14:paraId="2B65A0A7" w14:textId="77777777" w:rsidR="00715EE2" w:rsidRDefault="00715EE2" w:rsidP="002D6EC3">
            <w:pPr>
              <w:spacing w:line="360" w:lineRule="exact"/>
              <w:jc w:val="center"/>
              <w:rPr>
                <w:rFonts w:ascii="宋体" w:hAnsi="宋体"/>
                <w:b/>
                <w:szCs w:val="21"/>
              </w:rPr>
            </w:pPr>
            <w:r>
              <w:rPr>
                <w:rFonts w:ascii="宋体" w:hAnsi="宋体"/>
                <w:b/>
                <w:szCs w:val="21"/>
              </w:rPr>
              <w:t>条款名称</w:t>
            </w:r>
          </w:p>
        </w:tc>
        <w:tc>
          <w:tcPr>
            <w:tcW w:w="3830" w:type="pct"/>
            <w:vAlign w:val="center"/>
          </w:tcPr>
          <w:p w14:paraId="74D103CD" w14:textId="77777777" w:rsidR="00715EE2" w:rsidRDefault="00715EE2" w:rsidP="002D6EC3">
            <w:pPr>
              <w:spacing w:line="360" w:lineRule="exact"/>
              <w:jc w:val="center"/>
              <w:rPr>
                <w:rFonts w:ascii="宋体" w:hAnsi="宋体"/>
                <w:b/>
                <w:szCs w:val="21"/>
              </w:rPr>
            </w:pPr>
            <w:r>
              <w:rPr>
                <w:rFonts w:ascii="宋体" w:hAnsi="宋体"/>
                <w:b/>
                <w:szCs w:val="21"/>
              </w:rPr>
              <w:t>说  明</w:t>
            </w:r>
          </w:p>
        </w:tc>
      </w:tr>
      <w:tr w:rsidR="00715EE2" w14:paraId="51C105B8" w14:textId="77777777" w:rsidTr="00715EE2">
        <w:trPr>
          <w:jc w:val="center"/>
        </w:trPr>
        <w:tc>
          <w:tcPr>
            <w:tcW w:w="424" w:type="pct"/>
            <w:vAlign w:val="center"/>
          </w:tcPr>
          <w:p w14:paraId="3A662049" w14:textId="77777777" w:rsidR="00715EE2" w:rsidRDefault="00715EE2" w:rsidP="002D6EC3">
            <w:pPr>
              <w:numPr>
                <w:ilvl w:val="0"/>
                <w:numId w:val="28"/>
              </w:numPr>
              <w:spacing w:line="360" w:lineRule="exact"/>
              <w:jc w:val="center"/>
              <w:rPr>
                <w:rFonts w:ascii="宋体" w:hAnsi="宋体"/>
                <w:b/>
                <w:szCs w:val="21"/>
              </w:rPr>
            </w:pPr>
          </w:p>
        </w:tc>
        <w:tc>
          <w:tcPr>
            <w:tcW w:w="746" w:type="pct"/>
            <w:vAlign w:val="center"/>
          </w:tcPr>
          <w:p w14:paraId="7AF156CD" w14:textId="77777777" w:rsidR="00715EE2" w:rsidRDefault="00715EE2" w:rsidP="002D6EC3">
            <w:pPr>
              <w:spacing w:line="360" w:lineRule="exact"/>
              <w:jc w:val="center"/>
              <w:rPr>
                <w:rFonts w:ascii="宋体" w:hAnsi="宋体"/>
                <w:b/>
                <w:szCs w:val="21"/>
              </w:rPr>
            </w:pPr>
            <w:r>
              <w:rPr>
                <w:rFonts w:ascii="宋体" w:hAnsi="宋体"/>
                <w:szCs w:val="21"/>
              </w:rPr>
              <w:t>资格要求</w:t>
            </w:r>
          </w:p>
        </w:tc>
        <w:tc>
          <w:tcPr>
            <w:tcW w:w="3830" w:type="pct"/>
            <w:vAlign w:val="center"/>
          </w:tcPr>
          <w:p w14:paraId="1DE929A7" w14:textId="5DF13504" w:rsidR="00715EE2" w:rsidRPr="00715EE2" w:rsidRDefault="00715EE2" w:rsidP="00715EE2">
            <w:pPr>
              <w:spacing w:line="360" w:lineRule="exact"/>
              <w:rPr>
                <w:rFonts w:ascii="宋体" w:hAnsi="宋体" w:hint="eastAsia"/>
                <w:szCs w:val="21"/>
              </w:rPr>
            </w:pPr>
            <w:r>
              <w:rPr>
                <w:rFonts w:ascii="宋体" w:hAnsi="宋体" w:hint="eastAsia"/>
                <w:szCs w:val="21"/>
              </w:rPr>
              <w:t>1.</w:t>
            </w:r>
            <w:r w:rsidRPr="00715EE2">
              <w:rPr>
                <w:rFonts w:ascii="宋体" w:hAnsi="宋体" w:hint="eastAsia"/>
                <w:szCs w:val="21"/>
              </w:rPr>
              <w:t>投标人具备独立承担民事责任能力且在中华人民共和国境内注册的法人、其他组织或自然人（提供在中华人民共和国境内注册的法人或其他组织的营业执照或事业单位法人证书或社会团体法人登记证书或其他证明文件复印件加盖投标人公章，如投标人为自然人的提供自然人身份证明复印件并在复印件上签署或盖章）；</w:t>
            </w:r>
          </w:p>
          <w:p w14:paraId="14EFA750" w14:textId="0C8D49CF" w:rsidR="00715EE2" w:rsidRPr="00715EE2" w:rsidRDefault="00715EE2" w:rsidP="00715EE2">
            <w:pPr>
              <w:spacing w:line="360" w:lineRule="exact"/>
              <w:rPr>
                <w:rFonts w:ascii="宋体" w:hAnsi="宋体" w:hint="eastAsia"/>
                <w:szCs w:val="21"/>
              </w:rPr>
            </w:pPr>
            <w:r>
              <w:rPr>
                <w:rFonts w:ascii="宋体" w:hAnsi="宋体" w:hint="eastAsia"/>
                <w:szCs w:val="21"/>
              </w:rPr>
              <w:t>2.</w:t>
            </w:r>
            <w:r w:rsidRPr="00715EE2">
              <w:rPr>
                <w:rFonts w:ascii="宋体" w:hAnsi="宋体" w:hint="eastAsia"/>
                <w:szCs w:val="21"/>
              </w:rPr>
              <w:t>投标人未被列入“信用中国”网站(www.creditchina.gov.cn)“记录失信被执行人或重大税收违法案件当事人名单”记录名单；不处于“国家企业信用信息公示系统”网站（http://www.gsxt.gov.cn）“严重违法失信名单”（以招标代理机构于投标截止日当天在“信用中国”网站及“国家企业信用信息公示系统”网站查询结果为准，如相关失信记录已失效，投标人需提供相关证明资料）；</w:t>
            </w:r>
          </w:p>
          <w:p w14:paraId="48F27204" w14:textId="791748D0" w:rsidR="00715EE2" w:rsidRPr="00715EE2" w:rsidRDefault="00715EE2" w:rsidP="00715EE2">
            <w:pPr>
              <w:spacing w:line="360" w:lineRule="exact"/>
              <w:rPr>
                <w:rFonts w:ascii="宋体" w:hAnsi="宋体" w:hint="eastAsia"/>
                <w:szCs w:val="21"/>
              </w:rPr>
            </w:pPr>
            <w:r>
              <w:rPr>
                <w:rFonts w:ascii="宋体" w:hAnsi="宋体" w:hint="eastAsia"/>
                <w:szCs w:val="21"/>
              </w:rPr>
              <w:t>3.</w:t>
            </w:r>
            <w:r w:rsidRPr="00715EE2">
              <w:rPr>
                <w:rFonts w:ascii="宋体" w:hAnsi="宋体" w:hint="eastAsia"/>
                <w:szCs w:val="21"/>
              </w:rPr>
              <w:t>单位负责人为同一人或者存在直接控股、管理关系的不同投标人，不得参加同一合同项下  的招标活动。除单一来源外，为招标项目提供整体设计、规范编制或者项目管理、监理、检测等服务的投标人，不得再参加该招标项目的其他招标活动（以提供“投标人资格声明函”为准）；</w:t>
            </w:r>
          </w:p>
          <w:p w14:paraId="179BDEDA" w14:textId="3CC3B721" w:rsidR="00715EE2" w:rsidRPr="00715EE2" w:rsidRDefault="00715EE2" w:rsidP="00715EE2">
            <w:pPr>
              <w:spacing w:line="360" w:lineRule="exact"/>
              <w:rPr>
                <w:rFonts w:ascii="宋体" w:hAnsi="宋体"/>
                <w:b/>
                <w:szCs w:val="21"/>
              </w:rPr>
            </w:pPr>
            <w:r>
              <w:rPr>
                <w:rFonts w:ascii="宋体" w:hAnsi="宋体" w:hint="eastAsia"/>
                <w:szCs w:val="21"/>
              </w:rPr>
              <w:t>4.</w:t>
            </w:r>
            <w:r w:rsidRPr="00715EE2">
              <w:rPr>
                <w:rFonts w:ascii="宋体" w:hAnsi="宋体" w:hint="eastAsia"/>
                <w:szCs w:val="21"/>
              </w:rPr>
              <w:t>本项目不接受联合体投标。</w:t>
            </w:r>
          </w:p>
        </w:tc>
      </w:tr>
      <w:tr w:rsidR="00715EE2" w14:paraId="7018FA27" w14:textId="77777777" w:rsidTr="00715EE2">
        <w:trPr>
          <w:jc w:val="center"/>
        </w:trPr>
        <w:tc>
          <w:tcPr>
            <w:tcW w:w="424" w:type="pct"/>
            <w:vAlign w:val="center"/>
          </w:tcPr>
          <w:p w14:paraId="75054A58" w14:textId="77777777" w:rsidR="00715EE2" w:rsidRDefault="00715EE2" w:rsidP="002D6EC3">
            <w:pPr>
              <w:numPr>
                <w:ilvl w:val="0"/>
                <w:numId w:val="28"/>
              </w:numPr>
              <w:spacing w:line="360" w:lineRule="exact"/>
              <w:jc w:val="center"/>
              <w:rPr>
                <w:rFonts w:ascii="宋体" w:hAnsi="宋体"/>
                <w:szCs w:val="21"/>
              </w:rPr>
            </w:pPr>
          </w:p>
        </w:tc>
        <w:tc>
          <w:tcPr>
            <w:tcW w:w="746" w:type="pct"/>
            <w:vAlign w:val="center"/>
          </w:tcPr>
          <w:p w14:paraId="6701FE63" w14:textId="77777777" w:rsidR="00715EE2" w:rsidRDefault="00715EE2" w:rsidP="002D6EC3">
            <w:pPr>
              <w:spacing w:line="360" w:lineRule="exact"/>
              <w:jc w:val="center"/>
              <w:rPr>
                <w:rFonts w:ascii="宋体" w:hAnsi="宋体"/>
                <w:szCs w:val="21"/>
              </w:rPr>
            </w:pPr>
            <w:r>
              <w:rPr>
                <w:rFonts w:ascii="宋体" w:hAnsi="宋体"/>
                <w:szCs w:val="21"/>
              </w:rPr>
              <w:t>交货地点</w:t>
            </w:r>
          </w:p>
        </w:tc>
        <w:tc>
          <w:tcPr>
            <w:tcW w:w="3830" w:type="pct"/>
            <w:vAlign w:val="center"/>
          </w:tcPr>
          <w:p w14:paraId="528915DF" w14:textId="77777777" w:rsidR="00715EE2" w:rsidRDefault="00715EE2" w:rsidP="002D6EC3">
            <w:pPr>
              <w:spacing w:line="360" w:lineRule="auto"/>
              <w:rPr>
                <w:rFonts w:ascii="宋体" w:hAnsi="宋体"/>
                <w:szCs w:val="21"/>
              </w:rPr>
            </w:pPr>
            <w:r>
              <w:rPr>
                <w:rFonts w:ascii="宋体" w:hAnsi="宋体" w:cs="宋体"/>
                <w:szCs w:val="21"/>
              </w:rPr>
              <w:t>东莞理工学院松山湖校区</w:t>
            </w:r>
            <w:r>
              <w:rPr>
                <w:rFonts w:ascii="宋体" w:hAnsi="宋体"/>
                <w:szCs w:val="21"/>
              </w:rPr>
              <w:t>。</w:t>
            </w:r>
          </w:p>
        </w:tc>
      </w:tr>
      <w:tr w:rsidR="00715EE2" w14:paraId="33ED1290" w14:textId="77777777" w:rsidTr="00715EE2">
        <w:trPr>
          <w:jc w:val="center"/>
        </w:trPr>
        <w:tc>
          <w:tcPr>
            <w:tcW w:w="424" w:type="pct"/>
            <w:vAlign w:val="center"/>
          </w:tcPr>
          <w:p w14:paraId="0941AAD3" w14:textId="77777777" w:rsidR="00715EE2" w:rsidRDefault="00715EE2" w:rsidP="002D6EC3">
            <w:pPr>
              <w:numPr>
                <w:ilvl w:val="0"/>
                <w:numId w:val="28"/>
              </w:numPr>
              <w:spacing w:line="360" w:lineRule="exact"/>
              <w:jc w:val="center"/>
              <w:rPr>
                <w:rFonts w:ascii="宋体" w:hAnsi="宋体"/>
                <w:szCs w:val="21"/>
              </w:rPr>
            </w:pPr>
          </w:p>
        </w:tc>
        <w:tc>
          <w:tcPr>
            <w:tcW w:w="746" w:type="pct"/>
            <w:vAlign w:val="center"/>
          </w:tcPr>
          <w:p w14:paraId="37430F7C" w14:textId="77777777" w:rsidR="00715EE2" w:rsidRDefault="00715EE2" w:rsidP="002D6EC3">
            <w:pPr>
              <w:spacing w:line="360" w:lineRule="exact"/>
              <w:jc w:val="center"/>
              <w:rPr>
                <w:rFonts w:ascii="宋体" w:hAnsi="宋体"/>
                <w:color w:val="000000"/>
                <w:szCs w:val="21"/>
              </w:rPr>
            </w:pPr>
            <w:r>
              <w:rPr>
                <w:rFonts w:ascii="宋体" w:hAnsi="宋体"/>
                <w:color w:val="000000"/>
                <w:szCs w:val="21"/>
              </w:rPr>
              <w:t>★交货期</w:t>
            </w:r>
          </w:p>
        </w:tc>
        <w:tc>
          <w:tcPr>
            <w:tcW w:w="3830" w:type="pct"/>
            <w:vAlign w:val="center"/>
          </w:tcPr>
          <w:p w14:paraId="22B5CFAE" w14:textId="77777777" w:rsidR="00715EE2" w:rsidRDefault="00715EE2" w:rsidP="002D6EC3">
            <w:pPr>
              <w:spacing w:line="360" w:lineRule="auto"/>
              <w:rPr>
                <w:rFonts w:ascii="宋体" w:hAnsi="宋体"/>
                <w:color w:val="000000"/>
                <w:szCs w:val="21"/>
              </w:rPr>
            </w:pPr>
            <w:r>
              <w:rPr>
                <w:rFonts w:ascii="宋体" w:hAnsi="宋体"/>
                <w:color w:val="000000"/>
                <w:szCs w:val="21"/>
              </w:rPr>
              <w:t>签订合同后3个月内将全部货物运抵现场，并根据招标人要求完成安装调试及验收测试。</w:t>
            </w:r>
          </w:p>
        </w:tc>
      </w:tr>
      <w:tr w:rsidR="00715EE2" w14:paraId="6CB1ED72" w14:textId="77777777" w:rsidTr="00715EE2">
        <w:trPr>
          <w:jc w:val="center"/>
        </w:trPr>
        <w:tc>
          <w:tcPr>
            <w:tcW w:w="424" w:type="pct"/>
            <w:vAlign w:val="center"/>
          </w:tcPr>
          <w:p w14:paraId="28EDFBAD" w14:textId="77777777" w:rsidR="00715EE2" w:rsidRDefault="00715EE2" w:rsidP="002D6EC3">
            <w:pPr>
              <w:numPr>
                <w:ilvl w:val="0"/>
                <w:numId w:val="28"/>
              </w:numPr>
              <w:spacing w:line="360" w:lineRule="exact"/>
              <w:jc w:val="center"/>
              <w:rPr>
                <w:rFonts w:ascii="宋体" w:hAnsi="宋体"/>
                <w:szCs w:val="21"/>
              </w:rPr>
            </w:pPr>
          </w:p>
        </w:tc>
        <w:tc>
          <w:tcPr>
            <w:tcW w:w="746" w:type="pct"/>
            <w:vAlign w:val="center"/>
          </w:tcPr>
          <w:p w14:paraId="4CDCDBC3" w14:textId="77777777" w:rsidR="00715EE2" w:rsidRDefault="00715EE2" w:rsidP="002D6EC3">
            <w:pPr>
              <w:spacing w:line="360" w:lineRule="exact"/>
              <w:jc w:val="center"/>
              <w:rPr>
                <w:rFonts w:ascii="宋体" w:hAnsi="宋体"/>
                <w:color w:val="000000"/>
                <w:szCs w:val="21"/>
              </w:rPr>
            </w:pPr>
            <w:r>
              <w:rPr>
                <w:rFonts w:ascii="宋体" w:hAnsi="宋体"/>
                <w:color w:val="000000"/>
                <w:szCs w:val="21"/>
              </w:rPr>
              <w:t>报价要求</w:t>
            </w:r>
          </w:p>
        </w:tc>
        <w:tc>
          <w:tcPr>
            <w:tcW w:w="3830" w:type="pct"/>
            <w:vAlign w:val="center"/>
          </w:tcPr>
          <w:p w14:paraId="4FE79F5B" w14:textId="77777777" w:rsidR="00715EE2" w:rsidRDefault="00715EE2" w:rsidP="002D6EC3">
            <w:pPr>
              <w:spacing w:line="360" w:lineRule="auto"/>
              <w:rPr>
                <w:rFonts w:ascii="宋体" w:hAnsi="宋体"/>
                <w:szCs w:val="21"/>
              </w:rPr>
            </w:pPr>
            <w:r>
              <w:rPr>
                <w:rFonts w:ascii="宋体" w:hAnsi="宋体"/>
                <w:szCs w:val="21"/>
              </w:rPr>
              <w:t>本项目以人民币报价，报价包含：</w:t>
            </w:r>
          </w:p>
          <w:p w14:paraId="03D945E5" w14:textId="77777777" w:rsidR="00715EE2" w:rsidRDefault="00715EE2" w:rsidP="002D6EC3">
            <w:pPr>
              <w:spacing w:line="360" w:lineRule="auto"/>
              <w:rPr>
                <w:rFonts w:ascii="宋体" w:hAnsi="宋体"/>
                <w:szCs w:val="21"/>
              </w:rPr>
            </w:pPr>
            <w:r>
              <w:rPr>
                <w:rFonts w:ascii="宋体" w:hAnsi="宋体"/>
                <w:szCs w:val="21"/>
              </w:rPr>
              <w:t>1.报价包含软件系统及所需附件的购置费、包装费、人工费、保险费、安装调试费、资料费、验收费、售后服务费及合同实施过程中的不可预见费用等全部费用。如是提供境外的货物，还应包括货物从境外进口已缴纳或应缴纳的全部关税、增值税和其它税、货物境外离岸价格、国外运输费、国外运输保险费等费用。</w:t>
            </w:r>
          </w:p>
          <w:p w14:paraId="415B21E1" w14:textId="77777777" w:rsidR="00715EE2" w:rsidRDefault="00715EE2" w:rsidP="002D6EC3">
            <w:pPr>
              <w:spacing w:line="360" w:lineRule="auto"/>
              <w:rPr>
                <w:rFonts w:ascii="宋体" w:hAnsi="宋体"/>
                <w:szCs w:val="21"/>
              </w:rPr>
            </w:pPr>
            <w:r>
              <w:rPr>
                <w:rFonts w:ascii="宋体" w:hAnsi="宋体"/>
                <w:szCs w:val="21"/>
              </w:rPr>
              <w:lastRenderedPageBreak/>
              <w:t>2.货物运输过程以及现场保管所产生的全部费用。</w:t>
            </w:r>
          </w:p>
          <w:p w14:paraId="602F9DB6" w14:textId="77777777" w:rsidR="00715EE2" w:rsidRDefault="00715EE2" w:rsidP="002D6EC3">
            <w:pPr>
              <w:spacing w:line="360" w:lineRule="auto"/>
              <w:rPr>
                <w:rFonts w:ascii="宋体" w:hAnsi="宋体"/>
                <w:szCs w:val="21"/>
              </w:rPr>
            </w:pPr>
            <w:r>
              <w:rPr>
                <w:rFonts w:ascii="宋体" w:hAnsi="宋体"/>
                <w:szCs w:val="21"/>
              </w:rPr>
              <w:t>3.投标人所投产品报价均应包含所有的税费。</w:t>
            </w:r>
          </w:p>
          <w:p w14:paraId="1DC23B51" w14:textId="77777777" w:rsidR="00715EE2" w:rsidRDefault="00715EE2" w:rsidP="002D6EC3">
            <w:pPr>
              <w:spacing w:line="360" w:lineRule="auto"/>
              <w:rPr>
                <w:rFonts w:ascii="宋体" w:hAnsi="宋体"/>
                <w:szCs w:val="21"/>
              </w:rPr>
            </w:pPr>
            <w:r>
              <w:rPr>
                <w:rFonts w:ascii="宋体" w:hAnsi="宋体"/>
                <w:szCs w:val="21"/>
              </w:rPr>
              <w:t>4.不能在报价之外还有其他费用出现。</w:t>
            </w:r>
          </w:p>
          <w:p w14:paraId="3F6A50FE" w14:textId="77777777" w:rsidR="00715EE2" w:rsidRDefault="00715EE2" w:rsidP="002D6EC3">
            <w:pPr>
              <w:spacing w:line="360" w:lineRule="auto"/>
              <w:rPr>
                <w:rFonts w:ascii="宋体" w:hAnsi="宋体"/>
                <w:szCs w:val="21"/>
              </w:rPr>
            </w:pPr>
            <w:r>
              <w:rPr>
                <w:rFonts w:ascii="宋体" w:hAnsi="宋体"/>
                <w:szCs w:val="21"/>
              </w:rPr>
              <w:t>注：投标总价必须准确唯一且应包含完成本项目的所有费用。</w:t>
            </w:r>
          </w:p>
        </w:tc>
      </w:tr>
      <w:tr w:rsidR="00715EE2" w14:paraId="380A102E" w14:textId="77777777" w:rsidTr="00715EE2">
        <w:trPr>
          <w:jc w:val="center"/>
        </w:trPr>
        <w:tc>
          <w:tcPr>
            <w:tcW w:w="424" w:type="pct"/>
            <w:vAlign w:val="center"/>
          </w:tcPr>
          <w:p w14:paraId="00EF3211" w14:textId="77777777" w:rsidR="00715EE2" w:rsidRDefault="00715EE2" w:rsidP="002D6EC3">
            <w:pPr>
              <w:numPr>
                <w:ilvl w:val="0"/>
                <w:numId w:val="28"/>
              </w:numPr>
              <w:spacing w:line="360" w:lineRule="exact"/>
              <w:jc w:val="center"/>
              <w:rPr>
                <w:rFonts w:ascii="宋体" w:hAnsi="宋体"/>
                <w:szCs w:val="21"/>
              </w:rPr>
            </w:pPr>
          </w:p>
        </w:tc>
        <w:tc>
          <w:tcPr>
            <w:tcW w:w="746" w:type="pct"/>
            <w:vAlign w:val="center"/>
          </w:tcPr>
          <w:p w14:paraId="73606F32" w14:textId="77777777" w:rsidR="00715EE2" w:rsidRDefault="00715EE2" w:rsidP="002D6EC3">
            <w:pPr>
              <w:spacing w:line="360" w:lineRule="exact"/>
              <w:jc w:val="center"/>
              <w:rPr>
                <w:rFonts w:ascii="宋体" w:hAnsi="宋体"/>
                <w:color w:val="000000"/>
                <w:szCs w:val="21"/>
              </w:rPr>
            </w:pPr>
            <w:r>
              <w:rPr>
                <w:rFonts w:ascii="宋体" w:hAnsi="宋体"/>
                <w:color w:val="000000"/>
                <w:szCs w:val="21"/>
              </w:rPr>
              <w:t>售后服务要求</w:t>
            </w:r>
          </w:p>
        </w:tc>
        <w:tc>
          <w:tcPr>
            <w:tcW w:w="3830" w:type="pct"/>
            <w:vAlign w:val="center"/>
          </w:tcPr>
          <w:p w14:paraId="5596B3C5" w14:textId="77777777" w:rsidR="00715EE2" w:rsidRDefault="00715EE2" w:rsidP="002D6EC3">
            <w:pPr>
              <w:spacing w:line="360" w:lineRule="auto"/>
              <w:rPr>
                <w:rFonts w:ascii="宋体" w:hAnsi="宋体"/>
                <w:szCs w:val="21"/>
              </w:rPr>
            </w:pPr>
            <w:r>
              <w:rPr>
                <w:rFonts w:ascii="宋体" w:hAnsi="宋体"/>
                <w:szCs w:val="21"/>
              </w:rPr>
              <w:t>1.售后保修服务：</w:t>
            </w:r>
          </w:p>
          <w:p w14:paraId="117B7372" w14:textId="77777777" w:rsidR="00715EE2" w:rsidRDefault="00715EE2" w:rsidP="002D6EC3">
            <w:pPr>
              <w:spacing w:line="360" w:lineRule="auto"/>
              <w:rPr>
                <w:rFonts w:ascii="宋体" w:hAnsi="宋体"/>
                <w:szCs w:val="21"/>
              </w:rPr>
            </w:pPr>
            <w:r>
              <w:rPr>
                <w:rFonts w:ascii="宋体" w:hAnsi="宋体"/>
                <w:szCs w:val="21"/>
              </w:rPr>
              <w:t>（1）保修期限：免费保修期为3年，免费保修期限自货物通过招标人组织的验收之日起算。在免费保修期内，如货物非因招标人故意或重大过失而出现的质量问题应由中标人负责保修、包换或包退，并承担修理、调换或退货的实际费用。</w:t>
            </w:r>
          </w:p>
          <w:p w14:paraId="48089EF3" w14:textId="77777777" w:rsidR="00715EE2" w:rsidRDefault="00715EE2" w:rsidP="002D6EC3">
            <w:pPr>
              <w:spacing w:line="360" w:lineRule="auto"/>
              <w:rPr>
                <w:rFonts w:ascii="宋体" w:hAnsi="宋体"/>
                <w:szCs w:val="21"/>
              </w:rPr>
            </w:pPr>
            <w:r>
              <w:rPr>
                <w:rFonts w:ascii="宋体" w:hAnsi="宋体"/>
                <w:szCs w:val="21"/>
              </w:rPr>
              <w:t>（2）提供设备上架、安装、调试及软件部署服务。</w:t>
            </w:r>
          </w:p>
          <w:p w14:paraId="0DC6B582" w14:textId="77777777" w:rsidR="00715EE2" w:rsidRDefault="00715EE2" w:rsidP="002D6EC3">
            <w:pPr>
              <w:spacing w:line="360" w:lineRule="auto"/>
              <w:rPr>
                <w:rFonts w:ascii="宋体" w:hAnsi="宋体"/>
                <w:szCs w:val="21"/>
              </w:rPr>
            </w:pPr>
            <w:r>
              <w:rPr>
                <w:rFonts w:ascii="宋体" w:hAnsi="宋体"/>
                <w:szCs w:val="21"/>
              </w:rPr>
              <w:t>（3）免费保修期服务包括提供对损坏设备或部件的维修或换新。中标人在免费保修期限内有义务支持招标人要求的系统软件或工具软件的升级。中标人需要建立相应的备品备件库，确保出现故障后一周内提供备件更换维修完成，确保免费保修期限内的设备维修和更换。</w:t>
            </w:r>
          </w:p>
          <w:p w14:paraId="1B2DFEEA" w14:textId="77777777" w:rsidR="00715EE2" w:rsidRDefault="00715EE2" w:rsidP="002D6EC3">
            <w:pPr>
              <w:spacing w:line="360" w:lineRule="auto"/>
              <w:rPr>
                <w:rFonts w:ascii="宋体" w:hAnsi="宋体"/>
                <w:szCs w:val="21"/>
              </w:rPr>
            </w:pPr>
            <w:r>
              <w:rPr>
                <w:rFonts w:ascii="宋体" w:hAnsi="宋体"/>
                <w:szCs w:val="21"/>
              </w:rPr>
              <w:t>2.故障响应：</w:t>
            </w:r>
          </w:p>
          <w:p w14:paraId="4E9923CF" w14:textId="77777777" w:rsidR="00715EE2" w:rsidRDefault="00715EE2" w:rsidP="002D6EC3">
            <w:pPr>
              <w:spacing w:line="360" w:lineRule="auto"/>
              <w:rPr>
                <w:rFonts w:ascii="宋体" w:hAnsi="宋体"/>
                <w:szCs w:val="21"/>
              </w:rPr>
            </w:pPr>
            <w:r>
              <w:rPr>
                <w:rFonts w:ascii="宋体" w:hAnsi="宋体"/>
                <w:szCs w:val="21"/>
              </w:rPr>
              <w:t>中标人需保证在保修期内，对各类故障应在1 小时内响应，2 小时内提供应急解决方案。影响系统正常使用的bug，在使用方提出后8小时内修正。系统安全漏洞的修复，要在使用方提出后24小时内解决。若中标人未能按时限解决问题的，招标人有权自行处理，并且由此生产的费用由中标人承担。</w:t>
            </w:r>
          </w:p>
          <w:p w14:paraId="63FF9D01" w14:textId="77777777" w:rsidR="00715EE2" w:rsidRDefault="00715EE2" w:rsidP="002D6EC3">
            <w:pPr>
              <w:spacing w:line="360" w:lineRule="auto"/>
              <w:rPr>
                <w:rFonts w:ascii="宋体" w:hAnsi="宋体"/>
                <w:szCs w:val="21"/>
              </w:rPr>
            </w:pPr>
            <w:r>
              <w:rPr>
                <w:rFonts w:ascii="宋体" w:hAnsi="宋体"/>
                <w:szCs w:val="21"/>
              </w:rPr>
              <w:t>3.技术支持：</w:t>
            </w:r>
          </w:p>
          <w:p w14:paraId="60372347" w14:textId="77777777" w:rsidR="00715EE2" w:rsidRDefault="00715EE2" w:rsidP="002D6EC3">
            <w:pPr>
              <w:spacing w:line="360" w:lineRule="auto"/>
              <w:rPr>
                <w:rFonts w:ascii="宋体" w:hAnsi="宋体"/>
                <w:szCs w:val="21"/>
              </w:rPr>
            </w:pPr>
            <w:r>
              <w:rPr>
                <w:rFonts w:ascii="宋体" w:hAnsi="宋体"/>
                <w:szCs w:val="21"/>
              </w:rPr>
              <w:t>要求在保修期内提供7×24 小时（即每周7天，每天24小时）技术支持服务，中标人应提供本单位的热线电话、E-mail、传真、网站等途径，随时接收系统使用人员提出的各种技术问题，并在24小时内提供解决方案，并对于每个问题都有闭环跟踪机制。在远程维护无法解决问题的情况下，需派遣技术人员上门解决。</w:t>
            </w:r>
          </w:p>
          <w:p w14:paraId="3E51348F" w14:textId="77777777" w:rsidR="00715EE2" w:rsidRDefault="00715EE2" w:rsidP="002D6EC3">
            <w:pPr>
              <w:spacing w:line="360" w:lineRule="auto"/>
              <w:rPr>
                <w:rFonts w:ascii="宋体" w:hAnsi="宋体"/>
                <w:szCs w:val="21"/>
              </w:rPr>
            </w:pPr>
            <w:r>
              <w:rPr>
                <w:rFonts w:ascii="宋体" w:hAnsi="宋体"/>
                <w:szCs w:val="21"/>
              </w:rPr>
              <w:t>4.培训服务：</w:t>
            </w:r>
          </w:p>
          <w:p w14:paraId="4C5A1CA7" w14:textId="77777777" w:rsidR="00715EE2" w:rsidRDefault="00715EE2" w:rsidP="002D6EC3">
            <w:pPr>
              <w:spacing w:line="360" w:lineRule="auto"/>
              <w:rPr>
                <w:rFonts w:ascii="宋体" w:hAnsi="宋体"/>
                <w:szCs w:val="21"/>
              </w:rPr>
            </w:pPr>
            <w:r>
              <w:rPr>
                <w:rFonts w:ascii="宋体" w:hAnsi="宋体"/>
                <w:szCs w:val="21"/>
              </w:rPr>
              <w:t>中标人须向招标人系统管理和运</w:t>
            </w:r>
            <w:proofErr w:type="gramStart"/>
            <w:r>
              <w:rPr>
                <w:rFonts w:ascii="宋体" w:hAnsi="宋体"/>
                <w:szCs w:val="21"/>
              </w:rPr>
              <w:t>维人员</w:t>
            </w:r>
            <w:proofErr w:type="gramEnd"/>
            <w:r>
              <w:rPr>
                <w:rFonts w:ascii="宋体" w:hAnsi="宋体"/>
                <w:szCs w:val="21"/>
              </w:rPr>
              <w:t>提供系统基本情况、管理运</w:t>
            </w:r>
            <w:proofErr w:type="gramStart"/>
            <w:r>
              <w:rPr>
                <w:rFonts w:ascii="宋体" w:hAnsi="宋体"/>
                <w:szCs w:val="21"/>
              </w:rPr>
              <w:t>维知识</w:t>
            </w:r>
            <w:proofErr w:type="gramEnd"/>
            <w:r>
              <w:rPr>
                <w:rFonts w:ascii="宋体" w:hAnsi="宋体"/>
                <w:szCs w:val="21"/>
              </w:rPr>
              <w:t>和技能等方面的培训，向招标人应用用户提供系统软件</w:t>
            </w:r>
            <w:proofErr w:type="gramStart"/>
            <w:r>
              <w:rPr>
                <w:rFonts w:ascii="宋体" w:hAnsi="宋体"/>
                <w:szCs w:val="21"/>
              </w:rPr>
              <w:t>栈</w:t>
            </w:r>
            <w:proofErr w:type="gramEnd"/>
            <w:r>
              <w:rPr>
                <w:rFonts w:ascii="宋体" w:hAnsi="宋体"/>
                <w:szCs w:val="21"/>
              </w:rPr>
              <w:t>、应用开发环境、运行支撑环境等方面的培训。</w:t>
            </w:r>
          </w:p>
        </w:tc>
      </w:tr>
      <w:tr w:rsidR="00715EE2" w14:paraId="0AE11A0B" w14:textId="77777777" w:rsidTr="00715EE2">
        <w:trPr>
          <w:jc w:val="center"/>
        </w:trPr>
        <w:tc>
          <w:tcPr>
            <w:tcW w:w="424" w:type="pct"/>
            <w:vAlign w:val="center"/>
          </w:tcPr>
          <w:p w14:paraId="751B828F" w14:textId="77777777" w:rsidR="00715EE2" w:rsidRDefault="00715EE2" w:rsidP="002D6EC3">
            <w:pPr>
              <w:numPr>
                <w:ilvl w:val="0"/>
                <w:numId w:val="28"/>
              </w:numPr>
              <w:spacing w:line="360" w:lineRule="exact"/>
              <w:jc w:val="center"/>
              <w:rPr>
                <w:rFonts w:ascii="宋体" w:hAnsi="宋体"/>
                <w:szCs w:val="21"/>
              </w:rPr>
            </w:pPr>
          </w:p>
        </w:tc>
        <w:tc>
          <w:tcPr>
            <w:tcW w:w="746" w:type="pct"/>
            <w:vAlign w:val="center"/>
          </w:tcPr>
          <w:p w14:paraId="3B6C9D96" w14:textId="77777777" w:rsidR="00715EE2" w:rsidRDefault="00715EE2" w:rsidP="002D6EC3">
            <w:pPr>
              <w:spacing w:line="360" w:lineRule="exact"/>
              <w:jc w:val="center"/>
              <w:rPr>
                <w:rFonts w:ascii="宋体" w:hAnsi="宋体"/>
                <w:szCs w:val="21"/>
              </w:rPr>
            </w:pPr>
            <w:r>
              <w:rPr>
                <w:rFonts w:ascii="宋体" w:hAnsi="宋体"/>
                <w:szCs w:val="21"/>
              </w:rPr>
              <w:t>包装、运输、保管及</w:t>
            </w:r>
            <w:r>
              <w:rPr>
                <w:rFonts w:ascii="宋体" w:hAnsi="宋体"/>
                <w:szCs w:val="21"/>
              </w:rPr>
              <w:lastRenderedPageBreak/>
              <w:t>保险要求</w:t>
            </w:r>
          </w:p>
        </w:tc>
        <w:tc>
          <w:tcPr>
            <w:tcW w:w="3830" w:type="pct"/>
            <w:vAlign w:val="center"/>
          </w:tcPr>
          <w:p w14:paraId="50E66439" w14:textId="77777777" w:rsidR="00715EE2" w:rsidRDefault="00715EE2" w:rsidP="002D6EC3">
            <w:pPr>
              <w:spacing w:line="360" w:lineRule="auto"/>
              <w:rPr>
                <w:rFonts w:ascii="宋体" w:hAnsi="宋体"/>
                <w:szCs w:val="21"/>
              </w:rPr>
            </w:pPr>
            <w:r>
              <w:rPr>
                <w:rFonts w:ascii="宋体" w:hAnsi="宋体"/>
                <w:szCs w:val="21"/>
              </w:rPr>
              <w:lastRenderedPageBreak/>
              <w:t>1.中标人提供的货物须是制造商原装出厂的、全新的、未使用过的、包装完好（有</w:t>
            </w:r>
            <w:r>
              <w:rPr>
                <w:rFonts w:ascii="宋体" w:hAnsi="宋体"/>
                <w:szCs w:val="21"/>
              </w:rPr>
              <w:lastRenderedPageBreak/>
              <w:t>良好的防湿、防锈、防潮、防雨、防腐及防碰撞措施）的产品，表面无划伤、无碰撞，各项技术指标完全符合国家有关质量检测、环保标准、产品出厂标准及招标文件要求。凡由于包装不良造成的损失和由此产生的费用均由中标人承担。</w:t>
            </w:r>
          </w:p>
          <w:p w14:paraId="319FCBA7" w14:textId="77777777" w:rsidR="00715EE2" w:rsidRDefault="00715EE2" w:rsidP="002D6EC3">
            <w:pPr>
              <w:spacing w:line="360" w:lineRule="auto"/>
              <w:rPr>
                <w:rFonts w:ascii="宋体" w:hAnsi="宋体"/>
                <w:szCs w:val="21"/>
              </w:rPr>
            </w:pPr>
            <w:r>
              <w:rPr>
                <w:rFonts w:ascii="宋体" w:hAnsi="宋体"/>
                <w:szCs w:val="21"/>
              </w:rPr>
              <w:t>2.中标人负责货物、材料运到现场过程中的全部运输费用，包括装卸车、货物现场的搬运。</w:t>
            </w:r>
          </w:p>
          <w:p w14:paraId="5A54A38D" w14:textId="77777777" w:rsidR="00715EE2" w:rsidRDefault="00715EE2" w:rsidP="002D6EC3">
            <w:pPr>
              <w:spacing w:line="360" w:lineRule="auto"/>
              <w:rPr>
                <w:rFonts w:ascii="宋体" w:hAnsi="宋体"/>
                <w:szCs w:val="21"/>
              </w:rPr>
            </w:pPr>
            <w:r>
              <w:rPr>
                <w:rFonts w:ascii="宋体" w:hAnsi="宋体"/>
                <w:szCs w:val="21"/>
              </w:rPr>
              <w:t>3.货物在验收合格前的保险由中标人负责，中标人负责其派出的现场服务人员人身意外保险。</w:t>
            </w:r>
          </w:p>
          <w:p w14:paraId="7C1348E9" w14:textId="77777777" w:rsidR="00715EE2" w:rsidRDefault="00715EE2" w:rsidP="002D6EC3">
            <w:pPr>
              <w:spacing w:line="360" w:lineRule="auto"/>
              <w:rPr>
                <w:rFonts w:ascii="宋体" w:hAnsi="宋体"/>
                <w:szCs w:val="21"/>
              </w:rPr>
            </w:pPr>
            <w:r>
              <w:rPr>
                <w:rFonts w:ascii="宋体" w:hAnsi="宋体"/>
                <w:szCs w:val="21"/>
              </w:rPr>
              <w:t>4.货物在验收合格前的保管由中标人负责。</w:t>
            </w:r>
          </w:p>
        </w:tc>
      </w:tr>
      <w:tr w:rsidR="00715EE2" w14:paraId="0EEEF7B8" w14:textId="77777777" w:rsidTr="00715EE2">
        <w:trPr>
          <w:jc w:val="center"/>
        </w:trPr>
        <w:tc>
          <w:tcPr>
            <w:tcW w:w="424" w:type="pct"/>
            <w:vAlign w:val="center"/>
          </w:tcPr>
          <w:p w14:paraId="78B0D429" w14:textId="77777777" w:rsidR="00715EE2" w:rsidRDefault="00715EE2" w:rsidP="002D6EC3">
            <w:pPr>
              <w:numPr>
                <w:ilvl w:val="0"/>
                <w:numId w:val="28"/>
              </w:numPr>
              <w:spacing w:line="360" w:lineRule="exact"/>
              <w:jc w:val="center"/>
              <w:rPr>
                <w:rFonts w:ascii="宋体" w:hAnsi="宋体"/>
                <w:szCs w:val="21"/>
              </w:rPr>
            </w:pPr>
          </w:p>
        </w:tc>
        <w:tc>
          <w:tcPr>
            <w:tcW w:w="746" w:type="pct"/>
            <w:vAlign w:val="center"/>
          </w:tcPr>
          <w:p w14:paraId="32C823A1" w14:textId="77777777" w:rsidR="00715EE2" w:rsidRDefault="00715EE2" w:rsidP="002D6EC3">
            <w:pPr>
              <w:spacing w:line="360" w:lineRule="exact"/>
              <w:jc w:val="center"/>
              <w:rPr>
                <w:rFonts w:ascii="宋体" w:hAnsi="宋体"/>
                <w:szCs w:val="21"/>
              </w:rPr>
            </w:pPr>
            <w:r>
              <w:rPr>
                <w:rFonts w:ascii="宋体" w:hAnsi="宋体" w:cs="宋体"/>
                <w:szCs w:val="21"/>
              </w:rPr>
              <w:t>安装调试</w:t>
            </w:r>
          </w:p>
        </w:tc>
        <w:tc>
          <w:tcPr>
            <w:tcW w:w="3830" w:type="pct"/>
            <w:vAlign w:val="center"/>
          </w:tcPr>
          <w:p w14:paraId="430B9F58" w14:textId="77777777" w:rsidR="00715EE2" w:rsidRDefault="00715EE2" w:rsidP="002D6EC3">
            <w:pPr>
              <w:spacing w:line="360" w:lineRule="auto"/>
              <w:rPr>
                <w:rFonts w:ascii="宋体" w:hAnsi="宋体"/>
                <w:szCs w:val="21"/>
              </w:rPr>
            </w:pPr>
            <w:r>
              <w:rPr>
                <w:rFonts w:ascii="宋体" w:hAnsi="宋体"/>
                <w:szCs w:val="21"/>
              </w:rPr>
              <w:t>1.所供设备和材料中标人必须送货上门和负责安装调试。</w:t>
            </w:r>
          </w:p>
          <w:p w14:paraId="2FECD43A" w14:textId="77777777" w:rsidR="00715EE2" w:rsidRDefault="00715EE2" w:rsidP="002D6EC3">
            <w:pPr>
              <w:spacing w:line="360" w:lineRule="auto"/>
              <w:rPr>
                <w:rFonts w:ascii="宋体" w:hAnsi="宋体"/>
                <w:szCs w:val="21"/>
              </w:rPr>
            </w:pPr>
            <w:r>
              <w:rPr>
                <w:rFonts w:ascii="宋体" w:hAnsi="宋体"/>
                <w:szCs w:val="21"/>
              </w:rPr>
              <w:t>2.中标人应当依照招标文件的要求和投标文件的承诺，将设备、安装并调试至正常运行的最佳状态。</w:t>
            </w:r>
          </w:p>
          <w:p w14:paraId="2B968612" w14:textId="77777777" w:rsidR="00715EE2" w:rsidRDefault="00715EE2" w:rsidP="002D6EC3">
            <w:pPr>
              <w:spacing w:line="360" w:lineRule="auto"/>
              <w:rPr>
                <w:rFonts w:ascii="宋体" w:hAnsi="宋体"/>
                <w:szCs w:val="21"/>
              </w:rPr>
            </w:pPr>
            <w:r>
              <w:rPr>
                <w:rFonts w:ascii="宋体" w:hAnsi="宋体"/>
                <w:szCs w:val="21"/>
              </w:rPr>
              <w:t>3.中标人应将关键主机设备的用户手册、保修手册、有关单证资料及配备件随机工具等交付给招标人，使用操作及安全须知等重要资料应附有中文说明。</w:t>
            </w:r>
          </w:p>
          <w:p w14:paraId="48A22194" w14:textId="77777777" w:rsidR="00715EE2" w:rsidRDefault="00715EE2" w:rsidP="002D6EC3">
            <w:pPr>
              <w:spacing w:line="360" w:lineRule="auto"/>
              <w:rPr>
                <w:rFonts w:ascii="宋体" w:hAnsi="宋体"/>
                <w:szCs w:val="21"/>
              </w:rPr>
            </w:pPr>
            <w:r>
              <w:rPr>
                <w:rFonts w:ascii="宋体" w:hAnsi="宋体"/>
                <w:szCs w:val="21"/>
              </w:rPr>
              <w:t>4.投标人应保证设备在不需要增配未列出配件（特别指出的除外）的前提下货物功能、技术标准能够达到招标文件的要求，而无须再增配未列出的配件；如中标人所提供的产品需要增配配件才能达到要求的，所增配的配件须由中标人免费提供。</w:t>
            </w:r>
          </w:p>
        </w:tc>
      </w:tr>
      <w:tr w:rsidR="00715EE2" w14:paraId="73939A29" w14:textId="77777777" w:rsidTr="00715EE2">
        <w:trPr>
          <w:trHeight w:val="734"/>
          <w:jc w:val="center"/>
        </w:trPr>
        <w:tc>
          <w:tcPr>
            <w:tcW w:w="424" w:type="pct"/>
            <w:vAlign w:val="center"/>
          </w:tcPr>
          <w:p w14:paraId="00A2163B" w14:textId="77777777" w:rsidR="00715EE2" w:rsidRDefault="00715EE2" w:rsidP="002D6EC3">
            <w:pPr>
              <w:numPr>
                <w:ilvl w:val="0"/>
                <w:numId w:val="28"/>
              </w:numPr>
              <w:spacing w:line="360" w:lineRule="exact"/>
              <w:jc w:val="center"/>
              <w:rPr>
                <w:rFonts w:ascii="宋体" w:hAnsi="宋体"/>
                <w:szCs w:val="21"/>
              </w:rPr>
            </w:pPr>
          </w:p>
        </w:tc>
        <w:tc>
          <w:tcPr>
            <w:tcW w:w="746" w:type="pct"/>
            <w:vAlign w:val="center"/>
          </w:tcPr>
          <w:p w14:paraId="653B7461" w14:textId="77777777" w:rsidR="00715EE2" w:rsidRDefault="00715EE2" w:rsidP="002D6EC3">
            <w:pPr>
              <w:spacing w:line="360" w:lineRule="exact"/>
              <w:jc w:val="center"/>
              <w:rPr>
                <w:rFonts w:ascii="宋体" w:hAnsi="宋体"/>
                <w:szCs w:val="21"/>
              </w:rPr>
            </w:pPr>
            <w:r>
              <w:rPr>
                <w:rFonts w:ascii="宋体" w:hAnsi="宋体"/>
                <w:szCs w:val="21"/>
              </w:rPr>
              <w:t>验收要求</w:t>
            </w:r>
          </w:p>
        </w:tc>
        <w:tc>
          <w:tcPr>
            <w:tcW w:w="3830" w:type="pct"/>
            <w:vAlign w:val="center"/>
          </w:tcPr>
          <w:p w14:paraId="34EC87C1" w14:textId="77777777" w:rsidR="00715EE2" w:rsidRDefault="00715EE2" w:rsidP="002D6EC3">
            <w:pPr>
              <w:spacing w:line="360" w:lineRule="auto"/>
              <w:rPr>
                <w:rFonts w:ascii="宋体" w:hAnsi="宋体"/>
                <w:szCs w:val="21"/>
              </w:rPr>
            </w:pPr>
            <w:r>
              <w:rPr>
                <w:rFonts w:ascii="宋体" w:hAnsi="宋体"/>
                <w:szCs w:val="21"/>
              </w:rPr>
              <w:t>1.验收期：中标人书面向学校验收组织部门提交经招标人代表签字的验收申请，验收组织部门收到申请之日起在7个日历日内按采购需求及合同的有关规定组织履约验收。</w:t>
            </w:r>
          </w:p>
          <w:p w14:paraId="7120C63C" w14:textId="77777777" w:rsidR="00715EE2" w:rsidRDefault="00715EE2" w:rsidP="002D6EC3">
            <w:pPr>
              <w:spacing w:line="360" w:lineRule="auto"/>
              <w:rPr>
                <w:rFonts w:ascii="宋体" w:hAnsi="宋体"/>
                <w:szCs w:val="21"/>
              </w:rPr>
            </w:pPr>
            <w:r>
              <w:rPr>
                <w:rFonts w:ascii="宋体" w:hAnsi="宋体"/>
                <w:szCs w:val="21"/>
              </w:rPr>
              <w:t>2.验收由招标人组成验收小组进行，项目验收标准包括检查全部设备是否实现了招标人所要求的功能，是否与中标人提出的解决方案中既定目标功能完全一致。如验收不合格，中标人无条件对产品进行调试、替换，直到验收合格，由此造成招标人损失的，中标人应予赔偿全部损失及支出，招标人对产品的验收并不当然免除中标人的产品质量保证责任。必要时邀请相关的专业人员或机构参与验收。</w:t>
            </w:r>
          </w:p>
          <w:p w14:paraId="1161E4CF" w14:textId="77777777" w:rsidR="00715EE2" w:rsidRDefault="00715EE2" w:rsidP="002D6EC3">
            <w:pPr>
              <w:spacing w:line="360" w:lineRule="auto"/>
              <w:rPr>
                <w:rFonts w:ascii="宋体" w:hAnsi="宋体"/>
                <w:szCs w:val="21"/>
              </w:rPr>
            </w:pPr>
            <w:r>
              <w:rPr>
                <w:rFonts w:ascii="宋体" w:hAnsi="宋体"/>
                <w:szCs w:val="21"/>
              </w:rPr>
              <w:t>3.因产品质量问题发生争议，由广东省或东莞市质量技术监督部门进行质量鉴定。产品符合质量标准的，鉴定费由招标人承担；不符合质量标准的，鉴定费及招标人的损失由中标人承担。</w:t>
            </w:r>
          </w:p>
        </w:tc>
      </w:tr>
      <w:tr w:rsidR="00715EE2" w14:paraId="3311B4F2" w14:textId="77777777" w:rsidTr="00715EE2">
        <w:trPr>
          <w:trHeight w:val="734"/>
          <w:jc w:val="center"/>
        </w:trPr>
        <w:tc>
          <w:tcPr>
            <w:tcW w:w="424" w:type="pct"/>
            <w:vAlign w:val="center"/>
          </w:tcPr>
          <w:p w14:paraId="008E033F" w14:textId="77777777" w:rsidR="00715EE2" w:rsidRDefault="00715EE2" w:rsidP="002D6EC3">
            <w:pPr>
              <w:numPr>
                <w:ilvl w:val="0"/>
                <w:numId w:val="28"/>
              </w:numPr>
              <w:spacing w:line="360" w:lineRule="exact"/>
              <w:jc w:val="center"/>
              <w:rPr>
                <w:rFonts w:ascii="宋体" w:hAnsi="宋体"/>
                <w:szCs w:val="21"/>
              </w:rPr>
            </w:pPr>
          </w:p>
        </w:tc>
        <w:tc>
          <w:tcPr>
            <w:tcW w:w="746" w:type="pct"/>
            <w:vAlign w:val="center"/>
          </w:tcPr>
          <w:p w14:paraId="631F2E2C" w14:textId="77777777" w:rsidR="00715EE2" w:rsidRDefault="00715EE2" w:rsidP="002D6EC3">
            <w:pPr>
              <w:spacing w:line="360" w:lineRule="exact"/>
              <w:jc w:val="center"/>
              <w:rPr>
                <w:rFonts w:ascii="宋体" w:hAnsi="宋体"/>
                <w:szCs w:val="21"/>
              </w:rPr>
            </w:pPr>
            <w:r>
              <w:rPr>
                <w:rFonts w:ascii="宋体" w:hAnsi="宋体"/>
                <w:szCs w:val="21"/>
              </w:rPr>
              <w:t>★付款方式</w:t>
            </w:r>
          </w:p>
        </w:tc>
        <w:tc>
          <w:tcPr>
            <w:tcW w:w="3830" w:type="pct"/>
            <w:vAlign w:val="center"/>
          </w:tcPr>
          <w:p w14:paraId="3E3B4738" w14:textId="77777777" w:rsidR="00715EE2" w:rsidRDefault="00715EE2" w:rsidP="002D6EC3">
            <w:pPr>
              <w:spacing w:line="360" w:lineRule="auto"/>
              <w:rPr>
                <w:rFonts w:ascii="宋体" w:hAnsi="宋体" w:cs="宋体"/>
                <w:szCs w:val="21"/>
              </w:rPr>
            </w:pPr>
            <w:r>
              <w:rPr>
                <w:rFonts w:ascii="宋体" w:hAnsi="宋体" w:cs="宋体"/>
                <w:szCs w:val="21"/>
              </w:rPr>
              <w:t>1.签订合同后</w:t>
            </w:r>
            <w:r>
              <w:rPr>
                <w:rFonts w:ascii="宋体" w:hAnsi="宋体" w:cs="宋体"/>
                <w:color w:val="000000"/>
                <w:szCs w:val="21"/>
              </w:rPr>
              <w:t>，招标人在45个日历日内以银行转账方式向中标人支付合同总价的30%的预付款。</w:t>
            </w:r>
            <w:bookmarkStart w:id="2" w:name="OLE_LINK6"/>
            <w:r>
              <w:rPr>
                <w:rFonts w:ascii="宋体" w:hAnsi="宋体" w:cs="宋体"/>
                <w:color w:val="000000"/>
                <w:szCs w:val="21"/>
              </w:rPr>
              <w:t>付款前中标人须提供如下资料给招标人：</w:t>
            </w:r>
            <w:bookmarkStart w:id="3" w:name="OLE_LINK5"/>
            <w:r>
              <w:rPr>
                <w:rFonts w:ascii="宋体" w:hAnsi="宋体" w:cs="宋体"/>
                <w:color w:val="000000"/>
                <w:szCs w:val="21"/>
              </w:rPr>
              <w:t>①合同复印件；②中标通知书复印件；③中标人开具的合同金额30%的正式增值税专用发票；</w:t>
            </w:r>
            <w:r w:rsidRPr="005A714F">
              <w:rPr>
                <w:rFonts w:ascii="宋体" w:hAnsi="宋体" w:cs="宋体"/>
                <w:color w:val="000000"/>
                <w:szCs w:val="21"/>
              </w:rPr>
              <w:t>④等同付款金额的“见索即付”银行预付款保函（银行保函受益人为招标人，有效期至交货期满，货物送达招标人指定地点后，招标人将保函原件退回给中标人</w:t>
            </w:r>
            <w:r>
              <w:rPr>
                <w:rFonts w:ascii="宋体" w:hAnsi="宋体" w:cs="宋体"/>
                <w:color w:val="000000"/>
                <w:szCs w:val="21"/>
              </w:rPr>
              <w:t>。</w:t>
            </w:r>
            <w:bookmarkEnd w:id="2"/>
            <w:bookmarkEnd w:id="3"/>
          </w:p>
          <w:p w14:paraId="0328109B" w14:textId="77777777" w:rsidR="00715EE2" w:rsidRDefault="00715EE2" w:rsidP="002D6EC3">
            <w:pPr>
              <w:spacing w:line="360" w:lineRule="auto"/>
              <w:rPr>
                <w:rFonts w:ascii="宋体" w:hAnsi="宋体" w:cs="宋体"/>
                <w:szCs w:val="21"/>
              </w:rPr>
            </w:pPr>
            <w:r>
              <w:rPr>
                <w:rFonts w:ascii="宋体" w:hAnsi="宋体" w:cs="宋体"/>
                <w:szCs w:val="21"/>
              </w:rPr>
              <w:t>2.中标人按招标人要求完成本项目交货、安装调试等招标文件约定的采购内容交</w:t>
            </w:r>
            <w:r>
              <w:rPr>
                <w:color w:val="000000"/>
              </w:rPr>
              <w:t>招标人初步验收合格后可进入试运行验收，试运行期为</w:t>
            </w:r>
            <w:r>
              <w:rPr>
                <w:color w:val="000000"/>
              </w:rPr>
              <w:t>30</w:t>
            </w:r>
            <w:r>
              <w:rPr>
                <w:color w:val="000000"/>
              </w:rPr>
              <w:t>日，试运行结束，设备能实现所需功能，由招标人组织办理最终验收并出具验收报告，中标人收到验收报告并提交请款资料后，招标人在</w:t>
            </w:r>
            <w:r>
              <w:rPr>
                <w:color w:val="000000"/>
              </w:rPr>
              <w:t>45</w:t>
            </w:r>
            <w:r>
              <w:rPr>
                <w:color w:val="000000"/>
              </w:rPr>
              <w:t>个日历日内向中标人支付合同总价的</w:t>
            </w:r>
            <w:r>
              <w:rPr>
                <w:rFonts w:ascii="宋体" w:hAnsi="宋体" w:cs="宋体"/>
                <w:color w:val="000000"/>
                <w:szCs w:val="21"/>
              </w:rPr>
              <w:t>70%款项</w:t>
            </w:r>
            <w:r>
              <w:rPr>
                <w:rFonts w:ascii="宋体" w:hAnsi="宋体" w:cs="宋体"/>
                <w:szCs w:val="21"/>
              </w:rPr>
              <w:t>。付款前中标人须提供如下资料给招标人：①合同复印件；②</w:t>
            </w:r>
            <w:r>
              <w:rPr>
                <w:rFonts w:ascii="宋体" w:hAnsi="宋体"/>
                <w:bCs/>
                <w:szCs w:val="21"/>
              </w:rPr>
              <w:t>中标人开具的合同金额70%的正式增值税专用发票</w:t>
            </w:r>
            <w:r>
              <w:rPr>
                <w:rFonts w:ascii="宋体" w:hAnsi="宋体" w:cs="宋体"/>
                <w:szCs w:val="21"/>
              </w:rPr>
              <w:t>；③验收报告复印件；④中标通知书复印件；⑤设备安装清单确认表（加盖招标人公章）。</w:t>
            </w:r>
            <w:r>
              <w:t>注意：中标人应在招标人支付货款前，将符合国家及地方财政规定的发票以及招标人所要求资料送至招标人单位，发票抬头名称与招标人单位名称一致。付款时间以付款款项划出之日为准。因中标人未按照要求向招标人提供请款资料，导致招标人延期付款的，由此产生的法律责任，由中标人自行承担。</w:t>
            </w:r>
          </w:p>
        </w:tc>
      </w:tr>
    </w:tbl>
    <w:p w14:paraId="6CDE91C6" w14:textId="77777777" w:rsidR="00715EE2" w:rsidRDefault="00715EE2" w:rsidP="00715EE2">
      <w:pPr>
        <w:pStyle w:val="120"/>
        <w:rPr>
          <w:rFonts w:ascii="宋体" w:eastAsia="宋体" w:hAnsi="宋体" w:cs="宋体"/>
          <w:b/>
          <w:sz w:val="24"/>
          <w:szCs w:val="24"/>
        </w:rPr>
      </w:pPr>
      <w:r>
        <w:rPr>
          <w:rFonts w:ascii="宋体" w:eastAsia="宋体" w:hAnsi="宋体"/>
          <w:b/>
          <w:sz w:val="24"/>
          <w:szCs w:val="24"/>
          <w:lang w:val="en-US" w:eastAsia="zh-CN"/>
        </w:rPr>
        <w:fldChar w:fldCharType="begin"/>
      </w:r>
      <w:r>
        <w:rPr>
          <w:rFonts w:ascii="宋体" w:eastAsia="宋体" w:hAnsi="宋体"/>
          <w:b/>
          <w:sz w:val="24"/>
          <w:szCs w:val="24"/>
          <w:lang w:val="en-US" w:eastAsia="zh-CN"/>
        </w:rPr>
        <w:instrText xml:space="preserve"> </w:instrText>
      </w:r>
      <w:r>
        <w:rPr>
          <w:rFonts w:ascii="宋体" w:eastAsia="宋体" w:hAnsi="宋体" w:hint="eastAsia"/>
          <w:b/>
          <w:sz w:val="24"/>
          <w:szCs w:val="24"/>
          <w:lang w:val="en-US" w:eastAsia="zh-CN"/>
        </w:rPr>
        <w:instrText>= 2 \* ROMAN</w:instrText>
      </w:r>
      <w:r>
        <w:rPr>
          <w:rFonts w:ascii="宋体" w:eastAsia="宋体" w:hAnsi="宋体"/>
          <w:b/>
          <w:sz w:val="24"/>
          <w:szCs w:val="24"/>
          <w:lang w:val="en-US" w:eastAsia="zh-CN"/>
        </w:rPr>
        <w:instrText xml:space="preserve"> </w:instrText>
      </w:r>
      <w:r>
        <w:rPr>
          <w:rFonts w:ascii="宋体" w:eastAsia="宋体" w:hAnsi="宋体"/>
          <w:b/>
          <w:sz w:val="24"/>
          <w:szCs w:val="24"/>
          <w:lang w:val="en-US" w:eastAsia="zh-CN"/>
        </w:rPr>
        <w:fldChar w:fldCharType="separate"/>
      </w:r>
      <w:r>
        <w:rPr>
          <w:rFonts w:ascii="宋体" w:eastAsia="宋体" w:hAnsi="宋体"/>
          <w:b/>
          <w:sz w:val="24"/>
          <w:szCs w:val="24"/>
          <w:lang w:val="en-US" w:eastAsia="zh-CN"/>
        </w:rPr>
        <w:t>II</w:t>
      </w:r>
      <w:r>
        <w:rPr>
          <w:rFonts w:ascii="宋体" w:eastAsia="宋体" w:hAnsi="宋体"/>
          <w:b/>
          <w:sz w:val="24"/>
          <w:szCs w:val="24"/>
          <w:lang w:val="en-US" w:eastAsia="zh-CN"/>
        </w:rPr>
        <w:fldChar w:fldCharType="end"/>
      </w:r>
      <w:r>
        <w:rPr>
          <w:rFonts w:ascii="宋体" w:eastAsia="宋体" w:hAnsi="宋体" w:hint="eastAsia"/>
          <w:b/>
          <w:sz w:val="24"/>
          <w:szCs w:val="24"/>
          <w:lang w:val="en-US" w:eastAsia="zh-CN"/>
        </w:rPr>
        <w:t xml:space="preserve"> </w:t>
      </w:r>
      <w:r>
        <w:rPr>
          <w:rFonts w:ascii="宋体" w:eastAsia="宋体" w:hAnsi="宋体"/>
          <w:b/>
          <w:sz w:val="24"/>
          <w:szCs w:val="24"/>
          <w:lang w:val="en-US" w:eastAsia="zh-CN"/>
        </w:rPr>
        <w:t xml:space="preserve"> </w:t>
      </w:r>
      <w:r>
        <w:rPr>
          <w:rFonts w:ascii="宋体" w:eastAsia="宋体" w:hAnsi="宋体" w:hint="eastAsia"/>
          <w:b/>
          <w:sz w:val="24"/>
          <w:szCs w:val="24"/>
          <w:lang w:val="en-US" w:eastAsia="zh-CN"/>
        </w:rPr>
        <w:t>技术</w:t>
      </w:r>
      <w:r>
        <w:rPr>
          <w:rFonts w:ascii="宋体" w:eastAsia="宋体" w:hAnsi="宋体" w:cs="宋体" w:hint="eastAsia"/>
          <w:b/>
          <w:sz w:val="24"/>
          <w:szCs w:val="24"/>
        </w:rPr>
        <w:t>要求</w:t>
      </w:r>
    </w:p>
    <w:p w14:paraId="318B48A6" w14:textId="77777777" w:rsidR="00715EE2" w:rsidRDefault="00715EE2" w:rsidP="00715EE2">
      <w:pPr>
        <w:rPr>
          <w:rFonts w:ascii="宋体" w:hAnsi="宋体" w:cs="仿宋"/>
          <w:b/>
          <w:szCs w:val="21"/>
        </w:rPr>
      </w:pPr>
      <w:r>
        <w:rPr>
          <w:rFonts w:ascii="宋体" w:hAnsi="宋体" w:cs="仿宋" w:hint="eastAsia"/>
          <w:b/>
          <w:szCs w:val="21"/>
        </w:rPr>
        <w:t>一、设备需求清单：</w:t>
      </w:r>
    </w:p>
    <w:tbl>
      <w:tblPr>
        <w:tblW w:w="5000" w:type="pct"/>
        <w:tblLook w:val="0000" w:firstRow="0" w:lastRow="0" w:firstColumn="0" w:lastColumn="0" w:noHBand="0" w:noVBand="0"/>
      </w:tblPr>
      <w:tblGrid>
        <w:gridCol w:w="671"/>
        <w:gridCol w:w="1560"/>
        <w:gridCol w:w="6052"/>
        <w:gridCol w:w="783"/>
        <w:gridCol w:w="670"/>
      </w:tblGrid>
      <w:tr w:rsidR="00715EE2" w14:paraId="2787F5CA" w14:textId="77777777" w:rsidTr="00715EE2">
        <w:trPr>
          <w:trHeight w:val="600"/>
        </w:trPr>
        <w:tc>
          <w:tcPr>
            <w:tcW w:w="345" w:type="pct"/>
            <w:tcBorders>
              <w:top w:val="single" w:sz="4" w:space="0" w:color="000000"/>
              <w:left w:val="single" w:sz="4" w:space="0" w:color="000000"/>
              <w:bottom w:val="single" w:sz="4" w:space="0" w:color="000000"/>
              <w:right w:val="single" w:sz="4" w:space="0" w:color="000000"/>
            </w:tcBorders>
            <w:vAlign w:val="center"/>
          </w:tcPr>
          <w:p w14:paraId="476EDB8D" w14:textId="77777777" w:rsidR="00715EE2" w:rsidRDefault="00715EE2" w:rsidP="002D6EC3">
            <w:pPr>
              <w:widowControl/>
              <w:spacing w:line="276" w:lineRule="auto"/>
              <w:jc w:val="center"/>
              <w:textAlignment w:val="center"/>
              <w:rPr>
                <w:rFonts w:ascii="宋体" w:hAnsi="宋体" w:cs="宋体"/>
                <w:color w:val="000000"/>
                <w:szCs w:val="21"/>
              </w:rPr>
            </w:pPr>
            <w:r>
              <w:rPr>
                <w:rFonts w:ascii="宋体" w:hAnsi="宋体" w:cs="宋体"/>
                <w:color w:val="000000"/>
                <w:kern w:val="0"/>
                <w:szCs w:val="21"/>
                <w:lang w:bidi="ar"/>
              </w:rPr>
              <w:t>序号</w:t>
            </w:r>
          </w:p>
        </w:tc>
        <w:tc>
          <w:tcPr>
            <w:tcW w:w="801" w:type="pct"/>
            <w:tcBorders>
              <w:top w:val="single" w:sz="4" w:space="0" w:color="000000"/>
              <w:left w:val="single" w:sz="4" w:space="0" w:color="000000"/>
              <w:bottom w:val="single" w:sz="4" w:space="0" w:color="000000"/>
              <w:right w:val="single" w:sz="4" w:space="0" w:color="000000"/>
            </w:tcBorders>
            <w:vAlign w:val="center"/>
          </w:tcPr>
          <w:p w14:paraId="02E9827F" w14:textId="77777777" w:rsidR="00715EE2" w:rsidRDefault="00715EE2" w:rsidP="002D6EC3">
            <w:pPr>
              <w:widowControl/>
              <w:spacing w:line="276" w:lineRule="auto"/>
              <w:jc w:val="center"/>
              <w:textAlignment w:val="center"/>
              <w:rPr>
                <w:rFonts w:ascii="宋体" w:hAnsi="宋体" w:cs="宋体"/>
                <w:color w:val="000000"/>
                <w:szCs w:val="21"/>
              </w:rPr>
            </w:pPr>
            <w:r>
              <w:rPr>
                <w:rFonts w:ascii="宋体" w:hAnsi="宋体" w:cs="宋体"/>
                <w:color w:val="000000"/>
                <w:kern w:val="0"/>
                <w:szCs w:val="21"/>
                <w:lang w:bidi="ar"/>
              </w:rPr>
              <w:t>货物名称</w:t>
            </w:r>
          </w:p>
        </w:tc>
        <w:tc>
          <w:tcPr>
            <w:tcW w:w="3108" w:type="pct"/>
            <w:tcBorders>
              <w:top w:val="single" w:sz="4" w:space="0" w:color="000000"/>
              <w:left w:val="single" w:sz="4" w:space="0" w:color="000000"/>
              <w:bottom w:val="single" w:sz="4" w:space="0" w:color="000000"/>
              <w:right w:val="single" w:sz="4" w:space="0" w:color="000000"/>
            </w:tcBorders>
            <w:vAlign w:val="center"/>
          </w:tcPr>
          <w:p w14:paraId="5340068C" w14:textId="77777777" w:rsidR="00715EE2" w:rsidRDefault="00715EE2" w:rsidP="002D6EC3">
            <w:pPr>
              <w:widowControl/>
              <w:spacing w:line="276" w:lineRule="auto"/>
              <w:jc w:val="center"/>
              <w:textAlignment w:val="center"/>
              <w:rPr>
                <w:rFonts w:ascii="宋体" w:hAnsi="宋体" w:cs="宋体"/>
                <w:color w:val="000000"/>
                <w:szCs w:val="21"/>
              </w:rPr>
            </w:pPr>
            <w:r>
              <w:rPr>
                <w:rFonts w:ascii="宋体" w:hAnsi="宋体" w:cs="宋体"/>
                <w:color w:val="000000"/>
                <w:kern w:val="0"/>
                <w:szCs w:val="21"/>
                <w:lang w:bidi="ar"/>
              </w:rPr>
              <w:t>技术参数</w:t>
            </w:r>
          </w:p>
        </w:tc>
        <w:tc>
          <w:tcPr>
            <w:tcW w:w="402" w:type="pct"/>
            <w:tcBorders>
              <w:top w:val="single" w:sz="4" w:space="0" w:color="000000"/>
              <w:left w:val="single" w:sz="4" w:space="0" w:color="000000"/>
              <w:bottom w:val="single" w:sz="4" w:space="0" w:color="000000"/>
              <w:right w:val="single" w:sz="4" w:space="0" w:color="000000"/>
            </w:tcBorders>
            <w:vAlign w:val="center"/>
          </w:tcPr>
          <w:p w14:paraId="5A47FC7B" w14:textId="77777777" w:rsidR="00715EE2" w:rsidRDefault="00715EE2" w:rsidP="002D6EC3">
            <w:pPr>
              <w:widowControl/>
              <w:spacing w:line="276" w:lineRule="auto"/>
              <w:jc w:val="center"/>
              <w:textAlignment w:val="center"/>
              <w:rPr>
                <w:rFonts w:ascii="宋体" w:hAnsi="宋体" w:cs="宋体"/>
                <w:color w:val="000000"/>
                <w:szCs w:val="21"/>
              </w:rPr>
            </w:pPr>
            <w:r>
              <w:rPr>
                <w:rFonts w:ascii="宋体" w:hAnsi="宋体" w:cs="宋体"/>
                <w:color w:val="000000"/>
                <w:kern w:val="0"/>
                <w:szCs w:val="21"/>
                <w:lang w:bidi="ar"/>
              </w:rPr>
              <w:t>数量</w:t>
            </w:r>
          </w:p>
        </w:tc>
        <w:tc>
          <w:tcPr>
            <w:tcW w:w="345" w:type="pct"/>
            <w:tcBorders>
              <w:top w:val="single" w:sz="4" w:space="0" w:color="000000"/>
              <w:left w:val="single" w:sz="4" w:space="0" w:color="000000"/>
              <w:bottom w:val="single" w:sz="4" w:space="0" w:color="000000"/>
              <w:right w:val="single" w:sz="4" w:space="0" w:color="000000"/>
            </w:tcBorders>
            <w:vAlign w:val="center"/>
          </w:tcPr>
          <w:p w14:paraId="16ADE070" w14:textId="77777777" w:rsidR="00715EE2" w:rsidRDefault="00715EE2" w:rsidP="002D6EC3">
            <w:pPr>
              <w:widowControl/>
              <w:spacing w:line="276" w:lineRule="auto"/>
              <w:jc w:val="center"/>
              <w:textAlignment w:val="center"/>
              <w:rPr>
                <w:rFonts w:ascii="宋体" w:hAnsi="宋体" w:cs="宋体"/>
                <w:color w:val="000000"/>
                <w:szCs w:val="21"/>
              </w:rPr>
            </w:pPr>
            <w:r>
              <w:rPr>
                <w:rFonts w:ascii="宋体" w:hAnsi="宋体" w:cs="宋体"/>
                <w:color w:val="000000"/>
                <w:kern w:val="0"/>
                <w:szCs w:val="21"/>
                <w:lang w:bidi="ar"/>
              </w:rPr>
              <w:t>单位</w:t>
            </w:r>
          </w:p>
        </w:tc>
      </w:tr>
      <w:tr w:rsidR="00715EE2" w14:paraId="2C4019E3" w14:textId="77777777" w:rsidTr="00715EE2">
        <w:trPr>
          <w:trHeight w:val="274"/>
        </w:trPr>
        <w:tc>
          <w:tcPr>
            <w:tcW w:w="345" w:type="pct"/>
            <w:tcBorders>
              <w:top w:val="single" w:sz="4" w:space="0" w:color="000000"/>
              <w:left w:val="single" w:sz="4" w:space="0" w:color="000000"/>
              <w:bottom w:val="single" w:sz="4" w:space="0" w:color="000000"/>
              <w:right w:val="single" w:sz="4" w:space="0" w:color="000000"/>
            </w:tcBorders>
            <w:vAlign w:val="center"/>
          </w:tcPr>
          <w:p w14:paraId="25ED1CB4" w14:textId="77777777" w:rsidR="00715EE2" w:rsidRDefault="00715EE2" w:rsidP="002D6EC3">
            <w:pPr>
              <w:widowControl/>
              <w:spacing w:line="276" w:lineRule="auto"/>
              <w:jc w:val="center"/>
              <w:textAlignment w:val="center"/>
              <w:rPr>
                <w:rFonts w:ascii="宋体" w:hAnsi="宋体" w:cs="宋体"/>
                <w:color w:val="000000"/>
                <w:szCs w:val="21"/>
              </w:rPr>
            </w:pPr>
            <w:r>
              <w:rPr>
                <w:rFonts w:ascii="宋体" w:hAnsi="宋体" w:cs="宋体"/>
                <w:color w:val="000000"/>
                <w:kern w:val="0"/>
                <w:szCs w:val="21"/>
                <w:lang w:bidi="ar"/>
              </w:rPr>
              <w:t>1</w:t>
            </w:r>
          </w:p>
        </w:tc>
        <w:tc>
          <w:tcPr>
            <w:tcW w:w="801" w:type="pct"/>
            <w:tcBorders>
              <w:top w:val="single" w:sz="4" w:space="0" w:color="000000"/>
              <w:left w:val="single" w:sz="4" w:space="0" w:color="000000"/>
              <w:bottom w:val="single" w:sz="4" w:space="0" w:color="000000"/>
              <w:right w:val="single" w:sz="4" w:space="0" w:color="000000"/>
            </w:tcBorders>
            <w:vAlign w:val="center"/>
          </w:tcPr>
          <w:p w14:paraId="1472E276" w14:textId="77777777" w:rsidR="00715EE2" w:rsidRDefault="00715EE2" w:rsidP="002D6EC3">
            <w:pPr>
              <w:widowControl/>
              <w:spacing w:line="276" w:lineRule="auto"/>
              <w:jc w:val="left"/>
              <w:textAlignment w:val="center"/>
              <w:rPr>
                <w:rFonts w:ascii="宋体" w:hAnsi="宋体" w:cs="宋体"/>
                <w:color w:val="000000"/>
                <w:szCs w:val="21"/>
              </w:rPr>
            </w:pPr>
            <w:r>
              <w:rPr>
                <w:rFonts w:ascii="宋体" w:hAnsi="宋体" w:cs="宋体"/>
                <w:color w:val="000000"/>
                <w:kern w:val="0"/>
                <w:szCs w:val="21"/>
                <w:lang w:bidi="ar"/>
              </w:rPr>
              <w:t>GPU服务器</w:t>
            </w:r>
          </w:p>
        </w:tc>
        <w:tc>
          <w:tcPr>
            <w:tcW w:w="3108" w:type="pct"/>
            <w:tcBorders>
              <w:top w:val="single" w:sz="4" w:space="0" w:color="000000"/>
              <w:left w:val="single" w:sz="4" w:space="0" w:color="000000"/>
              <w:bottom w:val="single" w:sz="4" w:space="0" w:color="000000"/>
              <w:right w:val="single" w:sz="4" w:space="0" w:color="000000"/>
            </w:tcBorders>
          </w:tcPr>
          <w:p w14:paraId="16667DC5" w14:textId="77777777" w:rsidR="00715EE2" w:rsidRDefault="00715EE2" w:rsidP="002D6EC3">
            <w:pPr>
              <w:spacing w:line="276" w:lineRule="auto"/>
              <w:jc w:val="left"/>
              <w:rPr>
                <w:rFonts w:ascii="宋体" w:hAnsi="宋体" w:cs="宋体"/>
                <w:color w:val="000000"/>
                <w:szCs w:val="21"/>
              </w:rPr>
            </w:pPr>
            <w:r>
              <w:rPr>
                <w:rFonts w:ascii="宋体" w:hAnsi="宋体" w:cs="宋体"/>
                <w:color w:val="000000"/>
                <w:szCs w:val="21"/>
              </w:rPr>
              <w:t>一、GPU服务器：</w:t>
            </w:r>
          </w:p>
          <w:p w14:paraId="74F3AB2E" w14:textId="77777777" w:rsidR="00715EE2" w:rsidRDefault="00715EE2" w:rsidP="002D6EC3">
            <w:pPr>
              <w:spacing w:line="276" w:lineRule="auto"/>
              <w:jc w:val="left"/>
              <w:rPr>
                <w:rFonts w:ascii="宋体" w:hAnsi="宋体" w:cs="宋体"/>
                <w:color w:val="000000"/>
                <w:szCs w:val="21"/>
              </w:rPr>
            </w:pPr>
            <w:r>
              <w:rPr>
                <w:rFonts w:ascii="宋体" w:hAnsi="宋体" w:cs="宋体"/>
                <w:color w:val="000000"/>
                <w:szCs w:val="21"/>
              </w:rPr>
              <w:t>1、2U机架式，</w:t>
            </w:r>
            <w:proofErr w:type="gramStart"/>
            <w:r>
              <w:rPr>
                <w:rFonts w:ascii="宋体" w:hAnsi="宋体" w:cs="宋体"/>
                <w:color w:val="000000"/>
                <w:szCs w:val="21"/>
              </w:rPr>
              <w:t>标配原厂</w:t>
            </w:r>
            <w:proofErr w:type="gramEnd"/>
            <w:r>
              <w:rPr>
                <w:rFonts w:ascii="宋体" w:hAnsi="宋体" w:cs="宋体"/>
                <w:color w:val="000000"/>
                <w:szCs w:val="21"/>
              </w:rPr>
              <w:t>导轨；</w:t>
            </w:r>
          </w:p>
          <w:p w14:paraId="42FB01E4" w14:textId="77777777" w:rsidR="00715EE2" w:rsidRDefault="00715EE2" w:rsidP="002D6EC3">
            <w:pPr>
              <w:spacing w:line="276" w:lineRule="auto"/>
              <w:jc w:val="left"/>
              <w:rPr>
                <w:rFonts w:ascii="宋体" w:hAnsi="宋体" w:cs="宋体"/>
                <w:color w:val="000000"/>
                <w:szCs w:val="21"/>
              </w:rPr>
            </w:pPr>
            <w:r>
              <w:rPr>
                <w:rFonts w:ascii="宋体" w:hAnsi="宋体" w:cs="宋体"/>
                <w:color w:val="000000"/>
                <w:szCs w:val="21"/>
              </w:rPr>
              <w:t>★2、配置不少于2颗Intel 第三代至强</w:t>
            </w:r>
            <w:proofErr w:type="gramStart"/>
            <w:r>
              <w:rPr>
                <w:rFonts w:ascii="宋体" w:hAnsi="宋体" w:cs="宋体"/>
                <w:color w:val="000000"/>
                <w:szCs w:val="21"/>
              </w:rPr>
              <w:t>黄金级</w:t>
            </w:r>
            <w:proofErr w:type="gramEnd"/>
            <w:r>
              <w:rPr>
                <w:rFonts w:ascii="宋体" w:hAnsi="宋体" w:cs="宋体"/>
                <w:color w:val="000000"/>
                <w:szCs w:val="21"/>
              </w:rPr>
              <w:t>处理器，单颗主频≥2.9GHz，核数≥16核；</w:t>
            </w:r>
          </w:p>
          <w:p w14:paraId="32845D2C" w14:textId="77777777" w:rsidR="00715EE2" w:rsidRDefault="00715EE2" w:rsidP="002D6EC3">
            <w:pPr>
              <w:spacing w:line="276" w:lineRule="auto"/>
              <w:jc w:val="left"/>
              <w:rPr>
                <w:rFonts w:ascii="宋体" w:hAnsi="宋体" w:cs="宋体"/>
                <w:color w:val="000000"/>
                <w:szCs w:val="21"/>
              </w:rPr>
            </w:pPr>
            <w:r>
              <w:rPr>
                <w:rFonts w:ascii="宋体" w:hAnsi="宋体" w:cs="宋体"/>
                <w:color w:val="000000"/>
                <w:szCs w:val="21"/>
              </w:rPr>
              <w:t>3、内存总容量≥512GB，单条内存容量32GB DDR4 3200MHz；</w:t>
            </w:r>
          </w:p>
          <w:p w14:paraId="1AF7368E" w14:textId="77777777" w:rsidR="00715EE2" w:rsidRDefault="00715EE2" w:rsidP="002D6EC3">
            <w:pPr>
              <w:spacing w:line="276" w:lineRule="auto"/>
              <w:jc w:val="left"/>
              <w:rPr>
                <w:rFonts w:ascii="宋体" w:hAnsi="宋体" w:cs="宋体"/>
                <w:color w:val="000000"/>
                <w:szCs w:val="21"/>
              </w:rPr>
            </w:pPr>
            <w:r>
              <w:rPr>
                <w:rFonts w:ascii="宋体" w:hAnsi="宋体" w:cs="宋体"/>
                <w:color w:val="000000"/>
                <w:szCs w:val="21"/>
              </w:rPr>
              <w:t>4、最大支持32根DDR4内存，最高速率3200MT/s，支持RDIMM或LRDIMM；</w:t>
            </w:r>
          </w:p>
          <w:p w14:paraId="18F4A9B3" w14:textId="77777777" w:rsidR="00715EE2" w:rsidRDefault="00715EE2" w:rsidP="002D6EC3">
            <w:pPr>
              <w:spacing w:line="276" w:lineRule="auto"/>
              <w:jc w:val="left"/>
              <w:rPr>
                <w:rFonts w:ascii="宋体" w:hAnsi="宋体" w:cs="宋体"/>
                <w:color w:val="000000"/>
                <w:szCs w:val="21"/>
              </w:rPr>
            </w:pPr>
            <w:r>
              <w:rPr>
                <w:rFonts w:ascii="宋体" w:hAnsi="宋体" w:cs="宋体"/>
                <w:color w:val="000000"/>
                <w:szCs w:val="21"/>
              </w:rPr>
              <w:t>5、支持≥40块硬盘，硬盘配置≥2*480GB SSD；</w:t>
            </w:r>
          </w:p>
          <w:p w14:paraId="7D1EEFC5" w14:textId="77777777" w:rsidR="00715EE2" w:rsidRDefault="00715EE2" w:rsidP="002D6EC3">
            <w:pPr>
              <w:spacing w:line="276" w:lineRule="auto"/>
              <w:jc w:val="left"/>
              <w:rPr>
                <w:rFonts w:ascii="宋体" w:hAnsi="宋体" w:cs="宋体"/>
                <w:color w:val="000000"/>
                <w:szCs w:val="21"/>
              </w:rPr>
            </w:pPr>
            <w:r>
              <w:rPr>
                <w:rFonts w:ascii="宋体" w:hAnsi="宋体" w:cs="宋体"/>
                <w:color w:val="000000"/>
                <w:szCs w:val="21"/>
              </w:rPr>
              <w:t>6、配置阵列控制器，支持RAID0/1/10/5/50/6/60，≥2GB缓存，支持缓存数据保护，配置掉电保护模块；</w:t>
            </w:r>
          </w:p>
          <w:p w14:paraId="26E15E2A" w14:textId="77777777" w:rsidR="00715EE2" w:rsidRDefault="00715EE2" w:rsidP="002D6EC3">
            <w:pPr>
              <w:spacing w:line="276" w:lineRule="auto"/>
              <w:jc w:val="left"/>
              <w:rPr>
                <w:rFonts w:ascii="宋体" w:hAnsi="宋体" w:cs="宋体"/>
                <w:color w:val="000000"/>
                <w:szCs w:val="21"/>
              </w:rPr>
            </w:pPr>
            <w:r>
              <w:rPr>
                <w:rFonts w:ascii="宋体" w:hAnsi="宋体" w:cs="宋体"/>
                <w:color w:val="000000"/>
                <w:szCs w:val="21"/>
              </w:rPr>
              <w:t xml:space="preserve">7、支持≥14个PCIE4.0速率插槽； </w:t>
            </w:r>
          </w:p>
          <w:p w14:paraId="2EE64601" w14:textId="77777777" w:rsidR="00715EE2" w:rsidRDefault="00715EE2" w:rsidP="002D6EC3">
            <w:pPr>
              <w:spacing w:line="276" w:lineRule="auto"/>
              <w:jc w:val="left"/>
              <w:rPr>
                <w:rFonts w:ascii="宋体" w:hAnsi="宋体" w:cs="宋体"/>
                <w:color w:val="000000"/>
                <w:szCs w:val="21"/>
              </w:rPr>
            </w:pPr>
            <w:r>
              <w:rPr>
                <w:rFonts w:ascii="宋体" w:hAnsi="宋体" w:cs="宋体"/>
                <w:color w:val="000000"/>
                <w:szCs w:val="21"/>
              </w:rPr>
              <w:t>8、本次配置≥4块GPU显卡，单块GPU卡 显卡内存容量≥24GB，显</w:t>
            </w:r>
            <w:proofErr w:type="gramStart"/>
            <w:r>
              <w:rPr>
                <w:rFonts w:ascii="宋体" w:hAnsi="宋体" w:cs="宋体"/>
                <w:color w:val="000000"/>
                <w:szCs w:val="21"/>
              </w:rPr>
              <w:t>卡类型</w:t>
            </w:r>
            <w:proofErr w:type="gramEnd"/>
            <w:r>
              <w:rPr>
                <w:rFonts w:ascii="宋体" w:hAnsi="宋体" w:cs="宋体"/>
                <w:color w:val="000000"/>
                <w:szCs w:val="21"/>
              </w:rPr>
              <w:t>GDDR6，GPU显存带宽≥600GB/s；GPU卡详细</w:t>
            </w:r>
            <w:r>
              <w:rPr>
                <w:rFonts w:ascii="宋体" w:hAnsi="宋体" w:cs="宋体"/>
                <w:color w:val="000000"/>
                <w:szCs w:val="21"/>
              </w:rPr>
              <w:lastRenderedPageBreak/>
              <w:t xml:space="preserve">规格：单块GPU卡 FP32≥31.2TFLOPS、FP16 Tensor Core≥125TFLOPS、BF16 Tensor Core≥125TFLOPS、INT8 Tensor Core≥250TOPS； </w:t>
            </w:r>
          </w:p>
          <w:p w14:paraId="5318588C" w14:textId="77777777" w:rsidR="00715EE2" w:rsidRDefault="00715EE2" w:rsidP="002D6EC3">
            <w:pPr>
              <w:spacing w:line="276" w:lineRule="auto"/>
              <w:jc w:val="left"/>
              <w:rPr>
                <w:rFonts w:ascii="宋体" w:hAnsi="宋体" w:cs="宋体"/>
                <w:color w:val="000000"/>
                <w:szCs w:val="21"/>
              </w:rPr>
            </w:pPr>
            <w:r>
              <w:rPr>
                <w:rFonts w:ascii="宋体" w:hAnsi="宋体" w:cs="宋体"/>
                <w:color w:val="000000"/>
                <w:szCs w:val="21"/>
              </w:rPr>
              <w:t>▲9、可支持端口：1个专用管理端口、6个USB口(其中内置≥2个)、1个VGA口、1个串口（</w:t>
            </w:r>
            <w:proofErr w:type="gramStart"/>
            <w:r>
              <w:rPr>
                <w:rFonts w:ascii="宋体" w:hAnsi="宋体" w:cs="宋体"/>
                <w:color w:val="000000"/>
                <w:szCs w:val="21"/>
              </w:rPr>
              <w:t>提供官网链接</w:t>
            </w:r>
            <w:proofErr w:type="gramEnd"/>
            <w:r>
              <w:rPr>
                <w:rFonts w:ascii="宋体" w:hAnsi="宋体" w:cs="宋体"/>
                <w:color w:val="000000"/>
                <w:szCs w:val="21"/>
              </w:rPr>
              <w:t>及配置参数截图并加盖投标人公章）；</w:t>
            </w:r>
          </w:p>
          <w:p w14:paraId="6809D7EF" w14:textId="77777777" w:rsidR="00715EE2" w:rsidRDefault="00715EE2" w:rsidP="002D6EC3">
            <w:pPr>
              <w:spacing w:line="276" w:lineRule="auto"/>
              <w:jc w:val="left"/>
              <w:rPr>
                <w:rFonts w:ascii="宋体" w:hAnsi="宋体" w:cs="宋体"/>
                <w:color w:val="000000"/>
                <w:szCs w:val="21"/>
              </w:rPr>
            </w:pPr>
            <w:r>
              <w:rPr>
                <w:rFonts w:ascii="宋体" w:hAnsi="宋体" w:cs="宋体"/>
                <w:color w:val="000000"/>
                <w:szCs w:val="21"/>
              </w:rPr>
              <w:t>10、配置≥4口千兆网卡+3块双端口25GE</w:t>
            </w:r>
            <w:proofErr w:type="gramStart"/>
            <w:r>
              <w:rPr>
                <w:rFonts w:ascii="宋体" w:hAnsi="宋体" w:cs="宋体"/>
                <w:color w:val="000000"/>
                <w:szCs w:val="21"/>
              </w:rPr>
              <w:t>光口网卡</w:t>
            </w:r>
            <w:proofErr w:type="gramEnd"/>
            <w:r>
              <w:rPr>
                <w:rFonts w:ascii="宋体" w:hAnsi="宋体" w:cs="宋体"/>
                <w:color w:val="000000"/>
                <w:szCs w:val="21"/>
              </w:rPr>
              <w:t>（</w:t>
            </w:r>
            <w:proofErr w:type="gramStart"/>
            <w:r>
              <w:rPr>
                <w:rFonts w:ascii="宋体" w:hAnsi="宋体" w:cs="宋体"/>
                <w:color w:val="000000"/>
                <w:szCs w:val="21"/>
              </w:rPr>
              <w:t>满配</w:t>
            </w:r>
            <w:proofErr w:type="gramEnd"/>
            <w:r>
              <w:rPr>
                <w:rFonts w:ascii="宋体" w:hAnsi="宋体" w:cs="宋体"/>
                <w:color w:val="000000"/>
                <w:szCs w:val="21"/>
              </w:rPr>
              <w:t>25G多模模块）；</w:t>
            </w:r>
          </w:p>
          <w:p w14:paraId="5CADED4D" w14:textId="77777777" w:rsidR="00715EE2" w:rsidRDefault="00715EE2" w:rsidP="002D6EC3">
            <w:pPr>
              <w:spacing w:line="276" w:lineRule="auto"/>
              <w:jc w:val="left"/>
              <w:rPr>
                <w:rFonts w:ascii="宋体" w:hAnsi="宋体" w:cs="宋体"/>
                <w:color w:val="000000"/>
                <w:szCs w:val="21"/>
              </w:rPr>
            </w:pPr>
            <w:r>
              <w:rPr>
                <w:rFonts w:ascii="宋体" w:hAnsi="宋体" w:cs="宋体"/>
                <w:color w:val="000000"/>
                <w:szCs w:val="21"/>
              </w:rPr>
              <w:t>11、配置≥2*2000W交流电源；配置冗余风扇；</w:t>
            </w:r>
          </w:p>
          <w:p w14:paraId="17757805" w14:textId="77777777" w:rsidR="00715EE2" w:rsidRDefault="00715EE2" w:rsidP="002D6EC3">
            <w:pPr>
              <w:spacing w:line="276" w:lineRule="auto"/>
              <w:jc w:val="left"/>
              <w:rPr>
                <w:rFonts w:ascii="宋体" w:hAnsi="宋体" w:cs="宋体"/>
                <w:color w:val="000000"/>
                <w:szCs w:val="21"/>
              </w:rPr>
            </w:pPr>
            <w:r>
              <w:rPr>
                <w:rFonts w:ascii="宋体" w:hAnsi="宋体" w:cs="宋体"/>
                <w:color w:val="000000"/>
                <w:szCs w:val="21"/>
              </w:rPr>
              <w:t xml:space="preserve">▲12、支持通过服务U盘下载服务器设备故障诊断日志（提供第三方检测机构出具的测试报告复印件并加盖投标人公章）； </w:t>
            </w:r>
          </w:p>
          <w:p w14:paraId="108A1184" w14:textId="77777777" w:rsidR="00715EE2" w:rsidRDefault="00715EE2" w:rsidP="002D6EC3">
            <w:pPr>
              <w:spacing w:line="276" w:lineRule="auto"/>
              <w:jc w:val="left"/>
              <w:rPr>
                <w:rFonts w:ascii="宋体" w:hAnsi="宋体" w:cs="宋体"/>
                <w:color w:val="000000"/>
                <w:szCs w:val="21"/>
              </w:rPr>
            </w:pPr>
            <w:r>
              <w:rPr>
                <w:rFonts w:ascii="宋体" w:hAnsi="宋体" w:cs="宋体"/>
                <w:color w:val="000000"/>
                <w:szCs w:val="21"/>
              </w:rPr>
              <w:t xml:space="preserve">▲13、当服务器因可更换硬件故障导致启动进程挂死在POST阶段时，可以使用应急诊断功能（提供第三方检测机构出具的测试报告复印件并加盖投标人公章）； </w:t>
            </w:r>
          </w:p>
          <w:p w14:paraId="1BCEA330" w14:textId="77777777" w:rsidR="00715EE2" w:rsidRDefault="00715EE2" w:rsidP="002D6EC3">
            <w:pPr>
              <w:spacing w:line="276" w:lineRule="auto"/>
              <w:jc w:val="left"/>
              <w:rPr>
                <w:rFonts w:ascii="宋体" w:hAnsi="宋体" w:cs="宋体"/>
                <w:color w:val="000000"/>
                <w:szCs w:val="21"/>
              </w:rPr>
            </w:pPr>
            <w:r>
              <w:rPr>
                <w:rFonts w:ascii="宋体" w:hAnsi="宋体" w:cs="宋体"/>
                <w:color w:val="000000"/>
                <w:szCs w:val="21"/>
              </w:rPr>
              <w:t>14、所提供的硬件设备通过振动冲击检测；</w:t>
            </w:r>
          </w:p>
          <w:p w14:paraId="61571EAF" w14:textId="77777777" w:rsidR="00715EE2" w:rsidRDefault="00715EE2" w:rsidP="002D6EC3">
            <w:pPr>
              <w:spacing w:line="276" w:lineRule="auto"/>
              <w:jc w:val="left"/>
              <w:rPr>
                <w:rFonts w:ascii="宋体" w:hAnsi="宋体" w:cs="宋体"/>
                <w:color w:val="000000"/>
                <w:szCs w:val="21"/>
              </w:rPr>
            </w:pPr>
            <w:r>
              <w:rPr>
                <w:rFonts w:ascii="宋体" w:hAnsi="宋体" w:cs="宋体"/>
                <w:color w:val="000000"/>
                <w:szCs w:val="21"/>
              </w:rPr>
              <w:t>▲15、为了</w:t>
            </w:r>
            <w:proofErr w:type="gramStart"/>
            <w:r>
              <w:rPr>
                <w:rFonts w:ascii="宋体" w:hAnsi="宋体" w:cs="宋体"/>
                <w:color w:val="000000"/>
                <w:szCs w:val="21"/>
              </w:rPr>
              <w:t>方便运维人员</w:t>
            </w:r>
            <w:proofErr w:type="gramEnd"/>
            <w:r>
              <w:rPr>
                <w:rFonts w:ascii="宋体" w:hAnsi="宋体" w:cs="宋体"/>
                <w:color w:val="000000"/>
                <w:szCs w:val="21"/>
              </w:rPr>
              <w:t xml:space="preserve">管理，支持服务器各部件的温度显示，通过多维度立体形式展现（提供第三方检测机构出具的测试报告复印件并加盖投标人公章）； </w:t>
            </w:r>
          </w:p>
          <w:p w14:paraId="66410CE5" w14:textId="77777777" w:rsidR="00715EE2" w:rsidRDefault="00715EE2" w:rsidP="002D6EC3">
            <w:pPr>
              <w:spacing w:line="276" w:lineRule="auto"/>
              <w:jc w:val="left"/>
              <w:rPr>
                <w:rFonts w:ascii="宋体" w:hAnsi="宋体" w:cs="宋体"/>
                <w:color w:val="000000"/>
                <w:szCs w:val="21"/>
              </w:rPr>
            </w:pPr>
            <w:r>
              <w:rPr>
                <w:rFonts w:ascii="宋体" w:hAnsi="宋体" w:cs="宋体"/>
                <w:color w:val="000000"/>
                <w:szCs w:val="21"/>
              </w:rPr>
              <w:t>▲16、不部署任何管理软件的情况下，通过联合功能管理多个服务器，实现服务器的统一管理</w:t>
            </w:r>
            <w:r>
              <w:rPr>
                <w:rStyle w:val="af3"/>
                <w:rFonts w:ascii="宋体" w:hAnsi="宋体" w:cs="宋体"/>
              </w:rPr>
              <w:t>（</w:t>
            </w:r>
            <w:r>
              <w:rPr>
                <w:rFonts w:ascii="宋体" w:hAnsi="宋体" w:cs="宋体"/>
                <w:color w:val="000000"/>
                <w:szCs w:val="21"/>
              </w:rPr>
              <w:t>提供第三方检测机构出具的测试报告复印件并加盖投标人公章</w:t>
            </w:r>
            <w:r>
              <w:rPr>
                <w:rStyle w:val="af3"/>
                <w:rFonts w:ascii="宋体" w:hAnsi="宋体" w:cs="宋体"/>
              </w:rPr>
              <w:t>）</w:t>
            </w:r>
            <w:r>
              <w:rPr>
                <w:rFonts w:ascii="宋体" w:hAnsi="宋体" w:cs="宋体"/>
                <w:color w:val="000000"/>
                <w:szCs w:val="21"/>
              </w:rPr>
              <w:t>；</w:t>
            </w:r>
          </w:p>
          <w:p w14:paraId="6898878E" w14:textId="77777777" w:rsidR="00715EE2" w:rsidRDefault="00715EE2" w:rsidP="002D6EC3">
            <w:pPr>
              <w:spacing w:line="276" w:lineRule="auto"/>
              <w:jc w:val="left"/>
              <w:rPr>
                <w:rFonts w:ascii="宋体" w:hAnsi="宋体" w:cs="宋体"/>
                <w:color w:val="000000"/>
                <w:szCs w:val="21"/>
              </w:rPr>
            </w:pPr>
            <w:r>
              <w:rPr>
                <w:rFonts w:ascii="宋体" w:hAnsi="宋体" w:cs="宋体"/>
                <w:color w:val="000000"/>
                <w:szCs w:val="21"/>
              </w:rPr>
              <w:t>▲17、为了保障兼容性，要求GPU服务器与连接的数据交换机统一品牌</w:t>
            </w:r>
            <w:r>
              <w:rPr>
                <w:rStyle w:val="af3"/>
              </w:rPr>
              <w:t>（</w:t>
            </w:r>
            <w:proofErr w:type="gramStart"/>
            <w:r>
              <w:rPr>
                <w:rStyle w:val="af3"/>
              </w:rPr>
              <w:t>提供官网链接</w:t>
            </w:r>
            <w:proofErr w:type="gramEnd"/>
            <w:r>
              <w:rPr>
                <w:rStyle w:val="af3"/>
              </w:rPr>
              <w:t>以及截图并加盖投标人公章）</w:t>
            </w:r>
            <w:r>
              <w:rPr>
                <w:rFonts w:ascii="宋体" w:hAnsi="宋体" w:cs="宋体"/>
                <w:color w:val="000000"/>
                <w:szCs w:val="21"/>
              </w:rPr>
              <w:t>。</w:t>
            </w:r>
          </w:p>
          <w:p w14:paraId="3E952EAC" w14:textId="77777777" w:rsidR="00715EE2" w:rsidRDefault="00715EE2" w:rsidP="002D6EC3">
            <w:pPr>
              <w:spacing w:line="276" w:lineRule="auto"/>
              <w:jc w:val="left"/>
              <w:rPr>
                <w:rFonts w:ascii="宋体" w:hAnsi="宋体" w:cs="宋体"/>
                <w:color w:val="000000"/>
                <w:szCs w:val="21"/>
              </w:rPr>
            </w:pPr>
            <w:r>
              <w:rPr>
                <w:rFonts w:ascii="宋体" w:hAnsi="宋体" w:cs="宋体"/>
                <w:color w:val="000000"/>
                <w:szCs w:val="21"/>
              </w:rPr>
              <w:t>二、数据交换机（仅需</w:t>
            </w:r>
            <w:r w:rsidRPr="00984FA2">
              <w:rPr>
                <w:rFonts w:ascii="宋体" w:hAnsi="宋体" w:cs="宋体"/>
                <w:color w:val="000000"/>
                <w:szCs w:val="21"/>
              </w:rPr>
              <w:t>附带</w:t>
            </w:r>
            <w:r>
              <w:rPr>
                <w:rFonts w:ascii="宋体" w:hAnsi="宋体" w:cs="宋体"/>
                <w:color w:val="000000"/>
                <w:szCs w:val="21"/>
              </w:rPr>
              <w:t>一台）：</w:t>
            </w:r>
          </w:p>
          <w:p w14:paraId="7C2C5F63" w14:textId="77777777" w:rsidR="00715EE2" w:rsidRDefault="00715EE2" w:rsidP="002D6EC3">
            <w:pPr>
              <w:spacing w:line="276" w:lineRule="auto"/>
              <w:jc w:val="left"/>
              <w:rPr>
                <w:rFonts w:ascii="宋体" w:hAnsi="宋体" w:cs="宋体"/>
                <w:color w:val="000000"/>
                <w:szCs w:val="21"/>
              </w:rPr>
            </w:pPr>
            <w:r>
              <w:rPr>
                <w:rFonts w:ascii="宋体" w:hAnsi="宋体" w:cs="宋体"/>
                <w:color w:val="000000"/>
                <w:szCs w:val="21"/>
              </w:rPr>
              <w:t>1、交换容量≥4.8Tbps，包转发率≥2000Mpps；</w:t>
            </w:r>
          </w:p>
          <w:p w14:paraId="4D54502D" w14:textId="77777777" w:rsidR="00715EE2" w:rsidRDefault="00715EE2" w:rsidP="002D6EC3">
            <w:pPr>
              <w:spacing w:line="276" w:lineRule="auto"/>
              <w:jc w:val="left"/>
              <w:rPr>
                <w:rFonts w:ascii="宋体" w:hAnsi="宋体" w:cs="宋体"/>
                <w:color w:val="000000"/>
                <w:szCs w:val="21"/>
              </w:rPr>
            </w:pPr>
            <w:r>
              <w:rPr>
                <w:rFonts w:ascii="宋体" w:hAnsi="宋体" w:cs="宋体"/>
                <w:color w:val="000000"/>
                <w:szCs w:val="21"/>
              </w:rPr>
              <w:t>▲2、设备</w:t>
            </w:r>
            <w:proofErr w:type="gramStart"/>
            <w:r>
              <w:rPr>
                <w:rFonts w:ascii="宋体" w:hAnsi="宋体" w:cs="宋体"/>
                <w:color w:val="000000"/>
                <w:szCs w:val="21"/>
              </w:rPr>
              <w:t>整机实配</w:t>
            </w:r>
            <w:proofErr w:type="gramEnd"/>
            <w:r>
              <w:rPr>
                <w:rFonts w:ascii="宋体" w:hAnsi="宋体" w:cs="宋体"/>
                <w:color w:val="000000"/>
                <w:szCs w:val="21"/>
              </w:rPr>
              <w:t>25G</w:t>
            </w:r>
            <w:proofErr w:type="gramStart"/>
            <w:r>
              <w:rPr>
                <w:rFonts w:ascii="宋体" w:hAnsi="宋体" w:cs="宋体"/>
                <w:color w:val="000000"/>
                <w:szCs w:val="21"/>
              </w:rPr>
              <w:t>光口端口</w:t>
            </w:r>
            <w:proofErr w:type="gramEnd"/>
            <w:r>
              <w:rPr>
                <w:rFonts w:ascii="宋体" w:hAnsi="宋体" w:cs="宋体"/>
                <w:color w:val="000000"/>
                <w:szCs w:val="21"/>
              </w:rPr>
              <w:t>数量≥48个，100GE光接口≥8个，</w:t>
            </w:r>
            <w:proofErr w:type="gramStart"/>
            <w:r>
              <w:rPr>
                <w:rFonts w:ascii="宋体" w:hAnsi="宋体" w:cs="宋体"/>
                <w:color w:val="000000"/>
                <w:szCs w:val="21"/>
              </w:rPr>
              <w:t>满配</w:t>
            </w:r>
            <w:proofErr w:type="gramEnd"/>
            <w:r>
              <w:rPr>
                <w:rFonts w:ascii="宋体" w:hAnsi="宋体" w:cs="宋体"/>
                <w:color w:val="000000"/>
                <w:szCs w:val="21"/>
              </w:rPr>
              <w:t>25G</w:t>
            </w:r>
            <w:proofErr w:type="gramStart"/>
            <w:r>
              <w:rPr>
                <w:rFonts w:ascii="宋体" w:hAnsi="宋体" w:cs="宋体"/>
                <w:color w:val="000000"/>
                <w:szCs w:val="21"/>
              </w:rPr>
              <w:t>多模光模块</w:t>
            </w:r>
            <w:proofErr w:type="gramEnd"/>
            <w:r>
              <w:rPr>
                <w:rFonts w:ascii="宋体" w:hAnsi="宋体" w:cs="宋体"/>
                <w:color w:val="000000"/>
                <w:szCs w:val="21"/>
              </w:rPr>
              <w:t>（</w:t>
            </w:r>
            <w:proofErr w:type="gramStart"/>
            <w:r>
              <w:rPr>
                <w:rFonts w:ascii="宋体" w:hAnsi="宋体" w:cs="宋体"/>
                <w:color w:val="000000"/>
                <w:szCs w:val="21"/>
              </w:rPr>
              <w:t>提供官网链接</w:t>
            </w:r>
            <w:proofErr w:type="gramEnd"/>
            <w:r>
              <w:rPr>
                <w:rFonts w:ascii="宋体" w:hAnsi="宋体" w:cs="宋体"/>
                <w:color w:val="000000"/>
                <w:szCs w:val="21"/>
              </w:rPr>
              <w:t>及配置参数截图并加盖投标人公章）；</w:t>
            </w:r>
          </w:p>
          <w:p w14:paraId="3694A7E3" w14:textId="77777777" w:rsidR="00715EE2" w:rsidRDefault="00715EE2" w:rsidP="002D6EC3">
            <w:pPr>
              <w:spacing w:line="276" w:lineRule="auto"/>
              <w:jc w:val="left"/>
              <w:rPr>
                <w:rFonts w:ascii="宋体" w:hAnsi="宋体" w:cs="宋体"/>
                <w:color w:val="000000"/>
                <w:szCs w:val="21"/>
              </w:rPr>
            </w:pPr>
            <w:r>
              <w:rPr>
                <w:rFonts w:ascii="宋体" w:hAnsi="宋体" w:cs="宋体"/>
                <w:color w:val="000000"/>
                <w:szCs w:val="21"/>
              </w:rPr>
              <w:t>3、配置≥2块冗余电源模块，支持热插拔，配置风扇框≥5个；</w:t>
            </w:r>
          </w:p>
          <w:p w14:paraId="7FF98BA0" w14:textId="77777777" w:rsidR="00715EE2" w:rsidRDefault="00715EE2" w:rsidP="002D6EC3">
            <w:pPr>
              <w:spacing w:line="276" w:lineRule="auto"/>
              <w:jc w:val="left"/>
              <w:rPr>
                <w:rFonts w:ascii="宋体" w:hAnsi="宋体" w:cs="宋体"/>
                <w:color w:val="000000"/>
                <w:szCs w:val="21"/>
              </w:rPr>
            </w:pPr>
            <w:r>
              <w:rPr>
                <w:rFonts w:ascii="宋体" w:hAnsi="宋体" w:cs="宋体"/>
                <w:color w:val="000000"/>
                <w:szCs w:val="21"/>
              </w:rPr>
              <w:t>▲4、数据中心特性：支持PFC、ECN、ETS、DCBX功能（</w:t>
            </w:r>
            <w:proofErr w:type="gramStart"/>
            <w:r>
              <w:rPr>
                <w:rFonts w:ascii="宋体" w:hAnsi="宋体" w:cs="宋体"/>
                <w:color w:val="000000"/>
                <w:szCs w:val="21"/>
              </w:rPr>
              <w:t>提供官网链接</w:t>
            </w:r>
            <w:proofErr w:type="gramEnd"/>
            <w:r>
              <w:rPr>
                <w:rFonts w:ascii="宋体" w:hAnsi="宋体" w:cs="宋体"/>
                <w:color w:val="000000"/>
                <w:szCs w:val="21"/>
              </w:rPr>
              <w:t xml:space="preserve">及配置参数截图并加盖投标人公章，或第三方检测机构出具的测试报告复印件并加盖投标人公章）； </w:t>
            </w:r>
          </w:p>
          <w:p w14:paraId="236E6300" w14:textId="77777777" w:rsidR="00715EE2" w:rsidRDefault="00715EE2" w:rsidP="002D6EC3">
            <w:pPr>
              <w:spacing w:line="276" w:lineRule="auto"/>
              <w:jc w:val="left"/>
              <w:rPr>
                <w:rFonts w:ascii="宋体" w:hAnsi="宋体" w:cs="宋体"/>
                <w:color w:val="000000"/>
                <w:szCs w:val="21"/>
              </w:rPr>
            </w:pPr>
            <w:r>
              <w:rPr>
                <w:rFonts w:ascii="宋体" w:hAnsi="宋体" w:cs="宋体"/>
                <w:color w:val="000000"/>
                <w:szCs w:val="21"/>
              </w:rPr>
              <w:t>5、支持IPv4静态路由、RIP、OSPF、ISIS、BGP，支持IPv6静态路由、</w:t>
            </w:r>
            <w:proofErr w:type="spellStart"/>
            <w:r>
              <w:rPr>
                <w:rFonts w:ascii="宋体" w:hAnsi="宋体" w:cs="宋体"/>
                <w:color w:val="000000"/>
                <w:szCs w:val="21"/>
              </w:rPr>
              <w:t>RIPng</w:t>
            </w:r>
            <w:proofErr w:type="spellEnd"/>
            <w:r>
              <w:rPr>
                <w:rFonts w:ascii="宋体" w:hAnsi="宋体" w:cs="宋体"/>
                <w:color w:val="000000"/>
                <w:szCs w:val="21"/>
              </w:rPr>
              <w:t>、OSPF v3、ISIS v6、BGP4+；</w:t>
            </w:r>
          </w:p>
          <w:p w14:paraId="5CD8C3CD" w14:textId="77777777" w:rsidR="00715EE2" w:rsidRDefault="00715EE2" w:rsidP="002D6EC3">
            <w:pPr>
              <w:spacing w:line="276" w:lineRule="auto"/>
              <w:jc w:val="left"/>
              <w:rPr>
                <w:rFonts w:ascii="宋体" w:hAnsi="宋体" w:cs="宋体"/>
                <w:color w:val="000000"/>
                <w:szCs w:val="21"/>
              </w:rPr>
            </w:pPr>
            <w:r>
              <w:rPr>
                <w:rFonts w:ascii="宋体" w:hAnsi="宋体" w:cs="宋体"/>
                <w:color w:val="000000"/>
                <w:szCs w:val="21"/>
              </w:rPr>
              <w:t>6、支持跨设备链路聚合技术DRNI/M-LAG；</w:t>
            </w:r>
          </w:p>
          <w:p w14:paraId="02DC7049" w14:textId="77777777" w:rsidR="00715EE2" w:rsidRDefault="00715EE2" w:rsidP="002D6EC3">
            <w:pPr>
              <w:spacing w:line="276" w:lineRule="auto"/>
              <w:jc w:val="left"/>
              <w:rPr>
                <w:rFonts w:ascii="宋体" w:hAnsi="宋体" w:cs="宋体"/>
                <w:color w:val="000000"/>
                <w:szCs w:val="21"/>
              </w:rPr>
            </w:pPr>
            <w:r>
              <w:rPr>
                <w:rFonts w:ascii="宋体" w:hAnsi="宋体" w:cs="宋体"/>
                <w:color w:val="000000"/>
                <w:szCs w:val="21"/>
              </w:rPr>
              <w:t>7、支持EVPN分布式网关二三层互通功能；</w:t>
            </w:r>
          </w:p>
          <w:p w14:paraId="5DCC47B5" w14:textId="77777777" w:rsidR="00715EE2" w:rsidRDefault="00715EE2" w:rsidP="002D6EC3">
            <w:pPr>
              <w:spacing w:line="276" w:lineRule="auto"/>
              <w:jc w:val="left"/>
              <w:rPr>
                <w:rFonts w:ascii="宋体" w:hAnsi="宋体" w:cs="宋体"/>
                <w:color w:val="000000"/>
                <w:szCs w:val="21"/>
              </w:rPr>
            </w:pPr>
            <w:r>
              <w:rPr>
                <w:rFonts w:ascii="宋体" w:hAnsi="宋体" w:cs="宋体"/>
                <w:color w:val="000000"/>
                <w:szCs w:val="21"/>
              </w:rPr>
              <w:t>8、支持本地端口镜像和远程端口镜像，支持流镜像；</w:t>
            </w:r>
          </w:p>
          <w:p w14:paraId="00E7C486" w14:textId="77777777" w:rsidR="00715EE2" w:rsidRDefault="00715EE2" w:rsidP="002D6EC3">
            <w:pPr>
              <w:spacing w:line="276" w:lineRule="auto"/>
              <w:jc w:val="left"/>
              <w:rPr>
                <w:rFonts w:ascii="宋体" w:hAnsi="宋体" w:cs="宋体"/>
                <w:color w:val="000000"/>
                <w:szCs w:val="21"/>
              </w:rPr>
            </w:pPr>
            <w:r>
              <w:rPr>
                <w:rFonts w:ascii="宋体" w:hAnsi="宋体" w:cs="宋体"/>
                <w:color w:val="000000"/>
                <w:szCs w:val="21"/>
              </w:rPr>
              <w:lastRenderedPageBreak/>
              <w:t>9、支持硬件BFD，最小检测间隔为3ms；</w:t>
            </w:r>
          </w:p>
          <w:p w14:paraId="566B0406" w14:textId="77777777" w:rsidR="00715EE2" w:rsidRDefault="00715EE2" w:rsidP="002D6EC3">
            <w:pPr>
              <w:spacing w:line="276" w:lineRule="auto"/>
              <w:jc w:val="left"/>
              <w:rPr>
                <w:rFonts w:ascii="宋体" w:hAnsi="宋体" w:cs="宋体"/>
                <w:color w:val="000000"/>
                <w:szCs w:val="21"/>
              </w:rPr>
            </w:pPr>
            <w:r>
              <w:rPr>
                <w:rFonts w:ascii="宋体" w:hAnsi="宋体" w:cs="宋体"/>
                <w:color w:val="000000"/>
                <w:szCs w:val="21"/>
              </w:rPr>
              <w:t>10、支持SNMP、Telnet、RMON、SSH；</w:t>
            </w:r>
          </w:p>
        </w:tc>
        <w:tc>
          <w:tcPr>
            <w:tcW w:w="402" w:type="pct"/>
            <w:tcBorders>
              <w:top w:val="single" w:sz="4" w:space="0" w:color="000000"/>
              <w:left w:val="single" w:sz="4" w:space="0" w:color="000000"/>
              <w:bottom w:val="single" w:sz="4" w:space="0" w:color="000000"/>
              <w:right w:val="single" w:sz="4" w:space="0" w:color="000000"/>
            </w:tcBorders>
            <w:vAlign w:val="center"/>
          </w:tcPr>
          <w:p w14:paraId="62862EA0" w14:textId="77777777" w:rsidR="00715EE2" w:rsidRDefault="00715EE2" w:rsidP="002D6EC3">
            <w:pPr>
              <w:widowControl/>
              <w:spacing w:line="276" w:lineRule="auto"/>
              <w:jc w:val="center"/>
              <w:textAlignment w:val="center"/>
              <w:rPr>
                <w:rFonts w:ascii="宋体" w:hAnsi="宋体" w:cs="宋体"/>
                <w:color w:val="000000"/>
                <w:szCs w:val="21"/>
              </w:rPr>
            </w:pPr>
            <w:r>
              <w:rPr>
                <w:rFonts w:ascii="宋体" w:hAnsi="宋体" w:cs="宋体"/>
                <w:color w:val="000000"/>
                <w:kern w:val="0"/>
                <w:szCs w:val="21"/>
                <w:lang w:bidi="ar"/>
              </w:rPr>
              <w:lastRenderedPageBreak/>
              <w:t>25</w:t>
            </w:r>
          </w:p>
        </w:tc>
        <w:tc>
          <w:tcPr>
            <w:tcW w:w="345" w:type="pct"/>
            <w:tcBorders>
              <w:top w:val="single" w:sz="4" w:space="0" w:color="000000"/>
              <w:left w:val="single" w:sz="4" w:space="0" w:color="000000"/>
              <w:bottom w:val="single" w:sz="4" w:space="0" w:color="000000"/>
              <w:right w:val="single" w:sz="4" w:space="0" w:color="000000"/>
            </w:tcBorders>
            <w:vAlign w:val="center"/>
          </w:tcPr>
          <w:p w14:paraId="50B78A43" w14:textId="77777777" w:rsidR="00715EE2" w:rsidRDefault="00715EE2" w:rsidP="002D6EC3">
            <w:pPr>
              <w:widowControl/>
              <w:spacing w:line="276" w:lineRule="auto"/>
              <w:jc w:val="center"/>
              <w:textAlignment w:val="center"/>
              <w:rPr>
                <w:rFonts w:ascii="宋体" w:hAnsi="宋体" w:cs="宋体"/>
                <w:color w:val="000000"/>
                <w:szCs w:val="21"/>
              </w:rPr>
            </w:pPr>
            <w:r>
              <w:rPr>
                <w:rFonts w:ascii="宋体" w:hAnsi="宋体" w:cs="宋体"/>
                <w:color w:val="000000"/>
                <w:kern w:val="0"/>
                <w:szCs w:val="21"/>
                <w:lang w:bidi="ar"/>
              </w:rPr>
              <w:t>台</w:t>
            </w:r>
          </w:p>
        </w:tc>
      </w:tr>
      <w:tr w:rsidR="00715EE2" w14:paraId="64F9A239" w14:textId="77777777" w:rsidTr="00715EE2">
        <w:trPr>
          <w:trHeight w:val="702"/>
        </w:trPr>
        <w:tc>
          <w:tcPr>
            <w:tcW w:w="345" w:type="pct"/>
            <w:tcBorders>
              <w:top w:val="single" w:sz="4" w:space="0" w:color="000000"/>
              <w:left w:val="single" w:sz="4" w:space="0" w:color="000000"/>
              <w:bottom w:val="single" w:sz="4" w:space="0" w:color="000000"/>
              <w:right w:val="single" w:sz="4" w:space="0" w:color="000000"/>
            </w:tcBorders>
            <w:vAlign w:val="center"/>
          </w:tcPr>
          <w:p w14:paraId="322DE25F" w14:textId="77777777" w:rsidR="00715EE2" w:rsidRDefault="00715EE2" w:rsidP="002D6EC3">
            <w:pPr>
              <w:widowControl/>
              <w:spacing w:line="276" w:lineRule="auto"/>
              <w:jc w:val="center"/>
              <w:textAlignment w:val="center"/>
              <w:rPr>
                <w:rFonts w:ascii="宋体" w:hAnsi="宋体" w:cs="宋体"/>
                <w:color w:val="000000"/>
                <w:szCs w:val="21"/>
              </w:rPr>
            </w:pPr>
            <w:r>
              <w:rPr>
                <w:rFonts w:ascii="宋体" w:hAnsi="宋体" w:cs="宋体"/>
                <w:color w:val="000000"/>
                <w:kern w:val="0"/>
                <w:szCs w:val="21"/>
                <w:lang w:bidi="ar"/>
              </w:rPr>
              <w:lastRenderedPageBreak/>
              <w:t>2</w:t>
            </w:r>
          </w:p>
        </w:tc>
        <w:tc>
          <w:tcPr>
            <w:tcW w:w="801" w:type="pct"/>
            <w:tcBorders>
              <w:top w:val="single" w:sz="4" w:space="0" w:color="000000"/>
              <w:left w:val="single" w:sz="4" w:space="0" w:color="000000"/>
              <w:bottom w:val="single" w:sz="4" w:space="0" w:color="000000"/>
              <w:right w:val="single" w:sz="4" w:space="0" w:color="000000"/>
            </w:tcBorders>
            <w:vAlign w:val="center"/>
          </w:tcPr>
          <w:p w14:paraId="2552263D" w14:textId="77777777" w:rsidR="00715EE2" w:rsidRDefault="00715EE2" w:rsidP="002D6EC3">
            <w:pPr>
              <w:widowControl/>
              <w:spacing w:line="276" w:lineRule="auto"/>
              <w:jc w:val="left"/>
              <w:textAlignment w:val="center"/>
              <w:rPr>
                <w:rFonts w:ascii="宋体" w:hAnsi="宋体" w:cs="宋体"/>
                <w:color w:val="000000"/>
                <w:szCs w:val="21"/>
              </w:rPr>
            </w:pPr>
            <w:r>
              <w:rPr>
                <w:rFonts w:ascii="宋体" w:hAnsi="宋体"/>
                <w:b/>
                <w:szCs w:val="21"/>
              </w:rPr>
              <w:t>●</w:t>
            </w:r>
            <w:r>
              <w:rPr>
                <w:rFonts w:ascii="宋体" w:hAnsi="宋体" w:cs="宋体"/>
                <w:color w:val="000000"/>
                <w:kern w:val="0"/>
                <w:szCs w:val="21"/>
                <w:lang w:bidi="ar"/>
              </w:rPr>
              <w:t>高性能GPU服务器</w:t>
            </w:r>
          </w:p>
        </w:tc>
        <w:tc>
          <w:tcPr>
            <w:tcW w:w="3108" w:type="pct"/>
            <w:tcBorders>
              <w:top w:val="single" w:sz="4" w:space="0" w:color="000000"/>
              <w:left w:val="single" w:sz="4" w:space="0" w:color="000000"/>
              <w:bottom w:val="single" w:sz="4" w:space="0" w:color="000000"/>
              <w:right w:val="single" w:sz="4" w:space="0" w:color="000000"/>
            </w:tcBorders>
            <w:vAlign w:val="center"/>
          </w:tcPr>
          <w:p w14:paraId="5B91AFD3" w14:textId="77777777" w:rsidR="00715EE2" w:rsidRDefault="00715EE2" w:rsidP="002D6EC3">
            <w:pPr>
              <w:widowControl/>
              <w:spacing w:line="276" w:lineRule="auto"/>
              <w:jc w:val="left"/>
              <w:textAlignment w:val="center"/>
              <w:rPr>
                <w:rFonts w:ascii="宋体" w:hAnsi="宋体" w:cs="宋体"/>
                <w:color w:val="000000"/>
                <w:kern w:val="0"/>
                <w:szCs w:val="21"/>
                <w:lang w:bidi="ar"/>
              </w:rPr>
            </w:pPr>
            <w:r>
              <w:rPr>
                <w:rFonts w:ascii="宋体" w:hAnsi="宋体" w:cs="宋体"/>
                <w:color w:val="000000"/>
                <w:kern w:val="0"/>
                <w:szCs w:val="21"/>
                <w:lang w:bidi="ar"/>
              </w:rPr>
              <w:t>▲1、8U机架式，</w:t>
            </w:r>
            <w:proofErr w:type="gramStart"/>
            <w:r>
              <w:rPr>
                <w:rFonts w:ascii="宋体" w:hAnsi="宋体" w:cs="宋体"/>
                <w:color w:val="000000"/>
                <w:kern w:val="0"/>
                <w:szCs w:val="21"/>
                <w:lang w:bidi="ar"/>
              </w:rPr>
              <w:t>标配原厂</w:t>
            </w:r>
            <w:proofErr w:type="gramEnd"/>
            <w:r>
              <w:rPr>
                <w:rFonts w:ascii="宋体" w:hAnsi="宋体" w:cs="宋体"/>
                <w:color w:val="000000"/>
                <w:kern w:val="0"/>
                <w:szCs w:val="21"/>
                <w:lang w:bidi="ar"/>
              </w:rPr>
              <w:t>导轨（</w:t>
            </w:r>
            <w:proofErr w:type="gramStart"/>
            <w:r>
              <w:rPr>
                <w:rFonts w:ascii="宋体" w:hAnsi="宋体" w:cs="宋体"/>
                <w:color w:val="000000"/>
                <w:kern w:val="0"/>
                <w:szCs w:val="21"/>
                <w:lang w:bidi="ar"/>
              </w:rPr>
              <w:t>提供官网链接</w:t>
            </w:r>
            <w:proofErr w:type="gramEnd"/>
            <w:r>
              <w:rPr>
                <w:rFonts w:ascii="宋体" w:hAnsi="宋体" w:cs="宋体"/>
                <w:color w:val="000000"/>
                <w:kern w:val="0"/>
                <w:szCs w:val="21"/>
                <w:lang w:bidi="ar"/>
              </w:rPr>
              <w:t>及</w:t>
            </w:r>
            <w:r>
              <w:rPr>
                <w:rFonts w:ascii="宋体" w:hAnsi="宋体" w:cs="宋体"/>
                <w:color w:val="000000"/>
                <w:szCs w:val="21"/>
              </w:rPr>
              <w:t>配置参数</w:t>
            </w:r>
            <w:r>
              <w:rPr>
                <w:rFonts w:ascii="宋体" w:hAnsi="宋体" w:cs="宋体"/>
                <w:color w:val="000000"/>
                <w:kern w:val="0"/>
                <w:szCs w:val="21"/>
                <w:lang w:bidi="ar"/>
              </w:rPr>
              <w:t>截图并加盖投标人公章）；</w:t>
            </w:r>
          </w:p>
          <w:p w14:paraId="7F131E4B" w14:textId="77777777" w:rsidR="00715EE2" w:rsidRDefault="00715EE2" w:rsidP="002D6EC3">
            <w:pPr>
              <w:widowControl/>
              <w:spacing w:line="276" w:lineRule="auto"/>
              <w:jc w:val="left"/>
              <w:textAlignment w:val="center"/>
              <w:rPr>
                <w:rFonts w:ascii="宋体" w:hAnsi="宋体" w:cs="宋体"/>
                <w:color w:val="000000"/>
                <w:kern w:val="0"/>
                <w:szCs w:val="21"/>
                <w:lang w:bidi="ar"/>
              </w:rPr>
            </w:pPr>
            <w:r>
              <w:rPr>
                <w:rFonts w:ascii="宋体" w:hAnsi="宋体" w:cs="宋体"/>
                <w:color w:val="000000"/>
                <w:kern w:val="0"/>
                <w:szCs w:val="21"/>
                <w:lang w:bidi="ar"/>
              </w:rPr>
              <w:t>▲2、配置不少于2颗Intel第四代或第五代至强铂金级处理器，单颗主频≥2.8GHz，核数≥32核；（</w:t>
            </w:r>
            <w:proofErr w:type="gramStart"/>
            <w:r>
              <w:rPr>
                <w:rFonts w:ascii="宋体" w:hAnsi="宋体" w:cs="宋体"/>
                <w:color w:val="000000"/>
                <w:kern w:val="0"/>
                <w:szCs w:val="21"/>
                <w:lang w:bidi="ar"/>
              </w:rPr>
              <w:t>提供官网链接</w:t>
            </w:r>
            <w:proofErr w:type="gramEnd"/>
            <w:r>
              <w:rPr>
                <w:rFonts w:ascii="宋体" w:hAnsi="宋体" w:cs="宋体"/>
                <w:color w:val="000000"/>
                <w:kern w:val="0"/>
                <w:szCs w:val="21"/>
                <w:lang w:bidi="ar"/>
              </w:rPr>
              <w:t>及</w:t>
            </w:r>
            <w:r>
              <w:rPr>
                <w:rFonts w:ascii="宋体" w:hAnsi="宋体" w:cs="宋体"/>
                <w:color w:val="000000"/>
                <w:szCs w:val="21"/>
              </w:rPr>
              <w:t>配置参数</w:t>
            </w:r>
            <w:r>
              <w:rPr>
                <w:rFonts w:ascii="宋体" w:hAnsi="宋体" w:cs="宋体"/>
                <w:color w:val="000000"/>
                <w:kern w:val="0"/>
                <w:szCs w:val="21"/>
                <w:lang w:bidi="ar"/>
              </w:rPr>
              <w:t>截图并加盖投标人公章）；</w:t>
            </w:r>
          </w:p>
          <w:p w14:paraId="1B7E31FD" w14:textId="77777777" w:rsidR="00715EE2" w:rsidRDefault="00715EE2" w:rsidP="002D6EC3">
            <w:pPr>
              <w:widowControl/>
              <w:spacing w:line="276" w:lineRule="auto"/>
              <w:jc w:val="left"/>
              <w:textAlignment w:val="center"/>
              <w:rPr>
                <w:rFonts w:ascii="宋体" w:hAnsi="宋体" w:cs="宋体"/>
                <w:color w:val="000000"/>
                <w:kern w:val="0"/>
                <w:szCs w:val="21"/>
                <w:lang w:bidi="ar"/>
              </w:rPr>
            </w:pPr>
            <w:r>
              <w:rPr>
                <w:rFonts w:ascii="宋体" w:hAnsi="宋体" w:cs="宋体"/>
                <w:color w:val="000000"/>
                <w:kern w:val="0"/>
                <w:szCs w:val="21"/>
                <w:lang w:bidi="ar"/>
              </w:rPr>
              <w:t>3、配置内存总容量≥1024GB，单条内存容量64G DDR5 4800MHz；</w:t>
            </w:r>
          </w:p>
          <w:p w14:paraId="53506B6F" w14:textId="77777777" w:rsidR="00715EE2" w:rsidRDefault="00715EE2" w:rsidP="002D6EC3">
            <w:pPr>
              <w:widowControl/>
              <w:spacing w:line="276" w:lineRule="auto"/>
              <w:jc w:val="left"/>
              <w:textAlignment w:val="center"/>
              <w:rPr>
                <w:rFonts w:ascii="宋体" w:hAnsi="宋体" w:cs="宋体"/>
                <w:color w:val="000000"/>
                <w:kern w:val="0"/>
                <w:szCs w:val="21"/>
                <w:lang w:bidi="ar"/>
              </w:rPr>
            </w:pPr>
            <w:r>
              <w:rPr>
                <w:rFonts w:ascii="宋体" w:hAnsi="宋体" w:cs="宋体"/>
                <w:color w:val="000000"/>
                <w:kern w:val="0"/>
                <w:szCs w:val="21"/>
                <w:lang w:bidi="ar"/>
              </w:rPr>
              <w:t>4、支持≥32个DDR5内存插槽，速率最高支持4800MT/s，支持RDIMM或LRDIMM；</w:t>
            </w:r>
          </w:p>
          <w:p w14:paraId="4F3667D3" w14:textId="77777777" w:rsidR="00715EE2" w:rsidRDefault="00715EE2" w:rsidP="002D6EC3">
            <w:pPr>
              <w:widowControl/>
              <w:spacing w:line="276" w:lineRule="auto"/>
              <w:jc w:val="left"/>
              <w:textAlignment w:val="center"/>
              <w:rPr>
                <w:rFonts w:ascii="宋体" w:hAnsi="宋体" w:cs="宋体"/>
                <w:color w:val="000000"/>
                <w:kern w:val="0"/>
                <w:szCs w:val="21"/>
                <w:lang w:bidi="ar"/>
              </w:rPr>
            </w:pPr>
            <w:r>
              <w:rPr>
                <w:rFonts w:ascii="宋体" w:hAnsi="宋体" w:cs="宋体"/>
                <w:color w:val="000000"/>
                <w:kern w:val="0"/>
                <w:szCs w:val="21"/>
                <w:lang w:bidi="ar"/>
              </w:rPr>
              <w:t>5、最大支持≥24个2.5寸热插拔硬盘槽位，支持≥12个</w:t>
            </w:r>
            <w:proofErr w:type="spellStart"/>
            <w:r>
              <w:rPr>
                <w:rFonts w:ascii="宋体" w:hAnsi="宋体" w:cs="宋体"/>
                <w:color w:val="000000"/>
                <w:kern w:val="0"/>
                <w:szCs w:val="21"/>
                <w:lang w:bidi="ar"/>
              </w:rPr>
              <w:t>NVMe</w:t>
            </w:r>
            <w:proofErr w:type="spellEnd"/>
            <w:r>
              <w:rPr>
                <w:rFonts w:ascii="宋体" w:hAnsi="宋体" w:cs="宋体"/>
                <w:color w:val="000000"/>
                <w:kern w:val="0"/>
                <w:szCs w:val="21"/>
                <w:lang w:bidi="ar"/>
              </w:rPr>
              <w:t>硬盘配置，配置≥2*960GB SATA SSD，≥4*3.84TB SSD；</w:t>
            </w:r>
          </w:p>
          <w:p w14:paraId="7539F612" w14:textId="77777777" w:rsidR="00715EE2" w:rsidRDefault="00715EE2" w:rsidP="002D6EC3">
            <w:pPr>
              <w:widowControl/>
              <w:spacing w:line="276" w:lineRule="auto"/>
              <w:jc w:val="left"/>
              <w:textAlignment w:val="center"/>
              <w:rPr>
                <w:rFonts w:ascii="宋体" w:hAnsi="宋体" w:cs="宋体"/>
                <w:color w:val="000000"/>
                <w:kern w:val="0"/>
                <w:szCs w:val="21"/>
                <w:lang w:bidi="ar"/>
              </w:rPr>
            </w:pPr>
            <w:r>
              <w:rPr>
                <w:rFonts w:ascii="宋体" w:hAnsi="宋体" w:cs="宋体"/>
                <w:color w:val="000000"/>
                <w:kern w:val="0"/>
                <w:szCs w:val="21"/>
                <w:lang w:bidi="ar"/>
              </w:rPr>
              <w:t>6、配置阵列控制器，支持RAID0/1/10/5/50/6/60，≥2GB缓存，支持缓存数据保护，配置掉电保护模块；</w:t>
            </w:r>
          </w:p>
          <w:p w14:paraId="4BA20A5F" w14:textId="77777777" w:rsidR="00715EE2" w:rsidRDefault="00715EE2" w:rsidP="002D6EC3">
            <w:pPr>
              <w:widowControl/>
              <w:spacing w:line="276" w:lineRule="auto"/>
              <w:jc w:val="left"/>
              <w:textAlignment w:val="center"/>
              <w:rPr>
                <w:rFonts w:ascii="宋体" w:hAnsi="宋体" w:cs="宋体"/>
                <w:color w:val="000000"/>
                <w:kern w:val="0"/>
                <w:szCs w:val="21"/>
                <w:lang w:bidi="ar"/>
              </w:rPr>
            </w:pPr>
            <w:r>
              <w:rPr>
                <w:rFonts w:ascii="宋体" w:hAnsi="宋体" w:cs="宋体"/>
                <w:color w:val="000000"/>
                <w:kern w:val="0"/>
                <w:szCs w:val="21"/>
                <w:lang w:bidi="ar"/>
              </w:rPr>
              <w:t xml:space="preserve">7、支持12个PCIe 5.0标准插槽+1个OCP 3.0网卡专用插槽； </w:t>
            </w:r>
          </w:p>
          <w:p w14:paraId="2274C5D7" w14:textId="77777777" w:rsidR="00715EE2" w:rsidRDefault="00715EE2" w:rsidP="002D6EC3">
            <w:pPr>
              <w:widowControl/>
              <w:spacing w:line="276" w:lineRule="auto"/>
              <w:jc w:val="left"/>
              <w:textAlignment w:val="center"/>
              <w:rPr>
                <w:rFonts w:ascii="宋体" w:hAnsi="宋体" w:cs="宋体"/>
                <w:color w:val="000000"/>
                <w:kern w:val="0"/>
                <w:szCs w:val="21"/>
                <w:lang w:bidi="ar"/>
              </w:rPr>
            </w:pPr>
            <w:r>
              <w:rPr>
                <w:rFonts w:ascii="宋体" w:hAnsi="宋体" w:cs="宋体"/>
                <w:color w:val="000000"/>
                <w:kern w:val="0"/>
                <w:szCs w:val="21"/>
                <w:lang w:bidi="ar"/>
              </w:rPr>
              <w:t xml:space="preserve">8、配置GPU卡 </w:t>
            </w:r>
            <w:proofErr w:type="spellStart"/>
            <w:r>
              <w:rPr>
                <w:rFonts w:ascii="宋体" w:hAnsi="宋体" w:cs="宋体"/>
                <w:color w:val="000000"/>
                <w:kern w:val="0"/>
                <w:szCs w:val="21"/>
                <w:lang w:bidi="ar"/>
              </w:rPr>
              <w:t>NVLink</w:t>
            </w:r>
            <w:proofErr w:type="spellEnd"/>
            <w:r>
              <w:rPr>
                <w:rFonts w:ascii="宋体" w:hAnsi="宋体" w:cs="宋体"/>
                <w:color w:val="000000"/>
                <w:kern w:val="0"/>
                <w:szCs w:val="21"/>
                <w:lang w:bidi="ar"/>
              </w:rPr>
              <w:t xml:space="preserve"> TESLA/H100/80GB/SXM接口≥8块，1套GPU服务器配套散热套件；</w:t>
            </w:r>
          </w:p>
          <w:p w14:paraId="74D68F16" w14:textId="77777777" w:rsidR="00715EE2" w:rsidRDefault="00715EE2" w:rsidP="002D6EC3">
            <w:pPr>
              <w:widowControl/>
              <w:spacing w:line="276" w:lineRule="auto"/>
              <w:jc w:val="left"/>
              <w:textAlignment w:val="center"/>
              <w:rPr>
                <w:rFonts w:ascii="宋体" w:hAnsi="宋体" w:cs="宋体"/>
                <w:color w:val="000000"/>
                <w:kern w:val="0"/>
                <w:szCs w:val="21"/>
                <w:lang w:bidi="ar"/>
              </w:rPr>
            </w:pPr>
            <w:r>
              <w:rPr>
                <w:rFonts w:ascii="宋体" w:hAnsi="宋体" w:cs="宋体"/>
                <w:color w:val="000000"/>
                <w:kern w:val="0"/>
                <w:szCs w:val="21"/>
                <w:lang w:bidi="ar"/>
              </w:rPr>
              <w:t>9、可支持5个USB 口、2个VGA口、1个HDM管理网口、1个</w:t>
            </w:r>
            <w:proofErr w:type="spellStart"/>
            <w:r>
              <w:rPr>
                <w:rFonts w:ascii="宋体" w:hAnsi="宋体" w:cs="宋体"/>
                <w:color w:val="000000"/>
                <w:kern w:val="0"/>
                <w:szCs w:val="21"/>
                <w:lang w:bidi="ar"/>
              </w:rPr>
              <w:t>TypeC</w:t>
            </w:r>
            <w:proofErr w:type="spellEnd"/>
            <w:r>
              <w:rPr>
                <w:rFonts w:ascii="宋体" w:hAnsi="宋体" w:cs="宋体"/>
                <w:color w:val="000000"/>
                <w:kern w:val="0"/>
                <w:szCs w:val="21"/>
                <w:lang w:bidi="ar"/>
              </w:rPr>
              <w:t xml:space="preserve"> Debug口；</w:t>
            </w:r>
          </w:p>
          <w:p w14:paraId="663C31DB" w14:textId="77777777" w:rsidR="00715EE2" w:rsidRDefault="00715EE2" w:rsidP="002D6EC3">
            <w:pPr>
              <w:widowControl/>
              <w:spacing w:line="276" w:lineRule="auto"/>
              <w:jc w:val="left"/>
              <w:textAlignment w:val="center"/>
              <w:rPr>
                <w:rFonts w:ascii="宋体" w:hAnsi="宋体" w:cs="宋体"/>
                <w:color w:val="000000"/>
                <w:kern w:val="0"/>
                <w:szCs w:val="21"/>
                <w:lang w:bidi="ar"/>
              </w:rPr>
            </w:pPr>
            <w:r>
              <w:rPr>
                <w:rFonts w:ascii="宋体" w:hAnsi="宋体" w:cs="宋体"/>
                <w:color w:val="000000"/>
                <w:kern w:val="0"/>
                <w:szCs w:val="21"/>
                <w:lang w:bidi="ar"/>
              </w:rPr>
              <w:t>10、配置≥4口千兆网卡+3块双端口25GE</w:t>
            </w:r>
            <w:proofErr w:type="gramStart"/>
            <w:r>
              <w:rPr>
                <w:rFonts w:ascii="宋体" w:hAnsi="宋体" w:cs="宋体"/>
                <w:color w:val="000000"/>
                <w:kern w:val="0"/>
                <w:szCs w:val="21"/>
                <w:lang w:bidi="ar"/>
              </w:rPr>
              <w:t>光口网卡</w:t>
            </w:r>
            <w:proofErr w:type="gramEnd"/>
            <w:r>
              <w:rPr>
                <w:rFonts w:ascii="宋体" w:hAnsi="宋体" w:cs="宋体"/>
                <w:color w:val="000000"/>
                <w:kern w:val="0"/>
                <w:szCs w:val="21"/>
                <w:lang w:bidi="ar"/>
              </w:rPr>
              <w:t>（</w:t>
            </w:r>
            <w:proofErr w:type="gramStart"/>
            <w:r>
              <w:rPr>
                <w:rFonts w:ascii="宋体" w:hAnsi="宋体" w:cs="宋体"/>
                <w:color w:val="000000"/>
                <w:kern w:val="0"/>
                <w:szCs w:val="21"/>
                <w:lang w:bidi="ar"/>
              </w:rPr>
              <w:t>满配</w:t>
            </w:r>
            <w:proofErr w:type="gramEnd"/>
            <w:r>
              <w:rPr>
                <w:rFonts w:ascii="宋体" w:hAnsi="宋体" w:cs="宋体"/>
                <w:color w:val="000000"/>
                <w:kern w:val="0"/>
                <w:szCs w:val="21"/>
                <w:lang w:bidi="ar"/>
              </w:rPr>
              <w:t>25G多模模块）；</w:t>
            </w:r>
          </w:p>
          <w:p w14:paraId="2E5189EF" w14:textId="77777777" w:rsidR="00715EE2" w:rsidRDefault="00715EE2" w:rsidP="002D6EC3">
            <w:pPr>
              <w:widowControl/>
              <w:spacing w:line="276" w:lineRule="auto"/>
              <w:jc w:val="left"/>
              <w:textAlignment w:val="center"/>
              <w:rPr>
                <w:rFonts w:ascii="宋体" w:hAnsi="宋体" w:cs="宋体"/>
                <w:color w:val="000000"/>
                <w:kern w:val="0"/>
                <w:szCs w:val="21"/>
                <w:lang w:bidi="ar"/>
              </w:rPr>
            </w:pPr>
            <w:r>
              <w:rPr>
                <w:rFonts w:ascii="宋体" w:hAnsi="宋体" w:cs="宋体"/>
                <w:color w:val="000000"/>
                <w:kern w:val="0"/>
                <w:szCs w:val="21"/>
                <w:lang w:bidi="ar"/>
              </w:rPr>
              <w:t>▲11、配置≥6*3000W电源+2*2000W电源；支持15个高性能风扇，支持N+1冗余（</w:t>
            </w:r>
            <w:proofErr w:type="gramStart"/>
            <w:r>
              <w:rPr>
                <w:rFonts w:ascii="宋体" w:hAnsi="宋体" w:cs="宋体"/>
                <w:color w:val="000000"/>
                <w:kern w:val="0"/>
                <w:szCs w:val="21"/>
                <w:lang w:bidi="ar"/>
              </w:rPr>
              <w:t>提供官网链接</w:t>
            </w:r>
            <w:proofErr w:type="gramEnd"/>
            <w:r>
              <w:rPr>
                <w:rFonts w:ascii="宋体" w:hAnsi="宋体" w:cs="宋体"/>
                <w:color w:val="000000"/>
                <w:kern w:val="0"/>
                <w:szCs w:val="21"/>
                <w:lang w:bidi="ar"/>
              </w:rPr>
              <w:t>及</w:t>
            </w:r>
            <w:r>
              <w:rPr>
                <w:rFonts w:ascii="宋体" w:hAnsi="宋体" w:cs="宋体"/>
                <w:color w:val="000000"/>
                <w:szCs w:val="21"/>
              </w:rPr>
              <w:t>配置参数</w:t>
            </w:r>
            <w:r>
              <w:rPr>
                <w:rFonts w:ascii="宋体" w:hAnsi="宋体" w:cs="宋体"/>
                <w:color w:val="000000"/>
                <w:kern w:val="0"/>
                <w:szCs w:val="21"/>
                <w:lang w:bidi="ar"/>
              </w:rPr>
              <w:t>截图并加盖投标人公章）；</w:t>
            </w:r>
          </w:p>
          <w:p w14:paraId="09255478" w14:textId="77777777" w:rsidR="00715EE2" w:rsidRDefault="00715EE2" w:rsidP="002D6EC3">
            <w:pPr>
              <w:widowControl/>
              <w:spacing w:line="276" w:lineRule="auto"/>
              <w:jc w:val="left"/>
              <w:textAlignment w:val="center"/>
              <w:rPr>
                <w:rFonts w:ascii="宋体" w:hAnsi="宋体" w:cs="宋体"/>
                <w:color w:val="000000"/>
                <w:kern w:val="0"/>
                <w:szCs w:val="21"/>
                <w:lang w:bidi="ar"/>
              </w:rPr>
            </w:pPr>
            <w:r>
              <w:rPr>
                <w:rFonts w:ascii="宋体" w:hAnsi="宋体" w:cs="宋体"/>
                <w:color w:val="000000"/>
                <w:kern w:val="0"/>
                <w:szCs w:val="21"/>
                <w:lang w:bidi="ar"/>
              </w:rPr>
              <w:t>12、为保证安全性，可支持基于一次性随机动态密码且</w:t>
            </w:r>
            <w:proofErr w:type="gramStart"/>
            <w:r>
              <w:rPr>
                <w:rFonts w:ascii="宋体" w:hAnsi="宋体" w:cs="宋体"/>
                <w:color w:val="000000"/>
                <w:kern w:val="0"/>
                <w:szCs w:val="21"/>
                <w:lang w:bidi="ar"/>
              </w:rPr>
              <w:t>使用国密算法</w:t>
            </w:r>
            <w:proofErr w:type="gramEnd"/>
            <w:r>
              <w:rPr>
                <w:rFonts w:ascii="宋体" w:hAnsi="宋体" w:cs="宋体"/>
                <w:color w:val="000000"/>
                <w:kern w:val="0"/>
                <w:szCs w:val="21"/>
                <w:lang w:bidi="ar"/>
              </w:rPr>
              <w:t>的</w:t>
            </w:r>
            <w:proofErr w:type="gramStart"/>
            <w:r>
              <w:rPr>
                <w:rFonts w:ascii="宋体" w:hAnsi="宋体" w:cs="宋体"/>
                <w:color w:val="000000"/>
                <w:kern w:val="0"/>
                <w:szCs w:val="21"/>
                <w:lang w:bidi="ar"/>
              </w:rPr>
              <w:t>双因素</w:t>
            </w:r>
            <w:proofErr w:type="gramEnd"/>
            <w:r>
              <w:rPr>
                <w:rFonts w:ascii="宋体" w:hAnsi="宋体" w:cs="宋体"/>
                <w:color w:val="000000"/>
                <w:kern w:val="0"/>
                <w:szCs w:val="21"/>
                <w:lang w:bidi="ar"/>
              </w:rPr>
              <w:t>认证；</w:t>
            </w:r>
          </w:p>
          <w:p w14:paraId="78262D5F" w14:textId="77777777" w:rsidR="00715EE2" w:rsidRDefault="00715EE2" w:rsidP="002D6EC3">
            <w:pPr>
              <w:widowControl/>
              <w:spacing w:line="276" w:lineRule="auto"/>
              <w:jc w:val="left"/>
              <w:textAlignment w:val="center"/>
              <w:rPr>
                <w:rFonts w:ascii="宋体" w:hAnsi="宋体" w:cs="宋体"/>
                <w:color w:val="000000"/>
                <w:kern w:val="0"/>
                <w:szCs w:val="21"/>
                <w:lang w:bidi="ar"/>
              </w:rPr>
            </w:pPr>
            <w:r>
              <w:rPr>
                <w:rFonts w:ascii="宋体" w:hAnsi="宋体" w:cs="宋体"/>
                <w:color w:val="000000"/>
                <w:kern w:val="0"/>
                <w:szCs w:val="21"/>
                <w:lang w:bidi="ar"/>
              </w:rPr>
              <w:t>13、支持通过服务U盘下载服务器设备故障诊断日志；</w:t>
            </w:r>
          </w:p>
          <w:p w14:paraId="6BA7950A" w14:textId="77777777" w:rsidR="00715EE2" w:rsidRDefault="00715EE2" w:rsidP="002D6EC3">
            <w:pPr>
              <w:widowControl/>
              <w:spacing w:line="276" w:lineRule="auto"/>
              <w:jc w:val="left"/>
              <w:textAlignment w:val="center"/>
              <w:rPr>
                <w:rFonts w:ascii="宋体" w:hAnsi="宋体" w:cs="宋体"/>
                <w:color w:val="000000"/>
                <w:kern w:val="0"/>
                <w:szCs w:val="21"/>
                <w:lang w:bidi="ar"/>
              </w:rPr>
            </w:pPr>
            <w:r>
              <w:rPr>
                <w:rFonts w:ascii="宋体" w:hAnsi="宋体" w:cs="宋体"/>
                <w:color w:val="000000"/>
                <w:kern w:val="0"/>
                <w:szCs w:val="21"/>
                <w:lang w:bidi="ar"/>
              </w:rPr>
              <w:t>14、为了</w:t>
            </w:r>
            <w:proofErr w:type="gramStart"/>
            <w:r>
              <w:rPr>
                <w:rFonts w:ascii="宋体" w:hAnsi="宋体" w:cs="宋体"/>
                <w:color w:val="000000"/>
                <w:kern w:val="0"/>
                <w:szCs w:val="21"/>
                <w:lang w:bidi="ar"/>
              </w:rPr>
              <w:t>方便运维人员</w:t>
            </w:r>
            <w:proofErr w:type="gramEnd"/>
            <w:r>
              <w:rPr>
                <w:rFonts w:ascii="宋体" w:hAnsi="宋体" w:cs="宋体"/>
                <w:color w:val="000000"/>
                <w:kern w:val="0"/>
                <w:szCs w:val="21"/>
                <w:lang w:bidi="ar"/>
              </w:rPr>
              <w:t>管理，支持服务器各部件的温度显示，通过多维度立体形式展现；</w:t>
            </w:r>
          </w:p>
          <w:p w14:paraId="170D8078" w14:textId="77777777" w:rsidR="00715EE2" w:rsidRDefault="00715EE2" w:rsidP="002D6EC3">
            <w:pPr>
              <w:widowControl/>
              <w:spacing w:line="276" w:lineRule="auto"/>
              <w:jc w:val="left"/>
              <w:textAlignment w:val="center"/>
              <w:rPr>
                <w:rFonts w:ascii="宋体" w:hAnsi="宋体" w:cs="宋体"/>
                <w:color w:val="000000"/>
                <w:kern w:val="0"/>
                <w:szCs w:val="21"/>
                <w:lang w:bidi="ar"/>
              </w:rPr>
            </w:pPr>
            <w:r>
              <w:rPr>
                <w:rFonts w:ascii="宋体" w:hAnsi="宋体" w:cs="宋体"/>
                <w:color w:val="000000"/>
                <w:kern w:val="0"/>
                <w:szCs w:val="21"/>
                <w:lang w:bidi="ar"/>
              </w:rPr>
              <w:t>15、不部署任何管理软件的情况下，通过联合功能管理多个服务器，实现服务器的统一管理。</w:t>
            </w:r>
          </w:p>
        </w:tc>
        <w:tc>
          <w:tcPr>
            <w:tcW w:w="402" w:type="pct"/>
            <w:tcBorders>
              <w:top w:val="single" w:sz="4" w:space="0" w:color="000000"/>
              <w:left w:val="single" w:sz="4" w:space="0" w:color="000000"/>
              <w:bottom w:val="single" w:sz="4" w:space="0" w:color="000000"/>
              <w:right w:val="single" w:sz="4" w:space="0" w:color="000000"/>
            </w:tcBorders>
            <w:vAlign w:val="center"/>
          </w:tcPr>
          <w:p w14:paraId="7C063B5B" w14:textId="77777777" w:rsidR="00715EE2" w:rsidRDefault="00715EE2" w:rsidP="002D6EC3">
            <w:pPr>
              <w:widowControl/>
              <w:spacing w:line="276" w:lineRule="auto"/>
              <w:jc w:val="center"/>
              <w:textAlignment w:val="center"/>
              <w:rPr>
                <w:rFonts w:ascii="宋体" w:hAnsi="宋体" w:cs="宋体"/>
                <w:color w:val="000000"/>
                <w:szCs w:val="21"/>
              </w:rPr>
            </w:pPr>
            <w:r>
              <w:rPr>
                <w:rFonts w:ascii="宋体" w:hAnsi="宋体" w:cs="宋体"/>
                <w:color w:val="000000"/>
                <w:kern w:val="0"/>
                <w:szCs w:val="21"/>
                <w:lang w:bidi="ar"/>
              </w:rPr>
              <w:t>1</w:t>
            </w:r>
          </w:p>
        </w:tc>
        <w:tc>
          <w:tcPr>
            <w:tcW w:w="345" w:type="pct"/>
            <w:tcBorders>
              <w:top w:val="single" w:sz="4" w:space="0" w:color="000000"/>
              <w:left w:val="single" w:sz="4" w:space="0" w:color="000000"/>
              <w:bottom w:val="single" w:sz="4" w:space="0" w:color="000000"/>
              <w:right w:val="single" w:sz="4" w:space="0" w:color="000000"/>
            </w:tcBorders>
            <w:vAlign w:val="center"/>
          </w:tcPr>
          <w:p w14:paraId="16200201" w14:textId="77777777" w:rsidR="00715EE2" w:rsidRDefault="00715EE2" w:rsidP="002D6EC3">
            <w:pPr>
              <w:widowControl/>
              <w:spacing w:line="276" w:lineRule="auto"/>
              <w:jc w:val="center"/>
              <w:textAlignment w:val="center"/>
              <w:rPr>
                <w:rFonts w:ascii="宋体" w:hAnsi="宋体" w:cs="宋体"/>
                <w:color w:val="000000"/>
                <w:szCs w:val="21"/>
              </w:rPr>
            </w:pPr>
            <w:r>
              <w:rPr>
                <w:rFonts w:ascii="宋体" w:hAnsi="宋体" w:cs="宋体"/>
                <w:color w:val="000000"/>
                <w:kern w:val="0"/>
                <w:szCs w:val="21"/>
                <w:lang w:bidi="ar"/>
              </w:rPr>
              <w:t>台</w:t>
            </w:r>
          </w:p>
        </w:tc>
      </w:tr>
    </w:tbl>
    <w:p w14:paraId="57D157F2" w14:textId="0C35645F" w:rsidR="00715EE2" w:rsidRDefault="00715EE2" w:rsidP="00715EE2">
      <w:pPr>
        <w:spacing w:line="400" w:lineRule="exact"/>
        <w:rPr>
          <w:rFonts w:ascii="宋体" w:hAnsi="宋体"/>
        </w:rPr>
      </w:pPr>
    </w:p>
    <w:sectPr w:rsidR="00715EE2" w:rsidSect="00DB5C3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AA817" w14:textId="77777777" w:rsidR="000A54DD" w:rsidRDefault="000A54DD" w:rsidP="00DB5C34">
      <w:r>
        <w:separator/>
      </w:r>
    </w:p>
  </w:endnote>
  <w:endnote w:type="continuationSeparator" w:id="0">
    <w:p w14:paraId="586A1810" w14:textId="77777777" w:rsidR="000A54DD" w:rsidRDefault="000A54DD" w:rsidP="00DB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第一条">
    <w:altName w:val="hakuyoxingshu7000"/>
    <w:charset w:val="86"/>
    <w:family w:val="roman"/>
    <w:pitch w:val="default"/>
    <w:sig w:usb0="00000000" w:usb1="00000000" w:usb2="00000000" w:usb3="00000000" w:csb0="00040001"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Neue">
    <w:altName w:val="Corbel"/>
    <w:charset w:val="00"/>
    <w:family w:val="auto"/>
    <w:pitch w:val="default"/>
    <w:sig w:usb0="E50002FF" w:usb1="500079DB" w:usb2="00000010" w:usb3="00000000" w:csb0="0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charset w:val="86"/>
    <w:family w:val="modern"/>
    <w:pitch w:val="default"/>
    <w:sig w:usb0="00000001" w:usb1="080E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6FCA5" w14:textId="77777777" w:rsidR="000A54DD" w:rsidRDefault="000A54DD" w:rsidP="00DB5C34">
      <w:r>
        <w:separator/>
      </w:r>
    </w:p>
  </w:footnote>
  <w:footnote w:type="continuationSeparator" w:id="0">
    <w:p w14:paraId="6494F6A4" w14:textId="77777777" w:rsidR="000A54DD" w:rsidRDefault="000A54DD" w:rsidP="00DB5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89207A"/>
    <w:multiLevelType w:val="singleLevel"/>
    <w:tmpl w:val="8789207A"/>
    <w:lvl w:ilvl="0">
      <w:start w:val="14"/>
      <w:numFmt w:val="decimal"/>
      <w:suff w:val="nothing"/>
      <w:lvlText w:val="%1、"/>
      <w:lvlJc w:val="left"/>
    </w:lvl>
  </w:abstractNum>
  <w:abstractNum w:abstractNumId="1" w15:restartNumberingAfterBreak="0">
    <w:nsid w:val="9E70684F"/>
    <w:multiLevelType w:val="singleLevel"/>
    <w:tmpl w:val="9E70684F"/>
    <w:lvl w:ilvl="0">
      <w:start w:val="4"/>
      <w:numFmt w:val="decimal"/>
      <w:suff w:val="nothing"/>
      <w:lvlText w:val="%1、"/>
      <w:lvlJc w:val="left"/>
    </w:lvl>
  </w:abstractNum>
  <w:abstractNum w:abstractNumId="2" w15:restartNumberingAfterBreak="0">
    <w:nsid w:val="BF94A28B"/>
    <w:multiLevelType w:val="singleLevel"/>
    <w:tmpl w:val="BF94A28B"/>
    <w:lvl w:ilvl="0">
      <w:start w:val="6"/>
      <w:numFmt w:val="decimal"/>
      <w:suff w:val="nothing"/>
      <w:lvlText w:val="%1、"/>
      <w:lvlJc w:val="left"/>
    </w:lvl>
  </w:abstractNum>
  <w:abstractNum w:abstractNumId="3" w15:restartNumberingAfterBreak="0">
    <w:nsid w:val="D8AFA3C5"/>
    <w:multiLevelType w:val="singleLevel"/>
    <w:tmpl w:val="D8AFA3C5"/>
    <w:lvl w:ilvl="0">
      <w:start w:val="3"/>
      <w:numFmt w:val="decimal"/>
      <w:suff w:val="nothing"/>
      <w:lvlText w:val="%1、"/>
      <w:lvlJc w:val="left"/>
    </w:lvl>
  </w:abstractNum>
  <w:abstractNum w:abstractNumId="4" w15:restartNumberingAfterBreak="0">
    <w:nsid w:val="DE715494"/>
    <w:multiLevelType w:val="singleLevel"/>
    <w:tmpl w:val="DE715494"/>
    <w:lvl w:ilvl="0">
      <w:start w:val="10"/>
      <w:numFmt w:val="decimal"/>
      <w:suff w:val="nothing"/>
      <w:lvlText w:val="%1、"/>
      <w:lvlJc w:val="left"/>
    </w:lvl>
  </w:abstractNum>
  <w:abstractNum w:abstractNumId="5" w15:restartNumberingAfterBreak="0">
    <w:nsid w:val="FE127907"/>
    <w:multiLevelType w:val="singleLevel"/>
    <w:tmpl w:val="FE127907"/>
    <w:lvl w:ilvl="0">
      <w:start w:val="14"/>
      <w:numFmt w:val="decimal"/>
      <w:suff w:val="nothing"/>
      <w:lvlText w:val="%1、"/>
      <w:lvlJc w:val="left"/>
    </w:lvl>
  </w:abstractNum>
  <w:abstractNum w:abstractNumId="6" w15:restartNumberingAfterBreak="0">
    <w:nsid w:val="0000000C"/>
    <w:multiLevelType w:val="multilevel"/>
    <w:tmpl w:val="0000000C"/>
    <w:lvl w:ilvl="0">
      <w:start w:val="1"/>
      <w:numFmt w:val="japaneseCounting"/>
      <w:pStyle w:val="a"/>
      <w:lvlText w:val="%1、"/>
      <w:lvlJc w:val="left"/>
      <w:pPr>
        <w:tabs>
          <w:tab w:val="num" w:pos="720"/>
        </w:tabs>
        <w:ind w:left="720" w:hanging="720"/>
      </w:pPr>
    </w:lvl>
    <w:lvl w:ilvl="1">
      <w:start w:val="1"/>
      <w:numFmt w:val="chineseCountingThousand"/>
      <w:lvlText w:val="%2、"/>
      <w:lvlJc w:val="left"/>
      <w:pPr>
        <w:tabs>
          <w:tab w:val="num" w:pos="720"/>
        </w:tabs>
        <w:ind w:left="720" w:hanging="72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4"/>
    <w:multiLevelType w:val="multilevel"/>
    <w:tmpl w:val="00000014"/>
    <w:lvl w:ilvl="0">
      <w:start w:val="2"/>
      <w:numFmt w:val="decimal"/>
      <w:pStyle w:val="1"/>
      <w:lvlText w:val="%1"/>
      <w:lvlJc w:val="left"/>
      <w:pPr>
        <w:tabs>
          <w:tab w:val="num" w:pos="425"/>
        </w:tabs>
        <w:ind w:left="425" w:hanging="425"/>
      </w:pPr>
      <w:rPr>
        <w:rFonts w:hint="eastAsia"/>
      </w:rPr>
    </w:lvl>
    <w:lvl w:ilvl="1">
      <w:start w:val="1"/>
      <w:numFmt w:val="decimal"/>
      <w:lvlText w:val="%1.%2"/>
      <w:lvlJc w:val="left"/>
      <w:pPr>
        <w:tabs>
          <w:tab w:val="num" w:pos="1505"/>
        </w:tabs>
        <w:ind w:left="992" w:hanging="567"/>
      </w:pPr>
      <w:rPr>
        <w:rFonts w:hint="eastAsia"/>
      </w:rPr>
    </w:lvl>
    <w:lvl w:ilvl="2">
      <w:start w:val="1"/>
      <w:numFmt w:val="decimal"/>
      <w:pStyle w:val="3"/>
      <w:lvlText w:val="%1.%2.%3"/>
      <w:lvlJc w:val="left"/>
      <w:pPr>
        <w:tabs>
          <w:tab w:val="num" w:pos="2291"/>
        </w:tabs>
        <w:ind w:left="1418" w:hanging="567"/>
      </w:pPr>
      <w:rPr>
        <w:rFonts w:hint="eastAsia"/>
      </w:rPr>
    </w:lvl>
    <w:lvl w:ilvl="3">
      <w:start w:val="1"/>
      <w:numFmt w:val="decimal"/>
      <w:lvlText w:val="%1.%2.%3.%4"/>
      <w:lvlJc w:val="left"/>
      <w:pPr>
        <w:tabs>
          <w:tab w:val="num" w:pos="3436"/>
        </w:tabs>
        <w:ind w:left="1984" w:hanging="708"/>
      </w:pPr>
      <w:rPr>
        <w:rFonts w:hint="eastAsia"/>
      </w:rPr>
    </w:lvl>
    <w:lvl w:ilvl="4">
      <w:start w:val="1"/>
      <w:numFmt w:val="decimal"/>
      <w:lvlText w:val="%1.%2.%3.%4.%5"/>
      <w:lvlJc w:val="left"/>
      <w:pPr>
        <w:tabs>
          <w:tab w:val="num" w:pos="4221"/>
        </w:tabs>
        <w:ind w:left="2551" w:hanging="850"/>
      </w:pPr>
      <w:rPr>
        <w:rFonts w:hint="eastAsia"/>
      </w:rPr>
    </w:lvl>
    <w:lvl w:ilvl="5">
      <w:start w:val="1"/>
      <w:numFmt w:val="decimal"/>
      <w:lvlText w:val="%1.%2.%3.%4.%5.%6"/>
      <w:lvlJc w:val="left"/>
      <w:pPr>
        <w:tabs>
          <w:tab w:val="num" w:pos="5366"/>
        </w:tabs>
        <w:ind w:left="3260" w:hanging="1134"/>
      </w:pPr>
      <w:rPr>
        <w:rFonts w:hint="eastAsia"/>
      </w:rPr>
    </w:lvl>
    <w:lvl w:ilvl="6">
      <w:start w:val="1"/>
      <w:numFmt w:val="decimal"/>
      <w:lvlText w:val="%1.%2.%3.%4.%5.%6.%7"/>
      <w:lvlJc w:val="left"/>
      <w:pPr>
        <w:tabs>
          <w:tab w:val="num" w:pos="6151"/>
        </w:tabs>
        <w:ind w:left="3827" w:hanging="1276"/>
      </w:pPr>
      <w:rPr>
        <w:rFonts w:hint="eastAsia"/>
      </w:rPr>
    </w:lvl>
    <w:lvl w:ilvl="7">
      <w:start w:val="1"/>
      <w:numFmt w:val="decimal"/>
      <w:lvlText w:val="%1.%2.%3.%4.%5.%6.%7.%8"/>
      <w:lvlJc w:val="left"/>
      <w:pPr>
        <w:tabs>
          <w:tab w:val="num" w:pos="6936"/>
        </w:tabs>
        <w:ind w:left="4394" w:hanging="1418"/>
      </w:pPr>
      <w:rPr>
        <w:rFonts w:hint="eastAsia"/>
      </w:rPr>
    </w:lvl>
    <w:lvl w:ilvl="8">
      <w:start w:val="1"/>
      <w:numFmt w:val="decimal"/>
      <w:lvlText w:val="%1.%2.%3.%4.%5.%6.%7.%8.%9"/>
      <w:lvlJc w:val="left"/>
      <w:pPr>
        <w:tabs>
          <w:tab w:val="num" w:pos="8082"/>
        </w:tabs>
        <w:ind w:left="5102" w:hanging="1700"/>
      </w:pPr>
      <w:rPr>
        <w:rFonts w:hint="eastAsia"/>
      </w:rPr>
    </w:lvl>
  </w:abstractNum>
  <w:abstractNum w:abstractNumId="8" w15:restartNumberingAfterBreak="0">
    <w:nsid w:val="00000015"/>
    <w:multiLevelType w:val="multilevel"/>
    <w:tmpl w:val="00000015"/>
    <w:lvl w:ilvl="0">
      <w:start w:val="1"/>
      <w:numFmt w:val="decimal"/>
      <w:pStyle w:val="CharCharCharChar"/>
      <w:lvlText w:val="%1."/>
      <w:lvlJc w:val="left"/>
      <w:pPr>
        <w:tabs>
          <w:tab w:val="num" w:pos="965"/>
        </w:tabs>
        <w:ind w:left="965" w:hanging="425"/>
      </w:pPr>
      <w:rPr>
        <w:rFonts w:hint="eastAsia"/>
      </w:rPr>
    </w:lvl>
    <w:lvl w:ilvl="1">
      <w:start w:val="1"/>
      <w:numFmt w:val="decimal"/>
      <w:pStyle w:val="2"/>
      <w:lvlText w:val="%1.%2."/>
      <w:lvlJc w:val="left"/>
      <w:pPr>
        <w:tabs>
          <w:tab w:val="num" w:pos="1107"/>
        </w:tabs>
        <w:ind w:left="1107" w:hanging="567"/>
      </w:pPr>
      <w:rPr>
        <w:rFonts w:hint="eastAsia"/>
      </w:rPr>
    </w:lvl>
    <w:lvl w:ilvl="2">
      <w:start w:val="1"/>
      <w:numFmt w:val="decimal"/>
      <w:pStyle w:val="3h3H3sect12366"/>
      <w:lvlText w:val="%1.%2.%3."/>
      <w:lvlJc w:val="left"/>
      <w:pPr>
        <w:tabs>
          <w:tab w:val="num" w:pos="1249"/>
        </w:tabs>
        <w:ind w:left="1249" w:hanging="709"/>
      </w:pPr>
      <w:rPr>
        <w:rFonts w:hint="eastAsia"/>
      </w:rPr>
    </w:lvl>
    <w:lvl w:ilvl="3">
      <w:start w:val="1"/>
      <w:numFmt w:val="decimal"/>
      <w:pStyle w:val="455"/>
      <w:lvlText w:val="%1.%2.%3.%4."/>
      <w:lvlJc w:val="left"/>
      <w:pPr>
        <w:tabs>
          <w:tab w:val="num" w:pos="1391"/>
        </w:tabs>
        <w:ind w:left="1391" w:hanging="851"/>
      </w:pPr>
      <w:rPr>
        <w:rFonts w:hint="eastAsia"/>
      </w:rPr>
    </w:lvl>
    <w:lvl w:ilvl="4">
      <w:start w:val="1"/>
      <w:numFmt w:val="decimal"/>
      <w:lvlText w:val="%1.%2.%3.%4.%5."/>
      <w:lvlJc w:val="left"/>
      <w:pPr>
        <w:tabs>
          <w:tab w:val="num" w:pos="1532"/>
        </w:tabs>
        <w:ind w:left="1532" w:hanging="992"/>
      </w:pPr>
      <w:rPr>
        <w:rFonts w:hint="eastAsia"/>
      </w:rPr>
    </w:lvl>
    <w:lvl w:ilvl="5">
      <w:start w:val="1"/>
      <w:numFmt w:val="decimal"/>
      <w:lvlText w:val="%1.%2.%3.%4.%5.%6."/>
      <w:lvlJc w:val="left"/>
      <w:pPr>
        <w:tabs>
          <w:tab w:val="num" w:pos="1674"/>
        </w:tabs>
        <w:ind w:left="1674" w:hanging="1134"/>
      </w:pPr>
      <w:rPr>
        <w:rFonts w:hint="eastAsia"/>
      </w:rPr>
    </w:lvl>
    <w:lvl w:ilvl="6">
      <w:start w:val="1"/>
      <w:numFmt w:val="decimal"/>
      <w:lvlText w:val="%1.%2.%3.%4.%5.%6.%7."/>
      <w:lvlJc w:val="left"/>
      <w:pPr>
        <w:tabs>
          <w:tab w:val="num" w:pos="1816"/>
        </w:tabs>
        <w:ind w:left="1816" w:hanging="1276"/>
      </w:pPr>
      <w:rPr>
        <w:rFonts w:hint="eastAsia"/>
      </w:rPr>
    </w:lvl>
    <w:lvl w:ilvl="7">
      <w:start w:val="1"/>
      <w:numFmt w:val="decimal"/>
      <w:lvlText w:val="%1.%2.%3.%4.%5.%6.%7.%8."/>
      <w:lvlJc w:val="left"/>
      <w:pPr>
        <w:tabs>
          <w:tab w:val="num" w:pos="1958"/>
        </w:tabs>
        <w:ind w:left="1958" w:hanging="1418"/>
      </w:pPr>
      <w:rPr>
        <w:rFonts w:hint="eastAsia"/>
      </w:rPr>
    </w:lvl>
    <w:lvl w:ilvl="8">
      <w:start w:val="1"/>
      <w:numFmt w:val="decimal"/>
      <w:lvlText w:val="%1.%2.%3.%4.%5.%6.%7.%8.%9."/>
      <w:lvlJc w:val="left"/>
      <w:pPr>
        <w:tabs>
          <w:tab w:val="num" w:pos="2099"/>
        </w:tabs>
        <w:ind w:left="2099" w:hanging="1559"/>
      </w:pPr>
      <w:rPr>
        <w:rFonts w:hint="eastAsia"/>
      </w:rPr>
    </w:lvl>
  </w:abstractNum>
  <w:abstractNum w:abstractNumId="9" w15:restartNumberingAfterBreak="0">
    <w:nsid w:val="00000096"/>
    <w:multiLevelType w:val="multilevel"/>
    <w:tmpl w:val="00000096"/>
    <w:lvl w:ilvl="0">
      <w:start w:val="1"/>
      <w:numFmt w:val="chineseCountingThousand"/>
      <w:lvlText w:val="第%1章"/>
      <w:lvlJc w:val="left"/>
      <w:pPr>
        <w:tabs>
          <w:tab w:val="num" w:pos="1440"/>
        </w:tabs>
        <w:ind w:left="425" w:hanging="425"/>
      </w:pPr>
      <w:rPr>
        <w:rFonts w:hint="eastAsia"/>
      </w:rPr>
    </w:lvl>
    <w:lvl w:ilvl="1">
      <w:start w:val="1"/>
      <w:numFmt w:val="decimal"/>
      <w:isLgl/>
      <w:lvlText w:val="%1.%2"/>
      <w:lvlJc w:val="left"/>
      <w:pPr>
        <w:tabs>
          <w:tab w:val="num" w:pos="567"/>
        </w:tabs>
        <w:ind w:left="567" w:hanging="567"/>
      </w:pPr>
      <w:rPr>
        <w:rFonts w:ascii="MS Mincho" w:hAnsi="MS Mincho" w:hint="default"/>
      </w:rPr>
    </w:lvl>
    <w:lvl w:ilvl="2">
      <w:start w:val="1"/>
      <w:numFmt w:val="decimal"/>
      <w:isLgl/>
      <w:lvlText w:val="%1.%2.%3"/>
      <w:lvlJc w:val="left"/>
      <w:pPr>
        <w:tabs>
          <w:tab w:val="num" w:pos="1080"/>
        </w:tabs>
        <w:ind w:left="709" w:hanging="709"/>
      </w:pPr>
      <w:rPr>
        <w:rFonts w:hint="eastAsia"/>
        <w:b/>
        <w:i w:val="0"/>
        <w:sz w:val="24"/>
      </w:rPr>
    </w:lvl>
    <w:lvl w:ilvl="3">
      <w:start w:val="1"/>
      <w:numFmt w:val="decimal"/>
      <w:pStyle w:val="a0"/>
      <w:isLgl/>
      <w:lvlText w:val="%1.%2.%3.%4"/>
      <w:lvlJc w:val="left"/>
      <w:pPr>
        <w:tabs>
          <w:tab w:val="num" w:pos="1191"/>
        </w:tabs>
        <w:ind w:left="851" w:hanging="738"/>
      </w:pPr>
      <w:rPr>
        <w:rFonts w:hint="eastAsia"/>
        <w:b/>
        <w:i w:val="0"/>
      </w:rPr>
    </w:lvl>
    <w:lvl w:ilvl="4">
      <w:start w:val="1"/>
      <w:numFmt w:val="decimal"/>
      <w:isLgl/>
      <w:lvlText w:val="%1.%2.%3.%4.%5."/>
      <w:lvlJc w:val="left"/>
      <w:pPr>
        <w:tabs>
          <w:tab w:val="num" w:pos="992"/>
        </w:tabs>
        <w:ind w:left="992" w:hanging="992"/>
      </w:pPr>
      <w:rPr>
        <w:rFonts w:hint="eastAsia"/>
      </w:rPr>
    </w:lvl>
    <w:lvl w:ilvl="5">
      <w:start w:val="1"/>
      <w:numFmt w:val="none"/>
      <w:lvlText w:val="5.4.6.5.3.2"/>
      <w:lvlJc w:val="left"/>
      <w:pPr>
        <w:tabs>
          <w:tab w:val="num" w:pos="1134"/>
        </w:tabs>
        <w:ind w:left="1134" w:hanging="1134"/>
      </w:pPr>
      <w:rPr>
        <w:rFonts w:hint="eastAsia"/>
      </w:rPr>
    </w:lvl>
    <w:lvl w:ilvl="6">
      <w:start w:val="1"/>
      <w:numFmt w:val="decimal"/>
      <w:lvlText w:val="5.4.6.5.4.%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06D54DEB"/>
    <w:multiLevelType w:val="multilevel"/>
    <w:tmpl w:val="06D54DEB"/>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9361436"/>
    <w:multiLevelType w:val="multilevel"/>
    <w:tmpl w:val="09361436"/>
    <w:lvl w:ilvl="0">
      <w:start w:val="1"/>
      <w:numFmt w:val="decimal"/>
      <w:lvlText w:val="%1."/>
      <w:lvlJc w:val="left"/>
      <w:pPr>
        <w:ind w:left="834" w:hanging="420"/>
      </w:pPr>
    </w:lvl>
    <w:lvl w:ilvl="1">
      <w:start w:val="1"/>
      <w:numFmt w:val="lowerLetter"/>
      <w:lvlText w:val="%2)"/>
      <w:lvlJc w:val="left"/>
      <w:pPr>
        <w:ind w:left="1254" w:hanging="420"/>
      </w:pPr>
    </w:lvl>
    <w:lvl w:ilvl="2">
      <w:start w:val="1"/>
      <w:numFmt w:val="lowerRoman"/>
      <w:lvlText w:val="%3."/>
      <w:lvlJc w:val="right"/>
      <w:pPr>
        <w:ind w:left="1674" w:hanging="420"/>
      </w:pPr>
    </w:lvl>
    <w:lvl w:ilvl="3">
      <w:start w:val="1"/>
      <w:numFmt w:val="decimal"/>
      <w:lvlText w:val="%4."/>
      <w:lvlJc w:val="left"/>
      <w:pPr>
        <w:ind w:left="2094" w:hanging="420"/>
      </w:pPr>
    </w:lvl>
    <w:lvl w:ilvl="4">
      <w:start w:val="1"/>
      <w:numFmt w:val="lowerLetter"/>
      <w:lvlText w:val="%5)"/>
      <w:lvlJc w:val="left"/>
      <w:pPr>
        <w:ind w:left="2514" w:hanging="420"/>
      </w:pPr>
    </w:lvl>
    <w:lvl w:ilvl="5">
      <w:start w:val="1"/>
      <w:numFmt w:val="lowerRoman"/>
      <w:lvlText w:val="%6."/>
      <w:lvlJc w:val="right"/>
      <w:pPr>
        <w:ind w:left="2934" w:hanging="420"/>
      </w:pPr>
    </w:lvl>
    <w:lvl w:ilvl="6">
      <w:start w:val="1"/>
      <w:numFmt w:val="decimal"/>
      <w:lvlText w:val="%7."/>
      <w:lvlJc w:val="left"/>
      <w:pPr>
        <w:ind w:left="3354" w:hanging="420"/>
      </w:pPr>
    </w:lvl>
    <w:lvl w:ilvl="7">
      <w:start w:val="1"/>
      <w:numFmt w:val="lowerLetter"/>
      <w:lvlText w:val="%8)"/>
      <w:lvlJc w:val="left"/>
      <w:pPr>
        <w:ind w:left="3774" w:hanging="420"/>
      </w:pPr>
    </w:lvl>
    <w:lvl w:ilvl="8">
      <w:start w:val="1"/>
      <w:numFmt w:val="lowerRoman"/>
      <w:lvlText w:val="%9."/>
      <w:lvlJc w:val="right"/>
      <w:pPr>
        <w:ind w:left="4194" w:hanging="420"/>
      </w:pPr>
    </w:lvl>
  </w:abstractNum>
  <w:abstractNum w:abstractNumId="12" w15:restartNumberingAfterBreak="0">
    <w:nsid w:val="0D39260B"/>
    <w:multiLevelType w:val="multilevel"/>
    <w:tmpl w:val="0D39260B"/>
    <w:lvl w:ilvl="0">
      <w:start w:val="1"/>
      <w:numFmt w:val="chineseCounting"/>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3" w15:restartNumberingAfterBreak="0">
    <w:nsid w:val="0FCF29A6"/>
    <w:multiLevelType w:val="multilevel"/>
    <w:tmpl w:val="0FCF29A6"/>
    <w:lvl w:ilvl="0">
      <w:start w:val="1"/>
      <w:numFmt w:val="decimal"/>
      <w:pStyle w:val="DefaultParagraphFontParaChar"/>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113F4C8D"/>
    <w:multiLevelType w:val="multilevel"/>
    <w:tmpl w:val="113F4C8D"/>
    <w:lvl w:ilvl="0">
      <w:start w:val="1"/>
      <w:numFmt w:val="decimal"/>
      <w:lvlText w:val="%1)"/>
      <w:lvlJc w:val="left"/>
      <w:pPr>
        <w:ind w:left="1411" w:hanging="420"/>
      </w:pPr>
    </w:lvl>
    <w:lvl w:ilvl="1">
      <w:start w:val="1"/>
      <w:numFmt w:val="lowerLetter"/>
      <w:lvlText w:val="%2)"/>
      <w:lvlJc w:val="left"/>
      <w:pPr>
        <w:ind w:left="1831" w:hanging="420"/>
      </w:pPr>
    </w:lvl>
    <w:lvl w:ilvl="2">
      <w:start w:val="1"/>
      <w:numFmt w:val="lowerRoman"/>
      <w:lvlText w:val="%3."/>
      <w:lvlJc w:val="right"/>
      <w:pPr>
        <w:ind w:left="2251" w:hanging="420"/>
      </w:pPr>
    </w:lvl>
    <w:lvl w:ilvl="3">
      <w:start w:val="1"/>
      <w:numFmt w:val="decimal"/>
      <w:lvlText w:val="%4."/>
      <w:lvlJc w:val="left"/>
      <w:pPr>
        <w:ind w:left="2671" w:hanging="420"/>
      </w:pPr>
    </w:lvl>
    <w:lvl w:ilvl="4">
      <w:start w:val="1"/>
      <w:numFmt w:val="lowerLetter"/>
      <w:lvlText w:val="%5)"/>
      <w:lvlJc w:val="left"/>
      <w:pPr>
        <w:ind w:left="3091" w:hanging="420"/>
      </w:pPr>
    </w:lvl>
    <w:lvl w:ilvl="5">
      <w:start w:val="1"/>
      <w:numFmt w:val="lowerRoman"/>
      <w:lvlText w:val="%6."/>
      <w:lvlJc w:val="right"/>
      <w:pPr>
        <w:ind w:left="3511" w:hanging="420"/>
      </w:pPr>
    </w:lvl>
    <w:lvl w:ilvl="6">
      <w:start w:val="1"/>
      <w:numFmt w:val="decimal"/>
      <w:lvlText w:val="%7."/>
      <w:lvlJc w:val="left"/>
      <w:pPr>
        <w:ind w:left="3931" w:hanging="420"/>
      </w:pPr>
    </w:lvl>
    <w:lvl w:ilvl="7">
      <w:start w:val="1"/>
      <w:numFmt w:val="lowerLetter"/>
      <w:lvlText w:val="%8)"/>
      <w:lvlJc w:val="left"/>
      <w:pPr>
        <w:ind w:left="4351" w:hanging="420"/>
      </w:pPr>
    </w:lvl>
    <w:lvl w:ilvl="8">
      <w:start w:val="1"/>
      <w:numFmt w:val="lowerRoman"/>
      <w:lvlText w:val="%9."/>
      <w:lvlJc w:val="right"/>
      <w:pPr>
        <w:ind w:left="4771" w:hanging="420"/>
      </w:pPr>
    </w:lvl>
  </w:abstractNum>
  <w:abstractNum w:abstractNumId="15" w15:restartNumberingAfterBreak="0">
    <w:nsid w:val="17A70CCB"/>
    <w:multiLevelType w:val="multilevel"/>
    <w:tmpl w:val="17A70CCB"/>
    <w:lvl w:ilvl="0">
      <w:start w:val="1"/>
      <w:numFmt w:val="bullet"/>
      <w:pStyle w:val="5"/>
      <w:lvlText w:val=""/>
      <w:lvlJc w:val="left"/>
      <w:pPr>
        <w:tabs>
          <w:tab w:val="num" w:pos="620"/>
        </w:tabs>
        <w:ind w:left="620" w:hanging="420"/>
      </w:pPr>
      <w:rPr>
        <w:rFonts w:ascii="Garamond" w:hAnsi="Garamond"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83C604A"/>
    <w:multiLevelType w:val="singleLevel"/>
    <w:tmpl w:val="183C604A"/>
    <w:lvl w:ilvl="0">
      <w:start w:val="1"/>
      <w:numFmt w:val="japaneseCounting"/>
      <w:pStyle w:val="a1"/>
      <w:lvlText w:val="%1、"/>
      <w:lvlJc w:val="left"/>
      <w:pPr>
        <w:tabs>
          <w:tab w:val="num" w:pos="960"/>
        </w:tabs>
        <w:ind w:left="960" w:hanging="480"/>
      </w:pPr>
      <w:rPr>
        <w:rFonts w:hint="eastAsia"/>
      </w:rPr>
    </w:lvl>
  </w:abstractNum>
  <w:abstractNum w:abstractNumId="17" w15:restartNumberingAfterBreak="0">
    <w:nsid w:val="1F0379AC"/>
    <w:multiLevelType w:val="multilevel"/>
    <w:tmpl w:val="1F0379AC"/>
    <w:lvl w:ilvl="0">
      <w:start w:val="1"/>
      <w:numFmt w:val="decimal"/>
      <w:lvlText w:val="%1."/>
      <w:lvlJc w:val="left"/>
      <w:pPr>
        <w:ind w:left="420" w:hanging="420"/>
      </w:pPr>
      <w:rPr>
        <w:rFonts w:eastAsia="第一条" w:hint="eastAsia"/>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F274C7C"/>
    <w:multiLevelType w:val="multilevel"/>
    <w:tmpl w:val="1F274C7C"/>
    <w:lvl w:ilvl="0">
      <w:start w:val="1"/>
      <w:numFmt w:val="decimal"/>
      <w:pStyle w:val="30"/>
      <w:isLgl/>
      <w:lvlText w:val="%1"/>
      <w:lvlJc w:val="left"/>
      <w:pPr>
        <w:tabs>
          <w:tab w:val="num" w:pos="1205"/>
        </w:tabs>
        <w:ind w:left="1205" w:hanging="425"/>
      </w:pPr>
      <w:rPr>
        <w:rFonts w:hint="eastAsia"/>
      </w:rPr>
    </w:lvl>
    <w:lvl w:ilvl="1">
      <w:start w:val="1"/>
      <w:numFmt w:val="decimal"/>
      <w:isLgl/>
      <w:lvlText w:val="%1.%2"/>
      <w:lvlJc w:val="left"/>
      <w:pPr>
        <w:tabs>
          <w:tab w:val="num" w:pos="1772"/>
        </w:tabs>
        <w:ind w:left="1772" w:hanging="567"/>
      </w:pPr>
      <w:rPr>
        <w:rFonts w:hint="eastAsia"/>
      </w:rPr>
    </w:lvl>
    <w:lvl w:ilvl="2">
      <w:start w:val="1"/>
      <w:numFmt w:val="decimal"/>
      <w:lvlText w:val="%1.%2.%3"/>
      <w:lvlJc w:val="left"/>
      <w:pPr>
        <w:tabs>
          <w:tab w:val="num" w:pos="2198"/>
        </w:tabs>
        <w:ind w:left="2198" w:hanging="567"/>
      </w:pPr>
      <w:rPr>
        <w:rFonts w:hint="eastAsia"/>
      </w:rPr>
    </w:lvl>
    <w:lvl w:ilvl="3">
      <w:start w:val="1"/>
      <w:numFmt w:val="decimal"/>
      <w:lvlText w:val="%1.%2.%3.%4"/>
      <w:lvlJc w:val="left"/>
      <w:pPr>
        <w:tabs>
          <w:tab w:val="num" w:pos="2764"/>
        </w:tabs>
        <w:ind w:left="2764" w:hanging="708"/>
      </w:pPr>
      <w:rPr>
        <w:rFonts w:hint="eastAsia"/>
      </w:rPr>
    </w:lvl>
    <w:lvl w:ilvl="4">
      <w:start w:val="1"/>
      <w:numFmt w:val="decimal"/>
      <w:lvlText w:val="%1.%2.%3.%4.%5"/>
      <w:lvlJc w:val="left"/>
      <w:pPr>
        <w:tabs>
          <w:tab w:val="num" w:pos="3331"/>
        </w:tabs>
        <w:ind w:left="3331" w:hanging="850"/>
      </w:pPr>
      <w:rPr>
        <w:rFonts w:hint="eastAsia"/>
      </w:rPr>
    </w:lvl>
    <w:lvl w:ilvl="5">
      <w:start w:val="1"/>
      <w:numFmt w:val="decimal"/>
      <w:lvlText w:val="%1.%2.%3.%4.%5.%6"/>
      <w:lvlJc w:val="left"/>
      <w:pPr>
        <w:tabs>
          <w:tab w:val="num" w:pos="4040"/>
        </w:tabs>
        <w:ind w:left="4040" w:hanging="1134"/>
      </w:pPr>
      <w:rPr>
        <w:rFonts w:hint="eastAsia"/>
      </w:rPr>
    </w:lvl>
    <w:lvl w:ilvl="6">
      <w:start w:val="1"/>
      <w:numFmt w:val="decimal"/>
      <w:lvlText w:val="%1.%2.%3.%4.%5.%6.%7"/>
      <w:lvlJc w:val="left"/>
      <w:pPr>
        <w:tabs>
          <w:tab w:val="num" w:pos="4607"/>
        </w:tabs>
        <w:ind w:left="4607" w:hanging="1276"/>
      </w:pPr>
      <w:rPr>
        <w:rFonts w:hint="eastAsia"/>
      </w:rPr>
    </w:lvl>
    <w:lvl w:ilvl="7">
      <w:start w:val="1"/>
      <w:numFmt w:val="decimal"/>
      <w:lvlText w:val="%1.%2.%3.%4.%5.%6.%7.%8"/>
      <w:lvlJc w:val="left"/>
      <w:pPr>
        <w:tabs>
          <w:tab w:val="num" w:pos="5174"/>
        </w:tabs>
        <w:ind w:left="5174" w:hanging="1418"/>
      </w:pPr>
      <w:rPr>
        <w:rFonts w:hint="eastAsia"/>
      </w:rPr>
    </w:lvl>
    <w:lvl w:ilvl="8">
      <w:start w:val="1"/>
      <w:numFmt w:val="decimal"/>
      <w:lvlText w:val="%1.%2.%3.%4.%5.%6.%7.%8.%9"/>
      <w:lvlJc w:val="left"/>
      <w:pPr>
        <w:tabs>
          <w:tab w:val="num" w:pos="5882"/>
        </w:tabs>
        <w:ind w:left="5882" w:hanging="1700"/>
      </w:pPr>
      <w:rPr>
        <w:rFonts w:hint="eastAsia"/>
      </w:rPr>
    </w:lvl>
  </w:abstractNum>
  <w:abstractNum w:abstractNumId="19" w15:restartNumberingAfterBreak="0">
    <w:nsid w:val="21E902BE"/>
    <w:multiLevelType w:val="singleLevel"/>
    <w:tmpl w:val="21E902BE"/>
    <w:lvl w:ilvl="0">
      <w:start w:val="3"/>
      <w:numFmt w:val="decimal"/>
      <w:suff w:val="nothing"/>
      <w:lvlText w:val="%1、"/>
      <w:lvlJc w:val="left"/>
    </w:lvl>
  </w:abstractNum>
  <w:abstractNum w:abstractNumId="20" w15:restartNumberingAfterBreak="0">
    <w:nsid w:val="24212C01"/>
    <w:multiLevelType w:val="multilevel"/>
    <w:tmpl w:val="24212C01"/>
    <w:lvl w:ilvl="0">
      <w:start w:val="1"/>
      <w:numFmt w:val="chineseCountingThousand"/>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ascii="新宋体" w:eastAsia="新宋体" w:hAnsi="新宋体" w:cs="仿宋"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250B3D73"/>
    <w:multiLevelType w:val="multilevel"/>
    <w:tmpl w:val="250B3D73"/>
    <w:lvl w:ilvl="0">
      <w:start w:val="1"/>
      <w:numFmt w:val="decimal"/>
      <w:pStyle w:val="10"/>
      <w:lvlText w:val="%1）"/>
      <w:lvlJc w:val="left"/>
      <w:pPr>
        <w:ind w:left="900" w:hanging="420"/>
      </w:pPr>
      <w:rPr>
        <w:rFonts w:hint="default"/>
      </w:rPr>
    </w:lvl>
    <w:lvl w:ilvl="1">
      <w:start w:val="1"/>
      <w:numFmt w:val="bullet"/>
      <w:lvlText w:val=""/>
      <w:lvlJc w:val="left"/>
      <w:pPr>
        <w:ind w:left="1320" w:hanging="420"/>
      </w:pPr>
      <w:rPr>
        <w:rFonts w:ascii="Garamond" w:hAnsi="Garamond" w:hint="default"/>
      </w:rPr>
    </w:lvl>
    <w:lvl w:ilvl="2">
      <w:start w:val="1"/>
      <w:numFmt w:val="bullet"/>
      <w:lvlText w:val=""/>
      <w:lvlJc w:val="left"/>
      <w:pPr>
        <w:ind w:left="1740" w:hanging="420"/>
      </w:pPr>
      <w:rPr>
        <w:rFonts w:ascii="Garamond" w:hAnsi="Garamond" w:hint="default"/>
      </w:rPr>
    </w:lvl>
    <w:lvl w:ilvl="3">
      <w:start w:val="1"/>
      <w:numFmt w:val="bullet"/>
      <w:lvlText w:val=""/>
      <w:lvlJc w:val="left"/>
      <w:pPr>
        <w:ind w:left="2160" w:hanging="420"/>
      </w:pPr>
      <w:rPr>
        <w:rFonts w:ascii="Garamond" w:hAnsi="Garamond" w:hint="default"/>
      </w:rPr>
    </w:lvl>
    <w:lvl w:ilvl="4">
      <w:start w:val="1"/>
      <w:numFmt w:val="bullet"/>
      <w:lvlText w:val=""/>
      <w:lvlJc w:val="left"/>
      <w:pPr>
        <w:ind w:left="2580" w:hanging="420"/>
      </w:pPr>
      <w:rPr>
        <w:rFonts w:ascii="Garamond" w:hAnsi="Garamond" w:hint="default"/>
      </w:rPr>
    </w:lvl>
    <w:lvl w:ilvl="5">
      <w:start w:val="1"/>
      <w:numFmt w:val="bullet"/>
      <w:lvlText w:val=""/>
      <w:lvlJc w:val="left"/>
      <w:pPr>
        <w:ind w:left="3000" w:hanging="420"/>
      </w:pPr>
      <w:rPr>
        <w:rFonts w:ascii="Garamond" w:hAnsi="Garamond" w:hint="default"/>
      </w:rPr>
    </w:lvl>
    <w:lvl w:ilvl="6">
      <w:start w:val="1"/>
      <w:numFmt w:val="bullet"/>
      <w:lvlText w:val=""/>
      <w:lvlJc w:val="left"/>
      <w:pPr>
        <w:ind w:left="3420" w:hanging="420"/>
      </w:pPr>
      <w:rPr>
        <w:rFonts w:ascii="Garamond" w:hAnsi="Garamond" w:hint="default"/>
      </w:rPr>
    </w:lvl>
    <w:lvl w:ilvl="7">
      <w:start w:val="1"/>
      <w:numFmt w:val="bullet"/>
      <w:lvlText w:val=""/>
      <w:lvlJc w:val="left"/>
      <w:pPr>
        <w:ind w:left="3840" w:hanging="420"/>
      </w:pPr>
      <w:rPr>
        <w:rFonts w:ascii="Garamond" w:hAnsi="Garamond" w:hint="default"/>
      </w:rPr>
    </w:lvl>
    <w:lvl w:ilvl="8">
      <w:start w:val="1"/>
      <w:numFmt w:val="bullet"/>
      <w:lvlText w:val=""/>
      <w:lvlJc w:val="left"/>
      <w:pPr>
        <w:ind w:left="4260" w:hanging="420"/>
      </w:pPr>
      <w:rPr>
        <w:rFonts w:ascii="Garamond" w:hAnsi="Garamond" w:hint="default"/>
      </w:rPr>
    </w:lvl>
  </w:abstractNum>
  <w:abstractNum w:abstractNumId="22" w15:restartNumberingAfterBreak="0">
    <w:nsid w:val="25776E03"/>
    <w:multiLevelType w:val="multilevel"/>
    <w:tmpl w:val="25776E03"/>
    <w:lvl w:ilvl="0">
      <w:start w:val="1"/>
      <w:numFmt w:val="decimal"/>
      <w:lvlText w:val="格式%1"/>
      <w:lvlJc w:val="left"/>
      <w:pPr>
        <w:tabs>
          <w:tab w:val="num" w:pos="420"/>
        </w:tabs>
        <w:ind w:left="420" w:hanging="420"/>
      </w:pPr>
      <w:rPr>
        <w:rFonts w:ascii="Garamond" w:eastAsia="Garamond" w:hint="eastAsia"/>
        <w:b/>
        <w:color w:val="auto"/>
        <w:sz w:val="28"/>
        <w:szCs w:val="28"/>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23" w15:restartNumberingAfterBreak="0">
    <w:nsid w:val="2B180019"/>
    <w:multiLevelType w:val="multilevel"/>
    <w:tmpl w:val="2B18001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3DB1492"/>
    <w:multiLevelType w:val="singleLevel"/>
    <w:tmpl w:val="33DB1492"/>
    <w:lvl w:ilvl="0">
      <w:start w:val="1"/>
      <w:numFmt w:val="decimal"/>
      <w:suff w:val="nothing"/>
      <w:lvlText w:val="%1．"/>
      <w:lvlJc w:val="left"/>
      <w:pPr>
        <w:ind w:left="0" w:firstLine="400"/>
      </w:pPr>
      <w:rPr>
        <w:rFonts w:hint="default"/>
      </w:rPr>
    </w:lvl>
  </w:abstractNum>
  <w:abstractNum w:abstractNumId="25" w15:restartNumberingAfterBreak="0">
    <w:nsid w:val="38A83C96"/>
    <w:multiLevelType w:val="multilevel"/>
    <w:tmpl w:val="38A83C96"/>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6" w15:restartNumberingAfterBreak="0">
    <w:nsid w:val="398C620B"/>
    <w:multiLevelType w:val="multilevel"/>
    <w:tmpl w:val="398C620B"/>
    <w:lvl w:ilvl="0">
      <w:start w:val="1"/>
      <w:numFmt w:val="decimal"/>
      <w:lvlText w:val="（%1）"/>
      <w:lvlJc w:val="left"/>
      <w:pPr>
        <w:ind w:left="735" w:hanging="420"/>
      </w:pPr>
      <w:rPr>
        <w:rFonts w:cs="Times New Roman"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7" w15:restartNumberingAfterBreak="0">
    <w:nsid w:val="3F5024F2"/>
    <w:multiLevelType w:val="multilevel"/>
    <w:tmpl w:val="3F5024F2"/>
    <w:lvl w:ilvl="0">
      <w:start w:val="1"/>
      <w:numFmt w:val="decimal"/>
      <w:lvlText w:val="%1."/>
      <w:lvlJc w:val="left"/>
      <w:pPr>
        <w:tabs>
          <w:tab w:val="num" w:pos="1049"/>
        </w:tabs>
        <w:ind w:left="1049" w:hanging="907"/>
      </w:pPr>
      <w:rPr>
        <w:rFonts w:ascii="MS Mincho" w:eastAsia="MS Mincho" w:hAnsi="MS Mincho" w:hint="eastAsia"/>
        <w:b/>
      </w:rPr>
    </w:lvl>
    <w:lvl w:ilvl="1">
      <w:start w:val="1"/>
      <w:numFmt w:val="decimal"/>
      <w:pStyle w:val="TableTitle"/>
      <w:lvlText w:val="%1.%2."/>
      <w:lvlJc w:val="left"/>
      <w:pPr>
        <w:tabs>
          <w:tab w:val="num" w:pos="2558"/>
        </w:tabs>
        <w:ind w:left="2558" w:hanging="907"/>
      </w:pPr>
      <w:rPr>
        <w:rFonts w:ascii="仿宋" w:eastAsia="MS Mincho" w:hAnsi="仿宋" w:cs="仿宋" w:hint="default"/>
        <w:b w:val="0"/>
        <w:color w:val="000000"/>
        <w:sz w:val="24"/>
        <w:szCs w:val="24"/>
      </w:rPr>
    </w:lvl>
    <w:lvl w:ilvl="2">
      <w:start w:val="1"/>
      <w:numFmt w:val="decimal"/>
      <w:lvlText w:val="%1.%2.%3."/>
      <w:lvlJc w:val="left"/>
      <w:pPr>
        <w:tabs>
          <w:tab w:val="num" w:pos="1759"/>
        </w:tabs>
        <w:ind w:left="1759" w:hanging="907"/>
      </w:pPr>
      <w:rPr>
        <w:rFonts w:ascii="仿宋" w:eastAsia="新宋体" w:hAnsi="仿宋" w:cs="仿宋" w:hint="default"/>
        <w:b w:val="0"/>
      </w:rPr>
    </w:lvl>
    <w:lvl w:ilvl="3">
      <w:start w:val="1"/>
      <w:numFmt w:val="decimal"/>
      <w:lvlText w:val="%1.%2.%3.%4."/>
      <w:lvlJc w:val="left"/>
      <w:pPr>
        <w:tabs>
          <w:tab w:val="num" w:pos="1990"/>
        </w:tabs>
        <w:ind w:left="1990" w:hanging="907"/>
      </w:pPr>
      <w:rPr>
        <w:rFonts w:hint="eastAsia"/>
        <w:b w:val="0"/>
      </w:rPr>
    </w:lvl>
    <w:lvl w:ilvl="4">
      <w:start w:val="1"/>
      <w:numFmt w:val="decimal"/>
      <w:lvlText w:val="%1.%2.%3.%4.%5."/>
      <w:lvlJc w:val="left"/>
      <w:pPr>
        <w:tabs>
          <w:tab w:val="num" w:pos="2075"/>
        </w:tabs>
        <w:ind w:left="2075" w:hanging="992"/>
      </w:pPr>
      <w:rPr>
        <w:rFonts w:hint="eastAsia"/>
      </w:rPr>
    </w:lvl>
    <w:lvl w:ilvl="5">
      <w:start w:val="1"/>
      <w:numFmt w:val="decimal"/>
      <w:lvlText w:val="%1.%2.%3.%4.%5.%6."/>
      <w:lvlJc w:val="left"/>
      <w:pPr>
        <w:tabs>
          <w:tab w:val="num" w:pos="2217"/>
        </w:tabs>
        <w:ind w:left="2217" w:hanging="1134"/>
      </w:pPr>
      <w:rPr>
        <w:rFonts w:hint="eastAsia"/>
      </w:rPr>
    </w:lvl>
    <w:lvl w:ilvl="6">
      <w:start w:val="1"/>
      <w:numFmt w:val="decimal"/>
      <w:lvlText w:val="%1.%2.%3.%4.%5.%6.%7."/>
      <w:lvlJc w:val="left"/>
      <w:pPr>
        <w:tabs>
          <w:tab w:val="num" w:pos="2359"/>
        </w:tabs>
        <w:ind w:left="2359" w:hanging="1276"/>
      </w:pPr>
      <w:rPr>
        <w:rFonts w:hint="eastAsia"/>
      </w:rPr>
    </w:lvl>
    <w:lvl w:ilvl="7">
      <w:start w:val="1"/>
      <w:numFmt w:val="decimal"/>
      <w:lvlText w:val="%1.%2.%3.%4.%5.%6.%7.%8."/>
      <w:lvlJc w:val="left"/>
      <w:pPr>
        <w:tabs>
          <w:tab w:val="num" w:pos="2501"/>
        </w:tabs>
        <w:ind w:left="2501" w:hanging="1418"/>
      </w:pPr>
      <w:rPr>
        <w:rFonts w:hint="eastAsia"/>
      </w:rPr>
    </w:lvl>
    <w:lvl w:ilvl="8">
      <w:start w:val="1"/>
      <w:numFmt w:val="decimal"/>
      <w:lvlText w:val="%1.%2.%3.%4.%5.%6.%7.%8.%9."/>
      <w:lvlJc w:val="left"/>
      <w:pPr>
        <w:tabs>
          <w:tab w:val="num" w:pos="2642"/>
        </w:tabs>
        <w:ind w:left="2642" w:hanging="1559"/>
      </w:pPr>
      <w:rPr>
        <w:rFonts w:hint="eastAsia"/>
      </w:rPr>
    </w:lvl>
  </w:abstractNum>
  <w:abstractNum w:abstractNumId="28" w15:restartNumberingAfterBreak="0">
    <w:nsid w:val="400C500D"/>
    <w:multiLevelType w:val="multilevel"/>
    <w:tmpl w:val="400C500D"/>
    <w:lvl w:ilvl="0">
      <w:start w:val="1"/>
      <w:numFmt w:val="decimal"/>
      <w:pStyle w:val="a2"/>
      <w:lvlText w:val="%1"/>
      <w:lvlJc w:val="left"/>
      <w:pPr>
        <w:ind w:left="420" w:hanging="420"/>
      </w:pPr>
      <w:rPr>
        <w:rFonts w:ascii="Times New Roman" w:hAnsi="Times New Roman" w:cs="Times New Roman"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AF300E9"/>
    <w:multiLevelType w:val="multilevel"/>
    <w:tmpl w:val="4AF300E9"/>
    <w:lvl w:ilvl="0">
      <w:start w:val="2"/>
      <w:numFmt w:val="decimal"/>
      <w:lvlText w:val="(%1)"/>
      <w:lvlJc w:val="left"/>
      <w:pPr>
        <w:tabs>
          <w:tab w:val="num" w:pos="1200"/>
        </w:tabs>
        <w:ind w:left="1200" w:hanging="360"/>
      </w:pPr>
      <w:rPr>
        <w:rFonts w:hint="default"/>
      </w:rPr>
    </w:lvl>
    <w:lvl w:ilvl="1">
      <w:start w:val="1"/>
      <w:numFmt w:val="decimal"/>
      <w:lvlText w:val="%2．"/>
      <w:lvlJc w:val="left"/>
      <w:pPr>
        <w:tabs>
          <w:tab w:val="num" w:pos="1620"/>
        </w:tabs>
        <w:ind w:left="1620" w:hanging="360"/>
      </w:pPr>
      <w:rPr>
        <w:rFonts w:ascii="新宋体" w:eastAsia="新宋体" w:hAnsi="新宋体"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30" w15:restartNumberingAfterBreak="0">
    <w:nsid w:val="4B1939B3"/>
    <w:multiLevelType w:val="multilevel"/>
    <w:tmpl w:val="4B1939B3"/>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4B6B1DC3"/>
    <w:multiLevelType w:val="multilevel"/>
    <w:tmpl w:val="4B6B1DC3"/>
    <w:lvl w:ilvl="0">
      <w:start w:val="1"/>
      <w:numFmt w:val="decimal"/>
      <w:pStyle w:val="xl54"/>
      <w:lvlText w:val="%1."/>
      <w:lvlJc w:val="left"/>
      <w:pPr>
        <w:tabs>
          <w:tab w:val="num" w:pos="420"/>
        </w:tabs>
        <w:ind w:left="420" w:hanging="420"/>
      </w:pPr>
      <w:rPr>
        <w:rFonts w:hint="eastAsia"/>
        <w:color w:val="auto"/>
      </w:rPr>
    </w:lvl>
    <w:lvl w:ilvl="1">
      <w:start w:val="1"/>
      <w:numFmt w:val="decimal"/>
      <w:lvlText w:val="（%2）"/>
      <w:lvlJc w:val="left"/>
      <w:pPr>
        <w:tabs>
          <w:tab w:val="num" w:pos="780"/>
        </w:tabs>
        <w:ind w:left="780" w:hanging="360"/>
      </w:pPr>
      <w:rPr>
        <w:rFonts w:hint="default"/>
      </w:rPr>
    </w:lvl>
    <w:lvl w:ilvl="2">
      <w:start w:val="1"/>
      <w:numFmt w:val="lowerLetter"/>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4E7107F0"/>
    <w:multiLevelType w:val="multilevel"/>
    <w:tmpl w:val="4E7107F0"/>
    <w:lvl w:ilvl="0">
      <w:start w:val="1"/>
      <w:numFmt w:val="bullet"/>
      <w:pStyle w:val="4"/>
      <w:lvlText w:val=""/>
      <w:lvlJc w:val="left"/>
      <w:pPr>
        <w:tabs>
          <w:tab w:val="num" w:pos="520"/>
        </w:tabs>
        <w:ind w:left="520" w:hanging="420"/>
      </w:pPr>
      <w:rPr>
        <w:rFonts w:ascii="Garamond" w:hAnsi="Garamond"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33" w15:restartNumberingAfterBreak="0">
    <w:nsid w:val="50CE319A"/>
    <w:multiLevelType w:val="multilevel"/>
    <w:tmpl w:val="50CE3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3DF6434"/>
    <w:multiLevelType w:val="multilevel"/>
    <w:tmpl w:val="53DF6434"/>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15:restartNumberingAfterBreak="0">
    <w:nsid w:val="5495164A"/>
    <w:multiLevelType w:val="multilevel"/>
    <w:tmpl w:val="5495164A"/>
    <w:lvl w:ilvl="0">
      <w:start w:val="1"/>
      <w:numFmt w:val="bullet"/>
      <w:pStyle w:val="7"/>
      <w:lvlText w:val=""/>
      <w:lvlJc w:val="left"/>
      <w:pPr>
        <w:tabs>
          <w:tab w:val="num" w:pos="820"/>
        </w:tabs>
        <w:ind w:left="820" w:hanging="420"/>
      </w:pPr>
      <w:rPr>
        <w:rFonts w:ascii="Garamond" w:hAnsi="Garamond"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5AE3224"/>
    <w:multiLevelType w:val="multilevel"/>
    <w:tmpl w:val="55AE3224"/>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37" w15:restartNumberingAfterBreak="0">
    <w:nsid w:val="55B12A78"/>
    <w:multiLevelType w:val="multilevel"/>
    <w:tmpl w:val="55B12A78"/>
    <w:lvl w:ilvl="0">
      <w:start w:val="1"/>
      <w:numFmt w:val="decimal"/>
      <w:pStyle w:val="40"/>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8" w15:restartNumberingAfterBreak="0">
    <w:nsid w:val="59031762"/>
    <w:multiLevelType w:val="multilevel"/>
    <w:tmpl w:val="59031762"/>
    <w:lvl w:ilvl="0">
      <w:start w:val="1"/>
      <w:numFmt w:val="decimal"/>
      <w:lvlText w:val="%1"/>
      <w:lvlJc w:val="left"/>
      <w:pPr>
        <w:tabs>
          <w:tab w:val="num" w:pos="425"/>
        </w:tabs>
        <w:ind w:left="425" w:hanging="425"/>
      </w:pPr>
      <w:rPr>
        <w:rFonts w:ascii="宋体" w:eastAsia="宋体" w:hAnsi="宋体" w:cs="Times New Roman" w:hint="default"/>
        <w:b/>
      </w:rPr>
    </w:lvl>
    <w:lvl w:ilvl="1">
      <w:start w:val="1"/>
      <w:numFmt w:val="decimal"/>
      <w:lvlText w:val="%1.%2."/>
      <w:lvlJc w:val="left"/>
      <w:pPr>
        <w:tabs>
          <w:tab w:val="num" w:pos="567"/>
        </w:tabs>
        <w:ind w:left="567" w:hanging="567"/>
      </w:pPr>
      <w:rPr>
        <w:rFonts w:ascii="宋体" w:eastAsia="宋体" w:hAnsi="宋体" w:cs="Times New Roman" w:hint="default"/>
        <w:b w:val="0"/>
        <w:dstrike w:val="0"/>
      </w:rPr>
    </w:lvl>
    <w:lvl w:ilvl="2">
      <w:start w:val="1"/>
      <w:numFmt w:val="decimal"/>
      <w:lvlText w:val="%1.%2.%3."/>
      <w:lvlJc w:val="left"/>
      <w:pPr>
        <w:tabs>
          <w:tab w:val="num" w:pos="567"/>
        </w:tabs>
        <w:ind w:left="567" w:hanging="567"/>
      </w:pPr>
      <w:rPr>
        <w:rFonts w:ascii="宋体" w:eastAsia="宋体" w:hAnsi="宋体" w:cs="Times New Roman" w:hint="eastAsia"/>
        <w:b w:val="0"/>
        <w:color w:val="auto"/>
        <w:sz w:val="21"/>
        <w:szCs w:val="21"/>
      </w:rPr>
    </w:lvl>
    <w:lvl w:ilvl="3">
      <w:start w:val="1"/>
      <w:numFmt w:val="decimal"/>
      <w:lvlText w:val="%1.%2.%3.%4."/>
      <w:lvlJc w:val="left"/>
      <w:pPr>
        <w:tabs>
          <w:tab w:val="num" w:pos="993"/>
        </w:tabs>
        <w:ind w:left="993" w:hanging="851"/>
      </w:pPr>
      <w:rPr>
        <w:rFonts w:ascii="新宋体" w:eastAsia="新宋体" w:hAnsi="新宋体" w:hint="eastAsia"/>
        <w:dstrike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9" w15:restartNumberingAfterBreak="0">
    <w:nsid w:val="5F004E6E"/>
    <w:multiLevelType w:val="multilevel"/>
    <w:tmpl w:val="5F004E6E"/>
    <w:lvl w:ilvl="0">
      <w:start w:val="1"/>
      <w:numFmt w:val="decimal"/>
      <w:pStyle w:val="11"/>
      <w:lvlText w:val="%1)."/>
      <w:lvlJc w:val="left"/>
      <w:pPr>
        <w:tabs>
          <w:tab w:val="num" w:pos="900"/>
        </w:tabs>
        <w:ind w:left="900" w:hanging="420"/>
      </w:pPr>
    </w:lvl>
    <w:lvl w:ilvl="1">
      <w:start w:val="4"/>
      <w:numFmt w:val="decimal"/>
      <w:lvlText w:val="（%2）"/>
      <w:lvlJc w:val="left"/>
      <w:pPr>
        <w:tabs>
          <w:tab w:val="num" w:pos="1680"/>
        </w:tabs>
        <w:ind w:left="1680" w:hanging="78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00914E3"/>
    <w:multiLevelType w:val="multilevel"/>
    <w:tmpl w:val="600914E3"/>
    <w:lvl w:ilvl="0">
      <w:start w:val="1"/>
      <w:numFmt w:val="japaneseCounting"/>
      <w:lvlText w:val="%1、"/>
      <w:lvlJc w:val="left"/>
      <w:pPr>
        <w:ind w:left="720" w:hanging="720"/>
      </w:pPr>
      <w:rPr>
        <w:rFonts w:hint="default"/>
        <w:lang w:val="en-US"/>
      </w:rPr>
    </w:lvl>
    <w:lvl w:ilvl="1">
      <w:start w:val="1"/>
      <w:numFmt w:val="decimalEnclosedCircle"/>
      <w:lvlText w:val="%2"/>
      <w:lvlJc w:val="left"/>
      <w:pPr>
        <w:ind w:left="780" w:hanging="360"/>
      </w:pPr>
      <w:rPr>
        <w:rFonts w:cs="新宋体"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21D3DF3"/>
    <w:multiLevelType w:val="multilevel"/>
    <w:tmpl w:val="621D3DF3"/>
    <w:lvl w:ilvl="0">
      <w:start w:val="1"/>
      <w:numFmt w:val="bullet"/>
      <w:pStyle w:val="6"/>
      <w:lvlText w:val=""/>
      <w:lvlJc w:val="left"/>
      <w:pPr>
        <w:tabs>
          <w:tab w:val="num" w:pos="720"/>
        </w:tabs>
        <w:ind w:left="720" w:hanging="420"/>
      </w:pPr>
      <w:rPr>
        <w:rFonts w:ascii="Garamond" w:hAnsi="Garamond"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6785DDE"/>
    <w:multiLevelType w:val="multilevel"/>
    <w:tmpl w:val="66785DDE"/>
    <w:lvl w:ilvl="0">
      <w:start w:val="1"/>
      <w:numFmt w:val="decimal"/>
      <w:pStyle w:val="a3"/>
      <w:lvlText w:val="%1."/>
      <w:lvlJc w:val="left"/>
      <w:pPr>
        <w:tabs>
          <w:tab w:val="num" w:pos="425"/>
        </w:tabs>
        <w:ind w:left="425" w:hanging="425"/>
      </w:pPr>
    </w:lvl>
    <w:lvl w:ilvl="1">
      <w:start w:val="7"/>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3" w15:restartNumberingAfterBreak="0">
    <w:nsid w:val="78651FAF"/>
    <w:multiLevelType w:val="singleLevel"/>
    <w:tmpl w:val="78651FAF"/>
    <w:lvl w:ilvl="0">
      <w:start w:val="1"/>
      <w:numFmt w:val="decimal"/>
      <w:pStyle w:val="12"/>
      <w:lvlText w:val="5.%1"/>
      <w:legacy w:legacy="1" w:legacySpace="0" w:legacyIndent="425"/>
      <w:lvlJc w:val="left"/>
      <w:pPr>
        <w:ind w:left="0" w:firstLine="0"/>
      </w:pPr>
    </w:lvl>
  </w:abstractNum>
  <w:abstractNum w:abstractNumId="44" w15:restartNumberingAfterBreak="0">
    <w:nsid w:val="78D54744"/>
    <w:multiLevelType w:val="multilevel"/>
    <w:tmpl w:val="78D54744"/>
    <w:lvl w:ilvl="0">
      <w:start w:val="1"/>
      <w:numFmt w:val="decimal"/>
      <w:lvlText w:val="%1."/>
      <w:lvlJc w:val="left"/>
      <w:pPr>
        <w:tabs>
          <w:tab w:val="num" w:pos="780"/>
        </w:tabs>
        <w:ind w:left="780" w:hanging="360"/>
      </w:pPr>
      <w:rPr>
        <w:rFonts w:ascii="新宋体" w:eastAsia="新宋体" w:hAnsi="新宋体" w:cs="仿宋"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15:restartNumberingAfterBreak="0">
    <w:nsid w:val="7B296EB2"/>
    <w:multiLevelType w:val="singleLevel"/>
    <w:tmpl w:val="7B296EB2"/>
    <w:lvl w:ilvl="0">
      <w:start w:val="6"/>
      <w:numFmt w:val="decimal"/>
      <w:suff w:val="nothing"/>
      <w:lvlText w:val="%1、"/>
      <w:lvlJc w:val="left"/>
    </w:lvl>
  </w:abstractNum>
  <w:num w:numId="1" w16cid:durableId="448166773">
    <w:abstractNumId w:val="15"/>
  </w:num>
  <w:num w:numId="2" w16cid:durableId="89129616">
    <w:abstractNumId w:val="16"/>
  </w:num>
  <w:num w:numId="3" w16cid:durableId="109129441">
    <w:abstractNumId w:val="8"/>
  </w:num>
  <w:num w:numId="4" w16cid:durableId="501120033">
    <w:abstractNumId w:val="7"/>
  </w:num>
  <w:num w:numId="5" w16cid:durableId="1648313316">
    <w:abstractNumId w:val="28"/>
  </w:num>
  <w:num w:numId="6" w16cid:durableId="1336952504">
    <w:abstractNumId w:val="21"/>
  </w:num>
  <w:num w:numId="7" w16cid:durableId="1339383750">
    <w:abstractNumId w:val="37"/>
  </w:num>
  <w:num w:numId="8" w16cid:durableId="174223438">
    <w:abstractNumId w:val="39"/>
  </w:num>
  <w:num w:numId="9" w16cid:durableId="784081815">
    <w:abstractNumId w:val="27"/>
  </w:num>
  <w:num w:numId="10" w16cid:durableId="301233248">
    <w:abstractNumId w:val="6"/>
  </w:num>
  <w:num w:numId="11" w16cid:durableId="1715616130">
    <w:abstractNumId w:val="35"/>
  </w:num>
  <w:num w:numId="12" w16cid:durableId="2003311252">
    <w:abstractNumId w:val="9"/>
  </w:num>
  <w:num w:numId="13" w16cid:durableId="1672485329">
    <w:abstractNumId w:val="41"/>
  </w:num>
  <w:num w:numId="14" w16cid:durableId="343290046">
    <w:abstractNumId w:val="42"/>
  </w:num>
  <w:num w:numId="15" w16cid:durableId="799567709">
    <w:abstractNumId w:val="18"/>
  </w:num>
  <w:num w:numId="16" w16cid:durableId="83648604">
    <w:abstractNumId w:val="13"/>
  </w:num>
  <w:num w:numId="17" w16cid:durableId="1836608642">
    <w:abstractNumId w:val="32"/>
  </w:num>
  <w:num w:numId="18" w16cid:durableId="313216541">
    <w:abstractNumId w:val="43"/>
  </w:num>
  <w:num w:numId="19" w16cid:durableId="1655447358">
    <w:abstractNumId w:val="31"/>
  </w:num>
  <w:num w:numId="20" w16cid:durableId="1027801732">
    <w:abstractNumId w:val="11"/>
  </w:num>
  <w:num w:numId="21" w16cid:durableId="500433351">
    <w:abstractNumId w:val="26"/>
  </w:num>
  <w:num w:numId="22" w16cid:durableId="1691953202">
    <w:abstractNumId w:val="36"/>
  </w:num>
  <w:num w:numId="23" w16cid:durableId="1285045124">
    <w:abstractNumId w:val="25"/>
  </w:num>
  <w:num w:numId="24" w16cid:durableId="1893348199">
    <w:abstractNumId w:val="23"/>
  </w:num>
  <w:num w:numId="25" w16cid:durableId="647899346">
    <w:abstractNumId w:val="40"/>
  </w:num>
  <w:num w:numId="26" w16cid:durableId="939800161">
    <w:abstractNumId w:val="38"/>
  </w:num>
  <w:num w:numId="27" w16cid:durableId="1399937340">
    <w:abstractNumId w:val="14"/>
  </w:num>
  <w:num w:numId="28" w16cid:durableId="314380965">
    <w:abstractNumId w:val="17"/>
  </w:num>
  <w:num w:numId="29" w16cid:durableId="2141459955">
    <w:abstractNumId w:val="22"/>
  </w:num>
  <w:num w:numId="30" w16cid:durableId="1396048478">
    <w:abstractNumId w:val="29"/>
  </w:num>
  <w:num w:numId="31" w16cid:durableId="1859998444">
    <w:abstractNumId w:val="44"/>
  </w:num>
  <w:num w:numId="32" w16cid:durableId="1621255450">
    <w:abstractNumId w:val="30"/>
  </w:num>
  <w:num w:numId="33" w16cid:durableId="1923681458">
    <w:abstractNumId w:val="10"/>
  </w:num>
  <w:num w:numId="34" w16cid:durableId="1215778505">
    <w:abstractNumId w:val="20"/>
  </w:num>
  <w:num w:numId="35" w16cid:durableId="1232739293">
    <w:abstractNumId w:val="12"/>
  </w:num>
  <w:num w:numId="36" w16cid:durableId="345137497">
    <w:abstractNumId w:val="3"/>
  </w:num>
  <w:num w:numId="37" w16cid:durableId="1614240375">
    <w:abstractNumId w:val="45"/>
  </w:num>
  <w:num w:numId="38" w16cid:durableId="1435126844">
    <w:abstractNumId w:val="5"/>
  </w:num>
  <w:num w:numId="39" w16cid:durableId="1575358697">
    <w:abstractNumId w:val="19"/>
  </w:num>
  <w:num w:numId="40" w16cid:durableId="2068188933">
    <w:abstractNumId w:val="2"/>
  </w:num>
  <w:num w:numId="41" w16cid:durableId="1511867552">
    <w:abstractNumId w:val="1"/>
  </w:num>
  <w:num w:numId="42" w16cid:durableId="1691645596">
    <w:abstractNumId w:val="4"/>
  </w:num>
  <w:num w:numId="43" w16cid:durableId="354114175">
    <w:abstractNumId w:val="0"/>
  </w:num>
  <w:num w:numId="44" w16cid:durableId="50036441">
    <w:abstractNumId w:val="24"/>
  </w:num>
  <w:num w:numId="45" w16cid:durableId="415976342">
    <w:abstractNumId w:val="34"/>
  </w:num>
  <w:num w:numId="46" w16cid:durableId="212988647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B9"/>
    <w:rsid w:val="000A54DD"/>
    <w:rsid w:val="001A6F02"/>
    <w:rsid w:val="002615B6"/>
    <w:rsid w:val="003E21C4"/>
    <w:rsid w:val="003E37E4"/>
    <w:rsid w:val="00407988"/>
    <w:rsid w:val="004A2070"/>
    <w:rsid w:val="004F50B9"/>
    <w:rsid w:val="00695F16"/>
    <w:rsid w:val="006F4514"/>
    <w:rsid w:val="00715EE2"/>
    <w:rsid w:val="00733517"/>
    <w:rsid w:val="008B089C"/>
    <w:rsid w:val="008D79AA"/>
    <w:rsid w:val="00A708DC"/>
    <w:rsid w:val="00B43170"/>
    <w:rsid w:val="00DB5C34"/>
    <w:rsid w:val="00DF6DD9"/>
    <w:rsid w:val="00E871BF"/>
    <w:rsid w:val="00EA0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2E9A0"/>
  <w15:chartTrackingRefBased/>
  <w15:docId w15:val="{4CB04D68-D8FB-4FF1-BC44-10946DDA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DB5C34"/>
    <w:pPr>
      <w:widowControl w:val="0"/>
      <w:jc w:val="both"/>
    </w:pPr>
    <w:rPr>
      <w:rFonts w:ascii="Times New Roman" w:eastAsia="宋体" w:hAnsi="Times New Roman" w:cs="Times New Roman"/>
      <w:szCs w:val="24"/>
    </w:rPr>
  </w:style>
  <w:style w:type="paragraph" w:styleId="13">
    <w:name w:val="heading 1"/>
    <w:basedOn w:val="a4"/>
    <w:next w:val="a4"/>
    <w:link w:val="14"/>
    <w:qFormat/>
    <w:rsid w:val="00DB5C34"/>
    <w:pPr>
      <w:keepNext/>
      <w:keepLines/>
      <w:spacing w:before="340" w:after="330" w:line="576" w:lineRule="auto"/>
      <w:jc w:val="center"/>
      <w:outlineLvl w:val="0"/>
    </w:pPr>
    <w:rPr>
      <w:b/>
      <w:kern w:val="44"/>
      <w:sz w:val="32"/>
      <w:szCs w:val="20"/>
    </w:rPr>
  </w:style>
  <w:style w:type="paragraph" w:styleId="20">
    <w:name w:val="heading 2"/>
    <w:basedOn w:val="a4"/>
    <w:next w:val="a5"/>
    <w:link w:val="21"/>
    <w:qFormat/>
    <w:rsid w:val="00DB5C34"/>
    <w:pPr>
      <w:keepNext/>
      <w:keepLines/>
      <w:spacing w:before="260" w:after="120" w:line="360" w:lineRule="auto"/>
      <w:ind w:firstLine="482"/>
      <w:outlineLvl w:val="1"/>
    </w:pPr>
    <w:rPr>
      <w:rFonts w:ascii="新宋体" w:hAnsi="MS Mincho"/>
      <w:b/>
      <w:sz w:val="30"/>
      <w:szCs w:val="20"/>
    </w:rPr>
  </w:style>
  <w:style w:type="paragraph" w:styleId="3">
    <w:name w:val="heading 3"/>
    <w:basedOn w:val="a4"/>
    <w:next w:val="22"/>
    <w:link w:val="31"/>
    <w:qFormat/>
    <w:rsid w:val="00DB5C34"/>
    <w:pPr>
      <w:keepNext/>
      <w:keepLines/>
      <w:numPr>
        <w:ilvl w:val="2"/>
        <w:numId w:val="4"/>
      </w:numPr>
      <w:tabs>
        <w:tab w:val="left" w:pos="2291"/>
      </w:tabs>
      <w:spacing w:before="260" w:after="260" w:line="413" w:lineRule="auto"/>
      <w:outlineLvl w:val="2"/>
    </w:pPr>
    <w:rPr>
      <w:rFonts w:ascii="新宋体" w:hAnsi="Cambria Math"/>
      <w:b/>
      <w:sz w:val="24"/>
      <w:szCs w:val="20"/>
    </w:rPr>
  </w:style>
  <w:style w:type="paragraph" w:styleId="41">
    <w:name w:val="heading 4"/>
    <w:basedOn w:val="a4"/>
    <w:next w:val="a5"/>
    <w:link w:val="42"/>
    <w:qFormat/>
    <w:rsid w:val="00DB5C34"/>
    <w:pPr>
      <w:keepNext/>
      <w:keepLines/>
      <w:spacing w:before="120" w:after="120" w:line="377" w:lineRule="auto"/>
      <w:jc w:val="left"/>
      <w:outlineLvl w:val="3"/>
    </w:pPr>
    <w:rPr>
      <w:rFonts w:ascii="MS Mincho" w:eastAsia="Garamond" w:hAnsi="MS Mincho"/>
      <w:b/>
      <w:sz w:val="28"/>
      <w:szCs w:val="20"/>
    </w:rPr>
  </w:style>
  <w:style w:type="paragraph" w:styleId="50">
    <w:name w:val="heading 5"/>
    <w:basedOn w:val="a4"/>
    <w:next w:val="a4"/>
    <w:link w:val="51"/>
    <w:qFormat/>
    <w:rsid w:val="00DB5C34"/>
    <w:pPr>
      <w:keepNext/>
      <w:keepLines/>
      <w:widowControl/>
      <w:spacing w:before="280" w:after="290" w:line="376" w:lineRule="auto"/>
      <w:jc w:val="left"/>
      <w:outlineLvl w:val="4"/>
    </w:pPr>
    <w:rPr>
      <w:b/>
      <w:bCs/>
      <w:kern w:val="0"/>
      <w:sz w:val="28"/>
      <w:szCs w:val="28"/>
    </w:rPr>
  </w:style>
  <w:style w:type="paragraph" w:styleId="60">
    <w:name w:val="heading 6"/>
    <w:basedOn w:val="a4"/>
    <w:next w:val="a4"/>
    <w:link w:val="61"/>
    <w:qFormat/>
    <w:rsid w:val="00DB5C34"/>
    <w:pPr>
      <w:keepNext/>
      <w:keepLines/>
      <w:widowControl/>
      <w:spacing w:before="240" w:after="64" w:line="320" w:lineRule="auto"/>
      <w:jc w:val="left"/>
      <w:outlineLvl w:val="5"/>
    </w:pPr>
    <w:rPr>
      <w:rFonts w:ascii="MS Mincho" w:eastAsia="Garamond" w:hAnsi="MS Mincho"/>
      <w:b/>
      <w:bCs/>
      <w:kern w:val="0"/>
      <w:sz w:val="24"/>
    </w:rPr>
  </w:style>
  <w:style w:type="paragraph" w:styleId="70">
    <w:name w:val="heading 7"/>
    <w:basedOn w:val="a4"/>
    <w:next w:val="a4"/>
    <w:link w:val="71"/>
    <w:qFormat/>
    <w:rsid w:val="00DB5C34"/>
    <w:pPr>
      <w:keepNext/>
      <w:keepLines/>
      <w:widowControl/>
      <w:spacing w:before="240" w:after="64" w:line="320" w:lineRule="auto"/>
      <w:jc w:val="left"/>
      <w:outlineLvl w:val="6"/>
    </w:pPr>
    <w:rPr>
      <w:b/>
      <w:bCs/>
      <w:kern w:val="0"/>
      <w:sz w:val="24"/>
    </w:rPr>
  </w:style>
  <w:style w:type="paragraph" w:styleId="8">
    <w:name w:val="heading 8"/>
    <w:basedOn w:val="a4"/>
    <w:next w:val="a4"/>
    <w:link w:val="80"/>
    <w:qFormat/>
    <w:rsid w:val="00DB5C34"/>
    <w:pPr>
      <w:keepNext/>
      <w:keepLines/>
      <w:widowControl/>
      <w:spacing w:before="240" w:after="64" w:line="320" w:lineRule="auto"/>
      <w:jc w:val="left"/>
      <w:outlineLvl w:val="7"/>
    </w:pPr>
    <w:rPr>
      <w:rFonts w:ascii="MS Mincho" w:eastAsia="Garamond" w:hAnsi="MS Mincho"/>
      <w:kern w:val="0"/>
      <w:sz w:val="24"/>
    </w:rPr>
  </w:style>
  <w:style w:type="paragraph" w:styleId="9">
    <w:name w:val="heading 9"/>
    <w:basedOn w:val="a4"/>
    <w:next w:val="a4"/>
    <w:link w:val="90"/>
    <w:qFormat/>
    <w:rsid w:val="00DB5C34"/>
    <w:pPr>
      <w:keepNext/>
      <w:keepLines/>
      <w:widowControl/>
      <w:spacing w:before="240" w:after="64" w:line="320" w:lineRule="auto"/>
      <w:jc w:val="left"/>
      <w:outlineLvl w:val="8"/>
    </w:pPr>
    <w:rPr>
      <w:rFonts w:ascii="MS Mincho" w:eastAsia="Garamond" w:hAnsi="MS Mincho"/>
      <w:kern w:val="0"/>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4"/>
    <w:link w:val="aa"/>
    <w:unhideWhenUsed/>
    <w:qFormat/>
    <w:rsid w:val="00DB5C34"/>
    <w:pPr>
      <w:tabs>
        <w:tab w:val="center" w:pos="4153"/>
        <w:tab w:val="right" w:pos="8306"/>
      </w:tabs>
      <w:snapToGrid w:val="0"/>
      <w:jc w:val="center"/>
    </w:pPr>
    <w:rPr>
      <w:sz w:val="18"/>
      <w:szCs w:val="18"/>
    </w:rPr>
  </w:style>
  <w:style w:type="character" w:customStyle="1" w:styleId="aa">
    <w:name w:val="页眉 字符"/>
    <w:basedOn w:val="a6"/>
    <w:link w:val="a9"/>
    <w:qFormat/>
    <w:rsid w:val="00DB5C34"/>
    <w:rPr>
      <w:sz w:val="18"/>
      <w:szCs w:val="18"/>
    </w:rPr>
  </w:style>
  <w:style w:type="paragraph" w:styleId="ab">
    <w:name w:val="footer"/>
    <w:basedOn w:val="a4"/>
    <w:link w:val="ac"/>
    <w:unhideWhenUsed/>
    <w:qFormat/>
    <w:rsid w:val="00DB5C34"/>
    <w:pPr>
      <w:tabs>
        <w:tab w:val="center" w:pos="4153"/>
        <w:tab w:val="right" w:pos="8306"/>
      </w:tabs>
      <w:snapToGrid w:val="0"/>
      <w:jc w:val="left"/>
    </w:pPr>
    <w:rPr>
      <w:sz w:val="18"/>
      <w:szCs w:val="18"/>
    </w:rPr>
  </w:style>
  <w:style w:type="character" w:customStyle="1" w:styleId="ac">
    <w:name w:val="页脚 字符"/>
    <w:basedOn w:val="a6"/>
    <w:link w:val="ab"/>
    <w:qFormat/>
    <w:rsid w:val="00DB5C34"/>
    <w:rPr>
      <w:sz w:val="18"/>
      <w:szCs w:val="18"/>
    </w:rPr>
  </w:style>
  <w:style w:type="character" w:customStyle="1" w:styleId="14">
    <w:name w:val="标题 1 字符"/>
    <w:basedOn w:val="a6"/>
    <w:link w:val="13"/>
    <w:rsid w:val="00DB5C34"/>
    <w:rPr>
      <w:rFonts w:ascii="Times New Roman" w:eastAsia="宋体" w:hAnsi="Times New Roman" w:cs="Times New Roman"/>
      <w:b/>
      <w:kern w:val="44"/>
      <w:sz w:val="32"/>
      <w:szCs w:val="20"/>
    </w:rPr>
  </w:style>
  <w:style w:type="character" w:customStyle="1" w:styleId="21">
    <w:name w:val="标题 2 字符"/>
    <w:basedOn w:val="a6"/>
    <w:link w:val="20"/>
    <w:qFormat/>
    <w:rsid w:val="00DB5C34"/>
    <w:rPr>
      <w:rFonts w:ascii="新宋体" w:eastAsia="宋体" w:hAnsi="MS Mincho" w:cs="Times New Roman"/>
      <w:b/>
      <w:sz w:val="30"/>
      <w:szCs w:val="20"/>
    </w:rPr>
  </w:style>
  <w:style w:type="character" w:customStyle="1" w:styleId="31">
    <w:name w:val="标题 3 字符"/>
    <w:basedOn w:val="a6"/>
    <w:link w:val="3"/>
    <w:rsid w:val="00DB5C34"/>
    <w:rPr>
      <w:rFonts w:ascii="新宋体" w:eastAsia="宋体" w:hAnsi="Cambria Math" w:cs="Times New Roman"/>
      <w:b/>
      <w:sz w:val="24"/>
      <w:szCs w:val="20"/>
    </w:rPr>
  </w:style>
  <w:style w:type="character" w:customStyle="1" w:styleId="42">
    <w:name w:val="标题 4 字符"/>
    <w:basedOn w:val="a6"/>
    <w:link w:val="41"/>
    <w:qFormat/>
    <w:rsid w:val="00DB5C34"/>
    <w:rPr>
      <w:rFonts w:ascii="MS Mincho" w:eastAsia="Garamond" w:hAnsi="MS Mincho" w:cs="Times New Roman"/>
      <w:b/>
      <w:sz w:val="28"/>
      <w:szCs w:val="20"/>
    </w:rPr>
  </w:style>
  <w:style w:type="character" w:customStyle="1" w:styleId="51">
    <w:name w:val="标题 5 字符"/>
    <w:basedOn w:val="a6"/>
    <w:link w:val="50"/>
    <w:rsid w:val="00DB5C34"/>
    <w:rPr>
      <w:rFonts w:ascii="Times New Roman" w:eastAsia="宋体" w:hAnsi="Times New Roman" w:cs="Times New Roman"/>
      <w:b/>
      <w:bCs/>
      <w:kern w:val="0"/>
      <w:sz w:val="28"/>
      <w:szCs w:val="28"/>
    </w:rPr>
  </w:style>
  <w:style w:type="character" w:customStyle="1" w:styleId="61">
    <w:name w:val="标题 6 字符"/>
    <w:basedOn w:val="a6"/>
    <w:link w:val="60"/>
    <w:rsid w:val="00DB5C34"/>
    <w:rPr>
      <w:rFonts w:ascii="MS Mincho" w:eastAsia="Garamond" w:hAnsi="MS Mincho" w:cs="Times New Roman"/>
      <w:b/>
      <w:bCs/>
      <w:kern w:val="0"/>
      <w:sz w:val="24"/>
      <w:szCs w:val="24"/>
    </w:rPr>
  </w:style>
  <w:style w:type="character" w:customStyle="1" w:styleId="71">
    <w:name w:val="标题 7 字符"/>
    <w:basedOn w:val="a6"/>
    <w:link w:val="70"/>
    <w:rsid w:val="00DB5C34"/>
    <w:rPr>
      <w:rFonts w:ascii="Times New Roman" w:eastAsia="宋体" w:hAnsi="Times New Roman" w:cs="Times New Roman"/>
      <w:b/>
      <w:bCs/>
      <w:kern w:val="0"/>
      <w:sz w:val="24"/>
      <w:szCs w:val="24"/>
    </w:rPr>
  </w:style>
  <w:style w:type="character" w:customStyle="1" w:styleId="80">
    <w:name w:val="标题 8 字符"/>
    <w:basedOn w:val="a6"/>
    <w:link w:val="8"/>
    <w:rsid w:val="00DB5C34"/>
    <w:rPr>
      <w:rFonts w:ascii="MS Mincho" w:eastAsia="Garamond" w:hAnsi="MS Mincho" w:cs="Times New Roman"/>
      <w:kern w:val="0"/>
      <w:sz w:val="24"/>
      <w:szCs w:val="24"/>
    </w:rPr>
  </w:style>
  <w:style w:type="character" w:customStyle="1" w:styleId="90">
    <w:name w:val="标题 9 字符"/>
    <w:basedOn w:val="a6"/>
    <w:link w:val="9"/>
    <w:rsid w:val="00DB5C34"/>
    <w:rPr>
      <w:rFonts w:ascii="MS Mincho" w:eastAsia="Garamond" w:hAnsi="MS Mincho" w:cs="Times New Roman"/>
      <w:kern w:val="0"/>
      <w:szCs w:val="21"/>
    </w:rPr>
  </w:style>
  <w:style w:type="character" w:styleId="ad">
    <w:name w:val="FollowedHyperlink"/>
    <w:uiPriority w:val="99"/>
    <w:rsid w:val="00DB5C34"/>
    <w:rPr>
      <w:color w:val="800080"/>
      <w:u w:val="single"/>
    </w:rPr>
  </w:style>
  <w:style w:type="character" w:styleId="ae">
    <w:name w:val="endnote reference"/>
    <w:rsid w:val="00DB5C34"/>
    <w:rPr>
      <w:vertAlign w:val="superscript"/>
    </w:rPr>
  </w:style>
  <w:style w:type="character" w:styleId="af">
    <w:name w:val="Hyperlink"/>
    <w:uiPriority w:val="99"/>
    <w:rsid w:val="00DB5C34"/>
    <w:rPr>
      <w:rFonts w:eastAsia="新宋体"/>
      <w:color w:val="0000FF"/>
      <w:kern w:val="2"/>
      <w:sz w:val="24"/>
      <w:szCs w:val="24"/>
      <w:u w:val="single"/>
      <w:lang w:val="en-US" w:eastAsia="zh-CN" w:bidi="ar-SA"/>
    </w:rPr>
  </w:style>
  <w:style w:type="character" w:styleId="af0">
    <w:name w:val="Strong"/>
    <w:uiPriority w:val="22"/>
    <w:qFormat/>
    <w:rsid w:val="00DB5C34"/>
    <w:rPr>
      <w:rFonts w:eastAsia="新宋体"/>
      <w:b/>
      <w:bCs/>
      <w:kern w:val="2"/>
      <w:sz w:val="24"/>
      <w:szCs w:val="24"/>
      <w:lang w:val="en-US" w:eastAsia="zh-CN" w:bidi="ar-SA"/>
    </w:rPr>
  </w:style>
  <w:style w:type="character" w:styleId="af1">
    <w:name w:val="page number"/>
    <w:rsid w:val="00DB5C34"/>
    <w:rPr>
      <w:rFonts w:eastAsia="新宋体"/>
      <w:kern w:val="2"/>
      <w:sz w:val="24"/>
      <w:szCs w:val="24"/>
      <w:lang w:val="en-US" w:eastAsia="zh-CN" w:bidi="ar-SA"/>
    </w:rPr>
  </w:style>
  <w:style w:type="character" w:styleId="af2">
    <w:name w:val="Emphasis"/>
    <w:qFormat/>
    <w:rsid w:val="00DB5C34"/>
    <w:rPr>
      <w:i w:val="0"/>
      <w:color w:val="CC0000"/>
    </w:rPr>
  </w:style>
  <w:style w:type="character" w:styleId="af3">
    <w:name w:val="annotation reference"/>
    <w:uiPriority w:val="99"/>
    <w:qFormat/>
    <w:rsid w:val="00DB5C34"/>
    <w:rPr>
      <w:sz w:val="21"/>
      <w:szCs w:val="21"/>
    </w:rPr>
  </w:style>
  <w:style w:type="character" w:styleId="af4">
    <w:name w:val="footnote reference"/>
    <w:rsid w:val="00DB5C34"/>
    <w:rPr>
      <w:vertAlign w:val="superscript"/>
    </w:rPr>
  </w:style>
  <w:style w:type="character" w:customStyle="1" w:styleId="Char2">
    <w:name w:val="标题 Char2"/>
    <w:uiPriority w:val="10"/>
    <w:rsid w:val="00DB5C34"/>
    <w:rPr>
      <w:rFonts w:ascii="楷体_GB2312" w:hAnsi="楷体_GB2312" w:cs="仿宋"/>
      <w:b/>
      <w:bCs/>
      <w:kern w:val="2"/>
      <w:sz w:val="32"/>
      <w:szCs w:val="32"/>
    </w:rPr>
  </w:style>
  <w:style w:type="character" w:customStyle="1" w:styleId="para">
    <w:name w:val="para"/>
    <w:rsid w:val="00DB5C34"/>
  </w:style>
  <w:style w:type="character" w:customStyle="1" w:styleId="CharChar3">
    <w:name w:val="Char Char3"/>
    <w:rsid w:val="00DB5C34"/>
    <w:rPr>
      <w:kern w:val="2"/>
      <w:sz w:val="21"/>
      <w:lang w:bidi="ar-SA"/>
    </w:rPr>
  </w:style>
  <w:style w:type="character" w:customStyle="1" w:styleId="unnamed21">
    <w:name w:val="unnamed21"/>
    <w:rsid w:val="00DB5C34"/>
    <w:rPr>
      <w:rFonts w:eastAsia="新宋体"/>
      <w:strike w:val="0"/>
      <w:dstrike w:val="0"/>
      <w:color w:val="CC6633"/>
      <w:kern w:val="2"/>
      <w:sz w:val="24"/>
      <w:u w:val="none"/>
      <w:lang w:val="en-US" w:eastAsia="zh-CN"/>
    </w:rPr>
  </w:style>
  <w:style w:type="character" w:customStyle="1" w:styleId="23">
    <w:name w:val="正文文本首行缩进 2 字符"/>
    <w:link w:val="22"/>
    <w:rsid w:val="00DB5C34"/>
    <w:rPr>
      <w:szCs w:val="24"/>
    </w:rPr>
  </w:style>
  <w:style w:type="character" w:customStyle="1" w:styleId="font91">
    <w:name w:val="font91"/>
    <w:rsid w:val="00DB5C34"/>
    <w:rPr>
      <w:rFonts w:ascii="仿宋" w:hAnsi="仿宋" w:cs="仿宋" w:hint="default"/>
      <w:i w:val="0"/>
      <w:color w:val="000000"/>
      <w:sz w:val="21"/>
      <w:szCs w:val="21"/>
      <w:u w:val="none"/>
    </w:rPr>
  </w:style>
  <w:style w:type="character" w:customStyle="1" w:styleId="HTMLChar1">
    <w:name w:val="HTML 预设格式 Char1"/>
    <w:uiPriority w:val="99"/>
    <w:semiHidden/>
    <w:rsid w:val="00DB5C34"/>
    <w:rPr>
      <w:rFonts w:ascii="Wingdings" w:hAnsi="Wingdings" w:cs="Wingdings"/>
      <w:bCs/>
      <w:kern w:val="2"/>
    </w:rPr>
  </w:style>
  <w:style w:type="character" w:customStyle="1" w:styleId="Char1">
    <w:name w:val="脚注文本 Char1"/>
    <w:uiPriority w:val="99"/>
    <w:semiHidden/>
    <w:rsid w:val="00DB5C34"/>
    <w:rPr>
      <w:bCs/>
      <w:kern w:val="2"/>
      <w:sz w:val="18"/>
      <w:szCs w:val="18"/>
    </w:rPr>
  </w:style>
  <w:style w:type="character" w:customStyle="1" w:styleId="hChar">
    <w:name w:val="h Char"/>
    <w:aliases w:val="ho Char,header odd Char,Header bold Char,Ò³Ã¼ Char Char"/>
    <w:rsid w:val="00DB5C34"/>
    <w:rPr>
      <w:rFonts w:eastAsia="新宋体"/>
      <w:kern w:val="2"/>
      <w:sz w:val="18"/>
      <w:szCs w:val="18"/>
      <w:lang w:val="en-US" w:eastAsia="zh-CN" w:bidi="ar-SA"/>
    </w:rPr>
  </w:style>
  <w:style w:type="character" w:customStyle="1" w:styleId="af5">
    <w:name w:val="批注文字 字符"/>
    <w:link w:val="af6"/>
    <w:uiPriority w:val="99"/>
    <w:qFormat/>
    <w:rsid w:val="00DB5C34"/>
    <w:rPr>
      <w:szCs w:val="24"/>
    </w:rPr>
  </w:style>
  <w:style w:type="character" w:customStyle="1" w:styleId="Char10">
    <w:name w:val="正文文本缩进 Char1"/>
    <w:uiPriority w:val="99"/>
    <w:semiHidden/>
    <w:rsid w:val="00DB5C34"/>
    <w:rPr>
      <w:bCs/>
      <w:kern w:val="2"/>
      <w:sz w:val="21"/>
      <w:szCs w:val="30"/>
    </w:rPr>
  </w:style>
  <w:style w:type="character" w:customStyle="1" w:styleId="af7">
    <w:name w:val="纯文本 字符"/>
    <w:link w:val="af8"/>
    <w:qFormat/>
    <w:rsid w:val="00DB5C34"/>
    <w:rPr>
      <w:rFonts w:ascii="新宋体" w:eastAsia="新宋体" w:hAnsi="Wingdings"/>
      <w:sz w:val="24"/>
      <w:szCs w:val="21"/>
    </w:rPr>
  </w:style>
  <w:style w:type="character" w:customStyle="1" w:styleId="CharChar4">
    <w:name w:val="Char Char4"/>
    <w:rsid w:val="00DB5C34"/>
    <w:rPr>
      <w:rFonts w:ascii="新宋体" w:hAnsi="Wingdings"/>
      <w:kern w:val="2"/>
      <w:sz w:val="24"/>
      <w:szCs w:val="21"/>
      <w:lang w:bidi="ar-SA"/>
    </w:rPr>
  </w:style>
  <w:style w:type="character" w:customStyle="1" w:styleId="24">
    <w:name w:val="正文文本缩进 2 字符"/>
    <w:link w:val="25"/>
    <w:rsid w:val="00DB5C34"/>
    <w:rPr>
      <w:szCs w:val="24"/>
    </w:rPr>
  </w:style>
  <w:style w:type="character" w:customStyle="1" w:styleId="Char11">
    <w:name w:val="页眉 Char1"/>
    <w:uiPriority w:val="99"/>
    <w:semiHidden/>
    <w:rsid w:val="00DB5C34"/>
    <w:rPr>
      <w:bCs/>
      <w:kern w:val="2"/>
      <w:sz w:val="18"/>
      <w:szCs w:val="18"/>
    </w:rPr>
  </w:style>
  <w:style w:type="character" w:customStyle="1" w:styleId="af9">
    <w:name w:val="正文文本 字符"/>
    <w:uiPriority w:val="99"/>
    <w:rsid w:val="00DB5C34"/>
    <w:rPr>
      <w:kern w:val="2"/>
      <w:sz w:val="24"/>
      <w:szCs w:val="24"/>
    </w:rPr>
  </w:style>
  <w:style w:type="character" w:customStyle="1" w:styleId="Char12">
    <w:name w:val="页脚 Char1"/>
    <w:uiPriority w:val="99"/>
    <w:semiHidden/>
    <w:rsid w:val="00DB5C34"/>
    <w:rPr>
      <w:bCs/>
      <w:kern w:val="2"/>
      <w:sz w:val="18"/>
      <w:szCs w:val="18"/>
    </w:rPr>
  </w:style>
  <w:style w:type="character" w:customStyle="1" w:styleId="2Char">
    <w:name w:val="正文文本缩进 2 Char"/>
    <w:rsid w:val="00DB5C34"/>
    <w:rPr>
      <w:rFonts w:ascii="Cambria Math" w:eastAsia="新宋体" w:hAnsi="Cambria Math" w:cs="Cambria Math" w:hint="default"/>
      <w:kern w:val="2"/>
      <w:sz w:val="24"/>
      <w:lang w:val="en-US" w:eastAsia="zh-CN" w:bidi="ar-SA"/>
    </w:rPr>
  </w:style>
  <w:style w:type="character" w:customStyle="1" w:styleId="afa">
    <w:name w:val="脚注文本 字符"/>
    <w:link w:val="afb"/>
    <w:rsid w:val="00DB5C34"/>
    <w:rPr>
      <w:sz w:val="18"/>
      <w:szCs w:val="18"/>
    </w:rPr>
  </w:style>
  <w:style w:type="character" w:customStyle="1" w:styleId="Char13">
    <w:name w:val="文档结构图 Char1"/>
    <w:rsid w:val="00DB5C34"/>
    <w:rPr>
      <w:rFonts w:ascii="新宋体" w:eastAsia="新宋体" w:hAnsi="Calibri" w:cs="仿宋"/>
      <w:sz w:val="18"/>
      <w:szCs w:val="18"/>
    </w:rPr>
  </w:style>
  <w:style w:type="character" w:customStyle="1" w:styleId="32">
    <w:name w:val="正文文本缩进 3 字符"/>
    <w:link w:val="33"/>
    <w:rsid w:val="00DB5C34"/>
    <w:rPr>
      <w:sz w:val="16"/>
      <w:szCs w:val="16"/>
    </w:rPr>
  </w:style>
  <w:style w:type="character" w:customStyle="1" w:styleId="Char14">
    <w:name w:val="日期 Char1"/>
    <w:uiPriority w:val="99"/>
    <w:semiHidden/>
    <w:rsid w:val="00DB5C34"/>
    <w:rPr>
      <w:bCs/>
      <w:kern w:val="2"/>
      <w:sz w:val="21"/>
      <w:szCs w:val="30"/>
    </w:rPr>
  </w:style>
  <w:style w:type="character" w:customStyle="1" w:styleId="HTML">
    <w:name w:val="HTML 预设格式 字符"/>
    <w:link w:val="HTML0"/>
    <w:uiPriority w:val="99"/>
    <w:qFormat/>
    <w:rsid w:val="00DB5C34"/>
    <w:rPr>
      <w:rFonts w:ascii="Garamond" w:eastAsia="Garamond" w:hAnsi="Wingdings"/>
    </w:rPr>
  </w:style>
  <w:style w:type="character" w:customStyle="1" w:styleId="2Char1">
    <w:name w:val="标题 2 Char1"/>
    <w:locked/>
    <w:rsid w:val="00DB5C34"/>
    <w:rPr>
      <w:rFonts w:ascii="新宋体" w:eastAsia="新宋体" w:hAnsi="MS Mincho" w:cs="MS Mincho"/>
      <w:b/>
      <w:bCs/>
      <w:color w:val="000000"/>
      <w:kern w:val="2"/>
      <w:sz w:val="28"/>
      <w:szCs w:val="28"/>
      <w:lang w:val="en-US" w:eastAsia="zh-CN" w:bidi="ar-SA"/>
    </w:rPr>
  </w:style>
  <w:style w:type="character" w:customStyle="1" w:styleId="afc">
    <w:name w:val="正文文本首行缩进 字符"/>
    <w:link w:val="afd"/>
    <w:uiPriority w:val="99"/>
    <w:rsid w:val="00DB5C34"/>
  </w:style>
  <w:style w:type="character" w:customStyle="1" w:styleId="3Char1">
    <w:name w:val="正文文本缩进 3 Char1"/>
    <w:uiPriority w:val="99"/>
    <w:semiHidden/>
    <w:rsid w:val="00DB5C34"/>
    <w:rPr>
      <w:bCs/>
      <w:kern w:val="2"/>
      <w:sz w:val="16"/>
      <w:szCs w:val="16"/>
    </w:rPr>
  </w:style>
  <w:style w:type="character" w:customStyle="1" w:styleId="afe">
    <w:name w:val="列表段落 字符"/>
    <w:link w:val="15"/>
    <w:uiPriority w:val="34"/>
    <w:qFormat/>
    <w:rsid w:val="00DB5C34"/>
    <w:rPr>
      <w:rFonts w:ascii="Verdana" w:hAnsi="Verdana"/>
    </w:rPr>
  </w:style>
  <w:style w:type="character" w:customStyle="1" w:styleId="font">
    <w:name w:val="font"/>
    <w:rsid w:val="00DB5C34"/>
  </w:style>
  <w:style w:type="character" w:customStyle="1" w:styleId="font31">
    <w:name w:val="font31"/>
    <w:rsid w:val="00DB5C34"/>
    <w:rPr>
      <w:rFonts w:ascii="新宋体" w:eastAsia="新宋体" w:hAnsi="新宋体" w:cs="新宋体" w:hint="eastAsia"/>
      <w:i w:val="0"/>
      <w:color w:val="000000"/>
      <w:sz w:val="21"/>
      <w:szCs w:val="21"/>
      <w:u w:val="none"/>
    </w:rPr>
  </w:style>
  <w:style w:type="character" w:customStyle="1" w:styleId="content">
    <w:name w:val="content"/>
    <w:rsid w:val="00DB5C34"/>
  </w:style>
  <w:style w:type="character" w:customStyle="1" w:styleId="CharCharChar">
    <w:name w:val="图号 Char Char Char"/>
    <w:link w:val="CharChar"/>
    <w:locked/>
    <w:rsid w:val="00DB5C34"/>
    <w:rPr>
      <w:rFonts w:ascii="MS Mincho" w:hAnsi="MS Mincho" w:cs="MS Mincho"/>
      <w:sz w:val="18"/>
      <w:szCs w:val="18"/>
    </w:rPr>
  </w:style>
  <w:style w:type="character" w:customStyle="1" w:styleId="Char15">
    <w:name w:val="批注框文本 Char1"/>
    <w:uiPriority w:val="99"/>
    <w:semiHidden/>
    <w:rsid w:val="00DB5C34"/>
    <w:rPr>
      <w:bCs/>
      <w:kern w:val="2"/>
      <w:sz w:val="18"/>
      <w:szCs w:val="18"/>
    </w:rPr>
  </w:style>
  <w:style w:type="character" w:customStyle="1" w:styleId="16">
    <w:name w:val="标题1"/>
    <w:rsid w:val="00DB5C34"/>
  </w:style>
  <w:style w:type="character" w:customStyle="1" w:styleId="2Char10">
    <w:name w:val="正文文本 2 Char1"/>
    <w:uiPriority w:val="99"/>
    <w:semiHidden/>
    <w:rsid w:val="00DB5C34"/>
    <w:rPr>
      <w:kern w:val="2"/>
      <w:sz w:val="21"/>
      <w:szCs w:val="24"/>
    </w:rPr>
  </w:style>
  <w:style w:type="character" w:customStyle="1" w:styleId="3h3Level3TopicHeadingHeading3-oldH3l33rdlevel3Char">
    <w:name w:val="样式 标题 3h3Level 3 Topic HeadingHeading 3 - oldH3l33rd level...3 Char"/>
    <w:rsid w:val="00DB5C34"/>
    <w:rPr>
      <w:rFonts w:ascii="Garamond" w:eastAsia="Garamond" w:hint="eastAsia"/>
      <w:b/>
      <w:kern w:val="2"/>
      <w:sz w:val="32"/>
      <w:lang w:val="en-US" w:eastAsia="zh-CN"/>
    </w:rPr>
  </w:style>
  <w:style w:type="character" w:customStyle="1" w:styleId="Char">
    <w:name w:val="编号，小四 Char"/>
    <w:link w:val="aff"/>
    <w:rsid w:val="00DB5C34"/>
    <w:rPr>
      <w:rFonts w:ascii="MS Mincho" w:hAnsi="MS Mincho"/>
      <w:sz w:val="24"/>
    </w:rPr>
  </w:style>
  <w:style w:type="character" w:customStyle="1" w:styleId="2CharChar">
    <w:name w:val="正文缩进2格 Char Char"/>
    <w:locked/>
    <w:rsid w:val="00DB5C34"/>
    <w:rPr>
      <w:rFonts w:ascii="Cambria" w:eastAsia="Cambria" w:hAnsi="新宋体"/>
      <w:kern w:val="2"/>
      <w:sz w:val="31"/>
      <w:szCs w:val="28"/>
    </w:rPr>
  </w:style>
  <w:style w:type="character" w:styleId="aff0">
    <w:name w:val="Unresolved Mention"/>
    <w:uiPriority w:val="99"/>
    <w:unhideWhenUsed/>
    <w:rsid w:val="00DB5C34"/>
    <w:rPr>
      <w:color w:val="605E5C"/>
      <w:shd w:val="clear" w:color="auto" w:fill="E1DFDD"/>
    </w:rPr>
  </w:style>
  <w:style w:type="character" w:customStyle="1" w:styleId="L10CharChar">
    <w:name w:val="样式L10 Char Char"/>
    <w:link w:val="L10"/>
    <w:rsid w:val="00DB5C34"/>
    <w:rPr>
      <w:sz w:val="24"/>
      <w:szCs w:val="24"/>
    </w:rPr>
  </w:style>
  <w:style w:type="character" w:customStyle="1" w:styleId="17">
    <w:name w:val="正文1"/>
    <w:rsid w:val="00DB5C34"/>
    <w:rPr>
      <w:rFonts w:ascii="新宋体" w:eastAsia="新宋体" w:hAnsi="新宋体" w:hint="eastAsia"/>
      <w:kern w:val="2"/>
      <w:sz w:val="24"/>
      <w:szCs w:val="24"/>
      <w:lang w:val="en-US" w:eastAsia="zh-CN" w:bidi="ar-SA"/>
    </w:rPr>
  </w:style>
  <w:style w:type="character" w:customStyle="1" w:styleId="zwpt1">
    <w:name w:val="zwpt1"/>
    <w:rsid w:val="00DB5C34"/>
    <w:rPr>
      <w:b/>
      <w:bCs/>
      <w:color w:val="FF9900"/>
      <w:sz w:val="19"/>
      <w:szCs w:val="19"/>
    </w:rPr>
  </w:style>
  <w:style w:type="character" w:customStyle="1" w:styleId="tw4winTerm">
    <w:name w:val="tw4winTerm"/>
    <w:rsid w:val="00DB5C34"/>
    <w:rPr>
      <w:color w:val="0000FF"/>
    </w:rPr>
  </w:style>
  <w:style w:type="character" w:customStyle="1" w:styleId="1Char">
    <w:name w:val="1）样式 Char"/>
    <w:link w:val="10"/>
    <w:rsid w:val="00DB5C34"/>
    <w:rPr>
      <w:sz w:val="24"/>
      <w:szCs w:val="24"/>
    </w:rPr>
  </w:style>
  <w:style w:type="character" w:customStyle="1" w:styleId="CharChar10">
    <w:name w:val="Char Char10"/>
    <w:rsid w:val="00DB5C34"/>
    <w:rPr>
      <w:kern w:val="2"/>
      <w:sz w:val="21"/>
    </w:rPr>
  </w:style>
  <w:style w:type="character" w:customStyle="1" w:styleId="Char16">
    <w:name w:val="正文缩进 Char1"/>
    <w:aliases w:val="特点 Char1,表正文 Char,正文非缩进 Char,段1 Char,标题4 Char,四号 Char,正文不缩进 Char,正文缩进 Char Char,上海中望标准正文（首行缩进两字） Char,正文双线 Char,正文编号 Char,正文缩进William Char,正文（首行缩进两字） Char Char,正文（首行缩进两字） Char Char Char Char Char Char,正文（首行缩进两字） Char Char Char Char1,缩进 Char"/>
    <w:rsid w:val="00DB5C34"/>
    <w:rPr>
      <w:kern w:val="2"/>
      <w:sz w:val="21"/>
    </w:rPr>
  </w:style>
  <w:style w:type="character" w:customStyle="1" w:styleId="f141">
    <w:name w:val="f141"/>
    <w:rsid w:val="00DB5C34"/>
    <w:rPr>
      <w:sz w:val="21"/>
      <w:szCs w:val="21"/>
    </w:rPr>
  </w:style>
  <w:style w:type="character" w:customStyle="1" w:styleId="110">
    <w:name w:val="标题11"/>
    <w:rsid w:val="00DB5C34"/>
  </w:style>
  <w:style w:type="character" w:customStyle="1" w:styleId="font41">
    <w:name w:val="font41"/>
    <w:rsid w:val="00DB5C34"/>
    <w:rPr>
      <w:rFonts w:ascii="新宋体" w:eastAsia="新宋体" w:hAnsi="新宋体" w:cs="新宋体" w:hint="eastAsia"/>
      <w:i w:val="0"/>
      <w:color w:val="000000"/>
      <w:sz w:val="20"/>
      <w:szCs w:val="20"/>
      <w:u w:val="none"/>
    </w:rPr>
  </w:style>
  <w:style w:type="character" w:customStyle="1" w:styleId="3Char2">
    <w:name w:val="正文文本 3 Char2"/>
    <w:uiPriority w:val="99"/>
    <w:semiHidden/>
    <w:rsid w:val="00DB5C34"/>
    <w:rPr>
      <w:bCs/>
      <w:kern w:val="2"/>
      <w:sz w:val="16"/>
      <w:szCs w:val="16"/>
    </w:rPr>
  </w:style>
  <w:style w:type="character" w:customStyle="1" w:styleId="aff1">
    <w:name w:val="正文缩进 字符"/>
    <w:link w:val="a5"/>
    <w:rsid w:val="00DB5C34"/>
    <w:rPr>
      <w:rFonts w:eastAsia="新宋体"/>
    </w:rPr>
  </w:style>
  <w:style w:type="character" w:customStyle="1" w:styleId="Char0">
    <w:name w:val="列出段落 Char"/>
    <w:aliases w:val="3级标题 Char"/>
    <w:uiPriority w:val="34"/>
    <w:rsid w:val="00DB5C34"/>
    <w:rPr>
      <w:kern w:val="2"/>
      <w:sz w:val="21"/>
      <w:szCs w:val="24"/>
    </w:rPr>
  </w:style>
  <w:style w:type="character" w:customStyle="1" w:styleId="aff2">
    <w:name w:val="正文文本缩进 字符"/>
    <w:link w:val="aff3"/>
    <w:rsid w:val="00DB5C34"/>
    <w:rPr>
      <w:szCs w:val="24"/>
    </w:rPr>
  </w:style>
  <w:style w:type="character" w:customStyle="1" w:styleId="Char17">
    <w:name w:val="纯文本 Char1"/>
    <w:aliases w:val="纯文本 Char Char2,普通文字 Char1,正 文 1 Char1,普通文字1 Char1,纯文本 Char Char Char Char1,纯文本 Char Char Char2,普通文字1 Char Char Char,0921 Char,普通文字 Char Char Char, Char Char Char Char Char Char Char Char Char,纯文本 Char1 Char Char Char,纯文本 Char1 Char Char1,小 Cha"/>
    <w:uiPriority w:val="99"/>
    <w:rsid w:val="00DB5C34"/>
    <w:rPr>
      <w:rFonts w:ascii="新宋体" w:hAnsi="Wingdings"/>
      <w:kern w:val="2"/>
      <w:sz w:val="24"/>
      <w:szCs w:val="21"/>
    </w:rPr>
  </w:style>
  <w:style w:type="character" w:customStyle="1" w:styleId="apple-style-span">
    <w:name w:val="apple-style-span"/>
    <w:rsid w:val="00DB5C34"/>
  </w:style>
  <w:style w:type="character" w:customStyle="1" w:styleId="unnamed3">
    <w:name w:val="unnamed3"/>
    <w:rsid w:val="00DB5C34"/>
  </w:style>
  <w:style w:type="character" w:customStyle="1" w:styleId="aff4">
    <w:name w:val="文档结构图 字符"/>
    <w:link w:val="aff5"/>
    <w:uiPriority w:val="99"/>
    <w:rsid w:val="00DB5C34"/>
    <w:rPr>
      <w:rFonts w:ascii="Cambria Math" w:hAnsi="Cambria Math"/>
      <w:sz w:val="24"/>
      <w:szCs w:val="24"/>
      <w:shd w:val="clear" w:color="auto" w:fill="000080"/>
    </w:rPr>
  </w:style>
  <w:style w:type="character" w:customStyle="1" w:styleId="2Char11">
    <w:name w:val="正文首行缩进 2 Char1"/>
    <w:uiPriority w:val="99"/>
    <w:semiHidden/>
    <w:rsid w:val="00DB5C34"/>
  </w:style>
  <w:style w:type="character" w:customStyle="1" w:styleId="aff6">
    <w:name w:val="结束语 字符"/>
    <w:link w:val="aff7"/>
    <w:rsid w:val="00DB5C34"/>
    <w:rPr>
      <w:rFonts w:ascii="新宋体" w:hAnsi="新宋体"/>
      <w:color w:val="000000"/>
      <w:sz w:val="24"/>
    </w:rPr>
  </w:style>
  <w:style w:type="character" w:customStyle="1" w:styleId="CharChar0">
    <w:name w:val="表格 Char Char"/>
    <w:link w:val="aff8"/>
    <w:locked/>
    <w:rsid w:val="00DB5C34"/>
    <w:rPr>
      <w:rFonts w:ascii="新宋体" w:hAnsi="新宋体"/>
      <w:bCs/>
      <w:spacing w:val="-12"/>
      <w:szCs w:val="24"/>
    </w:rPr>
  </w:style>
  <w:style w:type="character" w:customStyle="1" w:styleId="34">
    <w:name w:val="正文文本 3 字符"/>
    <w:link w:val="35"/>
    <w:rsid w:val="00DB5C34"/>
    <w:rPr>
      <w:rFonts w:ascii="Calibri" w:hAnsi="Calibri"/>
      <w:sz w:val="16"/>
      <w:szCs w:val="16"/>
    </w:rPr>
  </w:style>
  <w:style w:type="character" w:customStyle="1" w:styleId="style21">
    <w:name w:val="style21"/>
    <w:rsid w:val="00DB5C34"/>
    <w:rPr>
      <w:color w:val="000000"/>
    </w:rPr>
  </w:style>
  <w:style w:type="character" w:customStyle="1" w:styleId="aff9">
    <w:name w:val="批注框文本 字符"/>
    <w:link w:val="affa"/>
    <w:locked/>
    <w:rsid w:val="00DB5C34"/>
    <w:rPr>
      <w:sz w:val="18"/>
      <w:szCs w:val="18"/>
    </w:rPr>
  </w:style>
  <w:style w:type="character" w:customStyle="1" w:styleId="apple-converted-space">
    <w:name w:val="apple-converted-space"/>
    <w:rsid w:val="00DB5C34"/>
  </w:style>
  <w:style w:type="character" w:customStyle="1" w:styleId="affb">
    <w:name w:val="副标题 字符"/>
    <w:link w:val="affc"/>
    <w:rsid w:val="00DB5C34"/>
    <w:rPr>
      <w:rFonts w:ascii="Times" w:hAnsi="Times"/>
      <w:b/>
      <w:bCs/>
      <w:kern w:val="28"/>
      <w:sz w:val="32"/>
      <w:szCs w:val="32"/>
    </w:rPr>
  </w:style>
  <w:style w:type="character" w:customStyle="1" w:styleId="Char18">
    <w:name w:val="批注主题 Char1"/>
    <w:uiPriority w:val="99"/>
    <w:semiHidden/>
    <w:rsid w:val="00DB5C34"/>
    <w:rPr>
      <w:b/>
      <w:bCs/>
      <w:kern w:val="2"/>
      <w:sz w:val="21"/>
      <w:szCs w:val="30"/>
    </w:rPr>
  </w:style>
  <w:style w:type="character" w:customStyle="1" w:styleId="affd">
    <w:name w:val="批注主题 字符"/>
    <w:link w:val="affe"/>
    <w:rsid w:val="00DB5C34"/>
    <w:rPr>
      <w:b/>
      <w:bCs/>
      <w:szCs w:val="24"/>
    </w:rPr>
  </w:style>
  <w:style w:type="character" w:customStyle="1" w:styleId="CharChar5">
    <w:name w:val="Char Char5"/>
    <w:rsid w:val="00DB5C34"/>
    <w:rPr>
      <w:kern w:val="2"/>
      <w:sz w:val="18"/>
    </w:rPr>
  </w:style>
  <w:style w:type="character" w:customStyle="1" w:styleId="lineheigh201">
    <w:name w:val="lineheigh201"/>
    <w:rsid w:val="00DB5C34"/>
  </w:style>
  <w:style w:type="character" w:customStyle="1" w:styleId="clh15">
    <w:name w:val="c lh15"/>
    <w:rsid w:val="00DB5C34"/>
  </w:style>
  <w:style w:type="character" w:customStyle="1" w:styleId="afff">
    <w:name w:val="日期 字符"/>
    <w:link w:val="afff0"/>
    <w:rsid w:val="00DB5C34"/>
    <w:rPr>
      <w:rFonts w:eastAsia="新宋体"/>
      <w:sz w:val="28"/>
    </w:rPr>
  </w:style>
  <w:style w:type="character" w:customStyle="1" w:styleId="Char19">
    <w:name w:val="标题 Char1"/>
    <w:rsid w:val="00DB5C34"/>
    <w:rPr>
      <w:rFonts w:ascii="楷体_GB2312" w:eastAsia="新宋体" w:hAnsi="楷体_GB2312" w:cs="仿宋"/>
      <w:b/>
      <w:bCs/>
      <w:sz w:val="32"/>
      <w:szCs w:val="32"/>
    </w:rPr>
  </w:style>
  <w:style w:type="character" w:customStyle="1" w:styleId="p141">
    <w:name w:val="p141"/>
    <w:rsid w:val="00DB5C34"/>
    <w:rPr>
      <w:sz w:val="21"/>
      <w:szCs w:val="21"/>
    </w:rPr>
  </w:style>
  <w:style w:type="character" w:customStyle="1" w:styleId="Char1a">
    <w:name w:val="结束语 Char1"/>
    <w:rsid w:val="00DB5C34"/>
    <w:rPr>
      <w:kern w:val="2"/>
      <w:sz w:val="21"/>
      <w:szCs w:val="24"/>
    </w:rPr>
  </w:style>
  <w:style w:type="character" w:customStyle="1" w:styleId="CharCharCharCharCharChar">
    <w:name w:val="Char Char Char Char Char Char"/>
    <w:rsid w:val="00DB5C34"/>
    <w:rPr>
      <w:rFonts w:eastAsia="新宋体"/>
      <w:kern w:val="2"/>
      <w:sz w:val="18"/>
      <w:szCs w:val="18"/>
      <w:lang w:val="en-US" w:eastAsia="zh-CN" w:bidi="ar-SA"/>
    </w:rPr>
  </w:style>
  <w:style w:type="character" w:customStyle="1" w:styleId="afff1">
    <w:name w:val="尾注文本 字符"/>
    <w:link w:val="afff2"/>
    <w:rsid w:val="00DB5C34"/>
  </w:style>
  <w:style w:type="character" w:customStyle="1" w:styleId="Char1b">
    <w:name w:val="正文首行缩进 Char1"/>
    <w:uiPriority w:val="99"/>
    <w:semiHidden/>
    <w:rsid w:val="00DB5C34"/>
    <w:rPr>
      <w:rFonts w:ascii="仿宋" w:hAnsi="仿宋"/>
      <w:bCs/>
      <w:kern w:val="2"/>
      <w:sz w:val="21"/>
      <w:szCs w:val="30"/>
    </w:rPr>
  </w:style>
  <w:style w:type="character" w:customStyle="1" w:styleId="Char1c">
    <w:name w:val="副标题 Char1"/>
    <w:uiPriority w:val="11"/>
    <w:rsid w:val="00DB5C34"/>
    <w:rPr>
      <w:rFonts w:ascii="楷体_GB2312" w:hAnsi="楷体_GB2312" w:cs="仿宋"/>
      <w:b/>
      <w:bCs/>
      <w:kern w:val="28"/>
      <w:sz w:val="32"/>
      <w:szCs w:val="32"/>
    </w:rPr>
  </w:style>
  <w:style w:type="character" w:customStyle="1" w:styleId="afff3">
    <w:name w:val="签名 字符"/>
    <w:link w:val="afff4"/>
    <w:rsid w:val="00DB5C34"/>
    <w:rPr>
      <w:rFonts w:eastAsia="Helvetica Neue"/>
    </w:rPr>
  </w:style>
  <w:style w:type="character" w:customStyle="1" w:styleId="txt1">
    <w:name w:val="txt1"/>
    <w:rsid w:val="00DB5C34"/>
    <w:rPr>
      <w:rFonts w:ascii="Calibri Light" w:hAnsi="Calibri Light" w:hint="default"/>
      <w:b w:val="0"/>
      <w:sz w:val="18"/>
    </w:rPr>
  </w:style>
  <w:style w:type="character" w:customStyle="1" w:styleId="26">
    <w:name w:val="正文文本 2 字符"/>
    <w:link w:val="27"/>
    <w:rsid w:val="00DB5C34"/>
    <w:rPr>
      <w:color w:val="000000"/>
    </w:rPr>
  </w:style>
  <w:style w:type="character" w:customStyle="1" w:styleId="3Char">
    <w:name w:val="样式 标题 3 + 三号 黑色 Char"/>
    <w:link w:val="36"/>
    <w:rsid w:val="00DB5C34"/>
    <w:rPr>
      <w:b/>
      <w:color w:val="000000"/>
      <w:kern w:val="44"/>
      <w:sz w:val="32"/>
      <w:szCs w:val="32"/>
    </w:rPr>
  </w:style>
  <w:style w:type="character" w:customStyle="1" w:styleId="afff5">
    <w:name w:val="标题 字符"/>
    <w:link w:val="afff6"/>
    <w:rsid w:val="00DB5C34"/>
    <w:rPr>
      <w:rFonts w:ascii="楷体_GB2312" w:hAnsi="楷体_GB2312"/>
      <w:b/>
      <w:bCs/>
      <w:sz w:val="32"/>
      <w:szCs w:val="32"/>
    </w:rPr>
  </w:style>
  <w:style w:type="character" w:customStyle="1" w:styleId="Char1d">
    <w:name w:val="正文文本 Char1"/>
    <w:aliases w:val="Body Text2 Char,ändrad Char,b Char, ändrad Char,标书正文 Char,contents Char,?y????×? Char,?y???? Char,?y????? Char,???? Char,居中 Char,正文文本 Char Char"/>
    <w:uiPriority w:val="99"/>
    <w:rsid w:val="00DB5C34"/>
    <w:rPr>
      <w:rFonts w:ascii="仿宋" w:hAnsi="仿宋"/>
      <w:kern w:val="2"/>
      <w:sz w:val="21"/>
      <w:szCs w:val="24"/>
    </w:rPr>
  </w:style>
  <w:style w:type="character" w:customStyle="1" w:styleId="s10pv000000">
    <w:name w:val="s10pv000000"/>
    <w:rsid w:val="00DB5C34"/>
  </w:style>
  <w:style w:type="character" w:customStyle="1" w:styleId="3Char10">
    <w:name w:val="正文文本 3 Char1"/>
    <w:uiPriority w:val="99"/>
    <w:semiHidden/>
    <w:rsid w:val="00DB5C34"/>
    <w:rPr>
      <w:kern w:val="2"/>
      <w:sz w:val="16"/>
      <w:szCs w:val="16"/>
    </w:rPr>
  </w:style>
  <w:style w:type="character" w:customStyle="1" w:styleId="Char20">
    <w:name w:val="文档结构图 Char2"/>
    <w:uiPriority w:val="99"/>
    <w:semiHidden/>
    <w:rsid w:val="00DB5C34"/>
    <w:rPr>
      <w:rFonts w:ascii="新宋体"/>
      <w:bCs/>
      <w:kern w:val="2"/>
      <w:sz w:val="18"/>
      <w:szCs w:val="18"/>
    </w:rPr>
  </w:style>
  <w:style w:type="character" w:customStyle="1" w:styleId="FACharChar">
    <w:name w:val="FA正文 Char Char"/>
    <w:link w:val="FA"/>
    <w:rsid w:val="00DB5C34"/>
    <w:rPr>
      <w:rFonts w:hAnsi="新宋体"/>
      <w:sz w:val="24"/>
    </w:rPr>
  </w:style>
  <w:style w:type="character" w:customStyle="1" w:styleId="style11">
    <w:name w:val="style11"/>
    <w:rsid w:val="00DB5C34"/>
    <w:rPr>
      <w:sz w:val="30"/>
    </w:rPr>
  </w:style>
  <w:style w:type="character" w:customStyle="1" w:styleId="31Char">
    <w:name w:val="标题 3.1 Char"/>
    <w:link w:val="310"/>
    <w:rsid w:val="00DB5C34"/>
    <w:rPr>
      <w:rFonts w:ascii="新宋体" w:hAnsi="新宋体"/>
      <w:b/>
      <w:color w:val="FF0000"/>
      <w:sz w:val="32"/>
    </w:rPr>
  </w:style>
  <w:style w:type="character" w:customStyle="1" w:styleId="pt111">
    <w:name w:val="pt111"/>
    <w:rsid w:val="00DB5C34"/>
    <w:rPr>
      <w:sz w:val="22"/>
    </w:rPr>
  </w:style>
  <w:style w:type="character" w:customStyle="1" w:styleId="cnfont1">
    <w:name w:val="cnfont1"/>
    <w:rsid w:val="00DB5C34"/>
    <w:rPr>
      <w:rFonts w:eastAsia="新宋体"/>
      <w:kern w:val="2"/>
      <w:sz w:val="24"/>
      <w:lang w:val="en-US" w:eastAsia="zh-CN"/>
    </w:rPr>
  </w:style>
  <w:style w:type="character" w:customStyle="1" w:styleId="style71">
    <w:name w:val="style71"/>
    <w:rsid w:val="00DB5C34"/>
    <w:rPr>
      <w:sz w:val="19"/>
    </w:rPr>
  </w:style>
  <w:style w:type="character" w:customStyle="1" w:styleId="font11">
    <w:name w:val="font11"/>
    <w:qFormat/>
    <w:rsid w:val="00DB5C34"/>
    <w:rPr>
      <w:rFonts w:ascii="新宋体" w:eastAsia="新宋体" w:hAnsi="新宋体" w:cs="新宋体" w:hint="eastAsia"/>
      <w:i w:val="0"/>
      <w:color w:val="000000"/>
      <w:sz w:val="24"/>
      <w:szCs w:val="24"/>
      <w:u w:val="none"/>
    </w:rPr>
  </w:style>
  <w:style w:type="character" w:customStyle="1" w:styleId="text1">
    <w:name w:val="text1"/>
    <w:rsid w:val="00DB5C34"/>
    <w:rPr>
      <w:i w:val="0"/>
      <w:color w:val="000000"/>
      <w:sz w:val="19"/>
    </w:rPr>
  </w:style>
  <w:style w:type="character" w:customStyle="1" w:styleId="GB2312">
    <w:name w:val="样式 楷体_GB2312 小四"/>
    <w:qFormat/>
    <w:rsid w:val="00DB5C34"/>
    <w:rPr>
      <w:rFonts w:ascii="Helvetica Neue" w:eastAsia="Cambria" w:hAnsi="Helvetica Neue"/>
      <w:sz w:val="24"/>
    </w:rPr>
  </w:style>
  <w:style w:type="character" w:customStyle="1" w:styleId="Char1e">
    <w:name w:val="列出段落 Char1"/>
    <w:link w:val="Style514"/>
    <w:uiPriority w:val="34"/>
    <w:qFormat/>
    <w:rsid w:val="00DB5C34"/>
    <w:rPr>
      <w:szCs w:val="24"/>
    </w:rPr>
  </w:style>
  <w:style w:type="character" w:customStyle="1" w:styleId="18">
    <w:name w:val="列表段落 字符1"/>
    <w:link w:val="afff7"/>
    <w:uiPriority w:val="34"/>
    <w:qFormat/>
    <w:rsid w:val="00DB5C34"/>
    <w:rPr>
      <w:szCs w:val="24"/>
    </w:rPr>
  </w:style>
  <w:style w:type="character" w:customStyle="1" w:styleId="Char1f">
    <w:name w:val="批注文字 Char1"/>
    <w:uiPriority w:val="99"/>
    <w:semiHidden/>
    <w:rsid w:val="00DB5C34"/>
    <w:rPr>
      <w:bCs/>
      <w:kern w:val="2"/>
      <w:sz w:val="21"/>
      <w:szCs w:val="30"/>
    </w:rPr>
  </w:style>
  <w:style w:type="character" w:customStyle="1" w:styleId="250">
    <w:name w:val="样式25"/>
    <w:rsid w:val="00DB5C34"/>
  </w:style>
  <w:style w:type="character" w:customStyle="1" w:styleId="2Char0">
    <w:name w:val="正文缩进2格 Char"/>
    <w:link w:val="28"/>
    <w:qFormat/>
    <w:rsid w:val="00DB5C34"/>
    <w:rPr>
      <w:rFonts w:ascii="Cambria" w:eastAsia="Cambria" w:hAnsi="新宋体"/>
      <w:sz w:val="31"/>
      <w:szCs w:val="28"/>
    </w:rPr>
  </w:style>
  <w:style w:type="character" w:customStyle="1" w:styleId="glossaryitem">
    <w:name w:val="glossaryitem"/>
    <w:rsid w:val="00DB5C34"/>
  </w:style>
  <w:style w:type="character" w:customStyle="1" w:styleId="Char3">
    <w:name w:val="正文内容 Char"/>
    <w:link w:val="afff8"/>
    <w:rsid w:val="00DB5C34"/>
    <w:rPr>
      <w:rFonts w:ascii="MS Mincho" w:hAnsi="MS Mincho"/>
      <w:spacing w:val="-12"/>
    </w:rPr>
  </w:style>
  <w:style w:type="character" w:customStyle="1" w:styleId="textcsco8">
    <w:name w:val="text_csco8"/>
    <w:rsid w:val="00DB5C34"/>
  </w:style>
  <w:style w:type="paragraph" w:styleId="TOC8">
    <w:name w:val="toc 8"/>
    <w:basedOn w:val="a4"/>
    <w:next w:val="a4"/>
    <w:rsid w:val="00DB5C34"/>
    <w:pPr>
      <w:ind w:leftChars="1400" w:left="2940"/>
    </w:pPr>
  </w:style>
  <w:style w:type="paragraph" w:styleId="HTML0">
    <w:name w:val="HTML Preformatted"/>
    <w:basedOn w:val="a4"/>
    <w:link w:val="HTML"/>
    <w:uiPriority w:val="99"/>
    <w:qFormat/>
    <w:rsid w:val="00D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Garamond" w:eastAsia="Garamond" w:hAnsi="Wingdings" w:cstheme="minorBidi"/>
      <w:szCs w:val="22"/>
    </w:rPr>
  </w:style>
  <w:style w:type="character" w:customStyle="1" w:styleId="HTML1">
    <w:name w:val="HTML 预设格式 字符1"/>
    <w:basedOn w:val="a6"/>
    <w:uiPriority w:val="99"/>
    <w:semiHidden/>
    <w:rsid w:val="00DB5C34"/>
    <w:rPr>
      <w:rFonts w:ascii="Courier New" w:eastAsia="宋体" w:hAnsi="Courier New" w:cs="Courier New"/>
      <w:sz w:val="20"/>
      <w:szCs w:val="20"/>
    </w:rPr>
  </w:style>
  <w:style w:type="paragraph" w:styleId="afff9">
    <w:name w:val="Body Text"/>
    <w:basedOn w:val="a4"/>
    <w:link w:val="19"/>
    <w:unhideWhenUsed/>
    <w:qFormat/>
    <w:rsid w:val="00DB5C34"/>
    <w:pPr>
      <w:spacing w:after="120"/>
    </w:pPr>
  </w:style>
  <w:style w:type="character" w:customStyle="1" w:styleId="19">
    <w:name w:val="正文文本 字符1"/>
    <w:basedOn w:val="a6"/>
    <w:link w:val="afff9"/>
    <w:uiPriority w:val="99"/>
    <w:semiHidden/>
    <w:rsid w:val="00DB5C34"/>
    <w:rPr>
      <w:rFonts w:ascii="Times New Roman" w:eastAsia="宋体" w:hAnsi="Times New Roman" w:cs="Times New Roman"/>
      <w:szCs w:val="24"/>
    </w:rPr>
  </w:style>
  <w:style w:type="paragraph" w:styleId="afd">
    <w:name w:val="Body Text First Indent"/>
    <w:basedOn w:val="afff9"/>
    <w:next w:val="a4"/>
    <w:link w:val="afc"/>
    <w:uiPriority w:val="99"/>
    <w:rsid w:val="00DB5C34"/>
    <w:pPr>
      <w:spacing w:line="480" w:lineRule="auto"/>
      <w:ind w:firstLineChars="100" w:firstLine="420"/>
    </w:pPr>
    <w:rPr>
      <w:rFonts w:asciiTheme="minorHAnsi" w:eastAsiaTheme="minorEastAsia" w:hAnsiTheme="minorHAnsi" w:cstheme="minorBidi"/>
      <w:szCs w:val="22"/>
    </w:rPr>
  </w:style>
  <w:style w:type="character" w:customStyle="1" w:styleId="1a">
    <w:name w:val="正文文本首行缩进 字符1"/>
    <w:basedOn w:val="19"/>
    <w:uiPriority w:val="99"/>
    <w:semiHidden/>
    <w:rsid w:val="00DB5C34"/>
    <w:rPr>
      <w:rFonts w:ascii="Times New Roman" w:eastAsia="宋体" w:hAnsi="Times New Roman" w:cs="Times New Roman"/>
      <w:szCs w:val="24"/>
    </w:rPr>
  </w:style>
  <w:style w:type="paragraph" w:styleId="TOC3">
    <w:name w:val="toc 3"/>
    <w:basedOn w:val="a4"/>
    <w:next w:val="a4"/>
    <w:uiPriority w:val="39"/>
    <w:qFormat/>
    <w:rsid w:val="00DB5C34"/>
    <w:pPr>
      <w:autoSpaceDE w:val="0"/>
      <w:autoSpaceDN w:val="0"/>
      <w:adjustRightInd w:val="0"/>
      <w:ind w:leftChars="400" w:left="840"/>
      <w:jc w:val="left"/>
    </w:pPr>
    <w:rPr>
      <w:kern w:val="0"/>
      <w:sz w:val="20"/>
      <w:szCs w:val="20"/>
    </w:rPr>
  </w:style>
  <w:style w:type="paragraph" w:styleId="27">
    <w:name w:val="Body Text 2"/>
    <w:basedOn w:val="a4"/>
    <w:link w:val="26"/>
    <w:rsid w:val="00DB5C34"/>
    <w:pPr>
      <w:spacing w:line="0" w:lineRule="atLeast"/>
      <w:jc w:val="left"/>
    </w:pPr>
    <w:rPr>
      <w:rFonts w:asciiTheme="minorHAnsi" w:eastAsiaTheme="minorEastAsia" w:hAnsiTheme="minorHAnsi" w:cstheme="minorBidi"/>
      <w:color w:val="000000"/>
      <w:szCs w:val="22"/>
    </w:rPr>
  </w:style>
  <w:style w:type="character" w:customStyle="1" w:styleId="210">
    <w:name w:val="正文文本 2 字符1"/>
    <w:basedOn w:val="a6"/>
    <w:uiPriority w:val="99"/>
    <w:semiHidden/>
    <w:rsid w:val="00DB5C34"/>
    <w:rPr>
      <w:rFonts w:ascii="Times New Roman" w:eastAsia="宋体" w:hAnsi="Times New Roman" w:cs="Times New Roman"/>
      <w:szCs w:val="24"/>
    </w:rPr>
  </w:style>
  <w:style w:type="paragraph" w:styleId="TOC6">
    <w:name w:val="toc 6"/>
    <w:basedOn w:val="a4"/>
    <w:next w:val="a4"/>
    <w:rsid w:val="00DB5C34"/>
    <w:pPr>
      <w:ind w:leftChars="1000" w:left="2100"/>
    </w:pPr>
  </w:style>
  <w:style w:type="paragraph" w:customStyle="1" w:styleId="5">
    <w:name w:val="正文5"/>
    <w:basedOn w:val="a4"/>
    <w:rsid w:val="00DB5C34"/>
    <w:pPr>
      <w:numPr>
        <w:numId w:val="1"/>
      </w:numPr>
      <w:tabs>
        <w:tab w:val="left" w:pos="620"/>
      </w:tabs>
      <w:spacing w:before="60" w:after="60" w:line="360" w:lineRule="auto"/>
      <w:ind w:leftChars="500" w:left="920" w:right="26"/>
    </w:pPr>
    <w:rPr>
      <w:sz w:val="24"/>
    </w:rPr>
  </w:style>
  <w:style w:type="paragraph" w:styleId="aff7">
    <w:name w:val="Closing"/>
    <w:basedOn w:val="a4"/>
    <w:link w:val="aff6"/>
    <w:unhideWhenUsed/>
    <w:rsid w:val="00DB5C34"/>
    <w:pPr>
      <w:ind w:leftChars="2100" w:left="100"/>
    </w:pPr>
    <w:rPr>
      <w:rFonts w:ascii="新宋体" w:eastAsiaTheme="minorEastAsia" w:hAnsi="新宋体" w:cstheme="minorBidi"/>
      <w:color w:val="000000"/>
      <w:sz w:val="24"/>
      <w:szCs w:val="22"/>
    </w:rPr>
  </w:style>
  <w:style w:type="character" w:customStyle="1" w:styleId="1b">
    <w:name w:val="结束语 字符1"/>
    <w:basedOn w:val="a6"/>
    <w:uiPriority w:val="99"/>
    <w:semiHidden/>
    <w:rsid w:val="00DB5C34"/>
    <w:rPr>
      <w:rFonts w:ascii="Times New Roman" w:eastAsia="宋体" w:hAnsi="Times New Roman" w:cs="Times New Roman"/>
      <w:szCs w:val="24"/>
    </w:rPr>
  </w:style>
  <w:style w:type="paragraph" w:styleId="affc">
    <w:name w:val="Subtitle"/>
    <w:basedOn w:val="a4"/>
    <w:next w:val="a4"/>
    <w:link w:val="affb"/>
    <w:qFormat/>
    <w:rsid w:val="00DB5C34"/>
    <w:pPr>
      <w:spacing w:before="240" w:after="60" w:line="312" w:lineRule="auto"/>
      <w:jc w:val="center"/>
      <w:outlineLvl w:val="1"/>
    </w:pPr>
    <w:rPr>
      <w:rFonts w:ascii="Times" w:eastAsiaTheme="minorEastAsia" w:hAnsi="Times" w:cstheme="minorBidi"/>
      <w:b/>
      <w:bCs/>
      <w:kern w:val="28"/>
      <w:sz w:val="32"/>
      <w:szCs w:val="32"/>
    </w:rPr>
  </w:style>
  <w:style w:type="character" w:customStyle="1" w:styleId="1c">
    <w:name w:val="副标题 字符1"/>
    <w:basedOn w:val="a6"/>
    <w:uiPriority w:val="11"/>
    <w:rsid w:val="00DB5C34"/>
    <w:rPr>
      <w:b/>
      <w:bCs/>
      <w:kern w:val="28"/>
      <w:sz w:val="32"/>
      <w:szCs w:val="32"/>
    </w:rPr>
  </w:style>
  <w:style w:type="paragraph" w:customStyle="1" w:styleId="afff8">
    <w:name w:val="正文内容"/>
    <w:basedOn w:val="a4"/>
    <w:link w:val="Char3"/>
    <w:rsid w:val="00DB5C34"/>
    <w:rPr>
      <w:rFonts w:ascii="MS Mincho" w:eastAsiaTheme="minorEastAsia" w:hAnsi="MS Mincho" w:cstheme="minorBidi"/>
      <w:spacing w:val="-12"/>
      <w:szCs w:val="22"/>
    </w:rPr>
  </w:style>
  <w:style w:type="paragraph" w:styleId="af6">
    <w:name w:val="annotation text"/>
    <w:basedOn w:val="a4"/>
    <w:link w:val="af5"/>
    <w:uiPriority w:val="99"/>
    <w:qFormat/>
    <w:rsid w:val="00DB5C34"/>
    <w:pPr>
      <w:jc w:val="left"/>
    </w:pPr>
    <w:rPr>
      <w:rFonts w:asciiTheme="minorHAnsi" w:eastAsiaTheme="minorEastAsia" w:hAnsiTheme="minorHAnsi" w:cstheme="minorBidi"/>
    </w:rPr>
  </w:style>
  <w:style w:type="character" w:customStyle="1" w:styleId="1d">
    <w:name w:val="批注文字 字符1"/>
    <w:basedOn w:val="a6"/>
    <w:uiPriority w:val="99"/>
    <w:semiHidden/>
    <w:rsid w:val="00DB5C34"/>
    <w:rPr>
      <w:rFonts w:ascii="Times New Roman" w:eastAsia="宋体" w:hAnsi="Times New Roman" w:cs="Times New Roman"/>
      <w:szCs w:val="24"/>
    </w:rPr>
  </w:style>
  <w:style w:type="paragraph" w:styleId="TOC1">
    <w:name w:val="toc 1"/>
    <w:basedOn w:val="a4"/>
    <w:next w:val="a4"/>
    <w:uiPriority w:val="39"/>
    <w:qFormat/>
    <w:rsid w:val="00DB5C34"/>
    <w:pPr>
      <w:tabs>
        <w:tab w:val="right" w:leader="dot" w:pos="9180"/>
      </w:tabs>
      <w:spacing w:line="400" w:lineRule="exact"/>
      <w:ind w:firstLine="425"/>
      <w:jc w:val="left"/>
    </w:pPr>
    <w:rPr>
      <w:rFonts w:ascii="新宋体" w:hAnsi="新宋体" w:cs="MS Mincho"/>
      <w:b/>
      <w:bCs/>
      <w:caps/>
      <w:szCs w:val="32"/>
    </w:rPr>
  </w:style>
  <w:style w:type="paragraph" w:styleId="afffa">
    <w:name w:val="List Number"/>
    <w:basedOn w:val="a4"/>
    <w:rsid w:val="00DB5C34"/>
    <w:pPr>
      <w:tabs>
        <w:tab w:val="left" w:pos="-1080"/>
      </w:tabs>
      <w:ind w:left="-1080" w:hangingChars="200" w:hanging="360"/>
    </w:pPr>
  </w:style>
  <w:style w:type="paragraph" w:styleId="afff2">
    <w:name w:val="endnote text"/>
    <w:basedOn w:val="a4"/>
    <w:link w:val="afff1"/>
    <w:rsid w:val="00DB5C34"/>
    <w:pPr>
      <w:snapToGrid w:val="0"/>
      <w:jc w:val="left"/>
    </w:pPr>
    <w:rPr>
      <w:rFonts w:asciiTheme="minorHAnsi" w:eastAsiaTheme="minorEastAsia" w:hAnsiTheme="minorHAnsi" w:cstheme="minorBidi"/>
      <w:szCs w:val="22"/>
    </w:rPr>
  </w:style>
  <w:style w:type="character" w:customStyle="1" w:styleId="1e">
    <w:name w:val="尾注文本 字符1"/>
    <w:basedOn w:val="a6"/>
    <w:uiPriority w:val="99"/>
    <w:semiHidden/>
    <w:rsid w:val="00DB5C34"/>
    <w:rPr>
      <w:rFonts w:ascii="Times New Roman" w:eastAsia="宋体" w:hAnsi="Times New Roman" w:cs="Times New Roman"/>
      <w:szCs w:val="24"/>
    </w:rPr>
  </w:style>
  <w:style w:type="paragraph" w:styleId="29">
    <w:name w:val="List Bullet 2"/>
    <w:basedOn w:val="a4"/>
    <w:rsid w:val="00DB5C34"/>
    <w:pPr>
      <w:tabs>
        <w:tab w:val="left" w:pos="780"/>
      </w:tabs>
      <w:ind w:left="780" w:hanging="360"/>
    </w:pPr>
  </w:style>
  <w:style w:type="paragraph" w:customStyle="1" w:styleId="101">
    <w:name w:val="样式 四号 首行缩进:  1.01 厘米"/>
    <w:basedOn w:val="a4"/>
    <w:rsid w:val="00DB5C34"/>
    <w:pPr>
      <w:tabs>
        <w:tab w:val="left" w:pos="995"/>
      </w:tabs>
      <w:ind w:left="995" w:hanging="425"/>
    </w:pPr>
    <w:rPr>
      <w:sz w:val="28"/>
      <w:szCs w:val="20"/>
    </w:rPr>
  </w:style>
  <w:style w:type="paragraph" w:customStyle="1" w:styleId="Style514">
    <w:name w:val="_Style 514"/>
    <w:basedOn w:val="a4"/>
    <w:next w:val="afff7"/>
    <w:link w:val="Char1e"/>
    <w:uiPriority w:val="34"/>
    <w:qFormat/>
    <w:rsid w:val="00DB5C34"/>
    <w:pPr>
      <w:ind w:firstLineChars="200" w:firstLine="420"/>
    </w:pPr>
    <w:rPr>
      <w:rFonts w:asciiTheme="minorHAnsi" w:eastAsiaTheme="minorEastAsia" w:hAnsiTheme="minorHAnsi" w:cstheme="minorBidi"/>
    </w:rPr>
  </w:style>
  <w:style w:type="paragraph" w:styleId="a1">
    <w:name w:val="List Bullet"/>
    <w:basedOn w:val="a4"/>
    <w:rsid w:val="00DB5C34"/>
    <w:pPr>
      <w:numPr>
        <w:numId w:val="2"/>
      </w:numPr>
      <w:tabs>
        <w:tab w:val="clear" w:pos="960"/>
        <w:tab w:val="left" w:pos="1200"/>
      </w:tabs>
    </w:pPr>
    <w:rPr>
      <w:szCs w:val="20"/>
    </w:rPr>
  </w:style>
  <w:style w:type="paragraph" w:customStyle="1" w:styleId="310">
    <w:name w:val="标题 3.1"/>
    <w:basedOn w:val="3"/>
    <w:link w:val="31Char"/>
    <w:rsid w:val="00DB5C34"/>
    <w:pPr>
      <w:numPr>
        <w:numId w:val="0"/>
      </w:numPr>
      <w:tabs>
        <w:tab w:val="left" w:pos="1440"/>
        <w:tab w:val="left" w:pos="1620"/>
        <w:tab w:val="left" w:pos="2291"/>
      </w:tabs>
      <w:spacing w:line="600" w:lineRule="exact"/>
    </w:pPr>
    <w:rPr>
      <w:rFonts w:eastAsiaTheme="minorEastAsia" w:hAnsi="新宋体" w:cstheme="minorBidi"/>
      <w:color w:val="FF0000"/>
      <w:sz w:val="32"/>
      <w:szCs w:val="22"/>
    </w:rPr>
  </w:style>
  <w:style w:type="paragraph" w:styleId="TOC7">
    <w:name w:val="toc 7"/>
    <w:basedOn w:val="a4"/>
    <w:next w:val="a4"/>
    <w:rsid w:val="00DB5C34"/>
    <w:pPr>
      <w:ind w:leftChars="1200" w:left="2520"/>
    </w:pPr>
  </w:style>
  <w:style w:type="paragraph" w:styleId="TOC5">
    <w:name w:val="toc 5"/>
    <w:basedOn w:val="a4"/>
    <w:next w:val="a4"/>
    <w:rsid w:val="00DB5C34"/>
    <w:pPr>
      <w:ind w:leftChars="800" w:left="1680"/>
    </w:pPr>
  </w:style>
  <w:style w:type="paragraph" w:styleId="TOC9">
    <w:name w:val="toc 9"/>
    <w:basedOn w:val="a4"/>
    <w:next w:val="a4"/>
    <w:rsid w:val="00DB5C34"/>
    <w:pPr>
      <w:ind w:leftChars="1600" w:left="3360"/>
    </w:pPr>
  </w:style>
  <w:style w:type="paragraph" w:customStyle="1" w:styleId="1ALTZCharCharNormal">
    <w:name w:val="样式 正文缩进表正文正文非缩进段1特点ALT+Z水上软件正文不缩进四号特点 Char CharNormal ..."/>
    <w:basedOn w:val="a5"/>
    <w:rsid w:val="00DB5C34"/>
    <w:pPr>
      <w:spacing w:line="360" w:lineRule="auto"/>
      <w:ind w:firstLineChars="200" w:firstLine="560"/>
    </w:pPr>
    <w:rPr>
      <w:rFonts w:eastAsia="Cambria"/>
      <w:sz w:val="24"/>
      <w:szCs w:val="24"/>
    </w:rPr>
  </w:style>
  <w:style w:type="paragraph" w:customStyle="1" w:styleId="aff8">
    <w:name w:val="表格"/>
    <w:basedOn w:val="a4"/>
    <w:link w:val="CharChar0"/>
    <w:rsid w:val="00DB5C34"/>
    <w:pPr>
      <w:spacing w:line="420" w:lineRule="exact"/>
      <w:ind w:leftChars="40" w:left="84"/>
      <w:jc w:val="center"/>
    </w:pPr>
    <w:rPr>
      <w:rFonts w:ascii="新宋体" w:eastAsiaTheme="minorEastAsia" w:hAnsi="新宋体" w:cstheme="minorBidi"/>
      <w:bCs/>
      <w:spacing w:val="-12"/>
    </w:rPr>
  </w:style>
  <w:style w:type="paragraph" w:styleId="aff3">
    <w:name w:val="Body Text Indent"/>
    <w:basedOn w:val="a4"/>
    <w:link w:val="aff2"/>
    <w:rsid w:val="00DB5C34"/>
    <w:pPr>
      <w:spacing w:after="120"/>
      <w:ind w:leftChars="200" w:left="420"/>
    </w:pPr>
    <w:rPr>
      <w:rFonts w:asciiTheme="minorHAnsi" w:eastAsiaTheme="minorEastAsia" w:hAnsiTheme="minorHAnsi" w:cstheme="minorBidi"/>
    </w:rPr>
  </w:style>
  <w:style w:type="character" w:customStyle="1" w:styleId="1f">
    <w:name w:val="正文文本缩进 字符1"/>
    <w:basedOn w:val="a6"/>
    <w:uiPriority w:val="99"/>
    <w:semiHidden/>
    <w:rsid w:val="00DB5C34"/>
    <w:rPr>
      <w:rFonts w:ascii="Times New Roman" w:eastAsia="宋体" w:hAnsi="Times New Roman" w:cs="Times New Roman"/>
      <w:szCs w:val="24"/>
    </w:rPr>
  </w:style>
  <w:style w:type="paragraph" w:styleId="afb">
    <w:name w:val="footnote text"/>
    <w:basedOn w:val="a4"/>
    <w:link w:val="afa"/>
    <w:rsid w:val="00DB5C34"/>
    <w:pPr>
      <w:autoSpaceDE w:val="0"/>
      <w:autoSpaceDN w:val="0"/>
      <w:adjustRightInd w:val="0"/>
      <w:snapToGrid w:val="0"/>
      <w:jc w:val="left"/>
    </w:pPr>
    <w:rPr>
      <w:rFonts w:asciiTheme="minorHAnsi" w:eastAsiaTheme="minorEastAsia" w:hAnsiTheme="minorHAnsi" w:cstheme="minorBidi"/>
      <w:sz w:val="18"/>
      <w:szCs w:val="18"/>
    </w:rPr>
  </w:style>
  <w:style w:type="character" w:customStyle="1" w:styleId="1f0">
    <w:name w:val="脚注文本 字符1"/>
    <w:basedOn w:val="a6"/>
    <w:uiPriority w:val="99"/>
    <w:semiHidden/>
    <w:rsid w:val="00DB5C34"/>
    <w:rPr>
      <w:rFonts w:ascii="Times New Roman" w:eastAsia="宋体" w:hAnsi="Times New Roman" w:cs="Times New Roman"/>
      <w:sz w:val="18"/>
      <w:szCs w:val="18"/>
    </w:rPr>
  </w:style>
  <w:style w:type="paragraph" w:styleId="25">
    <w:name w:val="Body Text Indent 2"/>
    <w:basedOn w:val="a4"/>
    <w:link w:val="24"/>
    <w:rsid w:val="00DB5C34"/>
    <w:pPr>
      <w:snapToGrid w:val="0"/>
      <w:spacing w:line="360" w:lineRule="auto"/>
      <w:ind w:leftChars="400" w:left="840"/>
    </w:pPr>
    <w:rPr>
      <w:rFonts w:asciiTheme="minorHAnsi" w:eastAsiaTheme="minorEastAsia" w:hAnsiTheme="minorHAnsi" w:cstheme="minorBidi"/>
    </w:rPr>
  </w:style>
  <w:style w:type="character" w:customStyle="1" w:styleId="211">
    <w:name w:val="正文文本缩进 2 字符1"/>
    <w:basedOn w:val="a6"/>
    <w:uiPriority w:val="99"/>
    <w:semiHidden/>
    <w:rsid w:val="00DB5C34"/>
    <w:rPr>
      <w:rFonts w:ascii="Times New Roman" w:eastAsia="宋体" w:hAnsi="Times New Roman" w:cs="Times New Roman"/>
      <w:szCs w:val="24"/>
    </w:rPr>
  </w:style>
  <w:style w:type="paragraph" w:styleId="1f1">
    <w:name w:val="index 1"/>
    <w:basedOn w:val="a4"/>
    <w:next w:val="a4"/>
    <w:rsid w:val="00DB5C34"/>
  </w:style>
  <w:style w:type="paragraph" w:styleId="35">
    <w:name w:val="Body Text 3"/>
    <w:basedOn w:val="a4"/>
    <w:link w:val="34"/>
    <w:rsid w:val="00DB5C34"/>
    <w:pPr>
      <w:spacing w:after="120"/>
    </w:pPr>
    <w:rPr>
      <w:rFonts w:ascii="Calibri" w:eastAsiaTheme="minorEastAsia" w:hAnsi="Calibri" w:cstheme="minorBidi"/>
      <w:sz w:val="16"/>
      <w:szCs w:val="16"/>
    </w:rPr>
  </w:style>
  <w:style w:type="character" w:customStyle="1" w:styleId="311">
    <w:name w:val="正文文本 3 字符1"/>
    <w:basedOn w:val="a6"/>
    <w:uiPriority w:val="99"/>
    <w:semiHidden/>
    <w:rsid w:val="00DB5C34"/>
    <w:rPr>
      <w:rFonts w:ascii="Times New Roman" w:eastAsia="宋体" w:hAnsi="Times New Roman" w:cs="Times New Roman"/>
      <w:sz w:val="16"/>
      <w:szCs w:val="16"/>
    </w:rPr>
  </w:style>
  <w:style w:type="paragraph" w:styleId="afffb">
    <w:name w:val="index heading"/>
    <w:basedOn w:val="a4"/>
    <w:next w:val="1f1"/>
    <w:rsid w:val="00DB5C34"/>
    <w:rPr>
      <w:szCs w:val="20"/>
    </w:rPr>
  </w:style>
  <w:style w:type="paragraph" w:customStyle="1" w:styleId="xl68">
    <w:name w:val="xl68"/>
    <w:basedOn w:val="a4"/>
    <w:rsid w:val="00DB5C34"/>
    <w:pPr>
      <w:widowControl/>
      <w:pBdr>
        <w:top w:val="single" w:sz="8" w:space="0" w:color="auto"/>
        <w:left w:val="single" w:sz="8" w:space="0" w:color="auto"/>
        <w:bottom w:val="single" w:sz="4" w:space="0" w:color="auto"/>
      </w:pBdr>
      <w:spacing w:before="100" w:beforeAutospacing="1" w:after="100" w:afterAutospacing="1"/>
      <w:jc w:val="center"/>
    </w:pPr>
    <w:rPr>
      <w:rFonts w:ascii="新宋体" w:hAnsi="新宋体"/>
      <w:kern w:val="0"/>
      <w:szCs w:val="20"/>
    </w:rPr>
  </w:style>
  <w:style w:type="paragraph" w:styleId="afff7">
    <w:name w:val="List Paragraph"/>
    <w:basedOn w:val="a4"/>
    <w:link w:val="18"/>
    <w:uiPriority w:val="34"/>
    <w:qFormat/>
    <w:rsid w:val="00DB5C34"/>
    <w:pPr>
      <w:ind w:firstLineChars="200" w:firstLine="420"/>
    </w:pPr>
    <w:rPr>
      <w:rFonts w:asciiTheme="minorHAnsi" w:eastAsiaTheme="minorEastAsia" w:hAnsiTheme="minorHAnsi" w:cstheme="minorBidi"/>
    </w:rPr>
  </w:style>
  <w:style w:type="paragraph" w:styleId="afffc">
    <w:name w:val="toa heading"/>
    <w:basedOn w:val="a4"/>
    <w:next w:val="a4"/>
    <w:rsid w:val="00DB5C34"/>
    <w:pPr>
      <w:spacing w:before="120"/>
    </w:pPr>
    <w:rPr>
      <w:rFonts w:ascii="MS Mincho" w:hAnsi="MS Mincho"/>
      <w:b/>
      <w:bCs/>
    </w:rPr>
  </w:style>
  <w:style w:type="paragraph" w:styleId="afff4">
    <w:name w:val="Signature"/>
    <w:basedOn w:val="a4"/>
    <w:link w:val="afff3"/>
    <w:rsid w:val="00DB5C34"/>
    <w:pPr>
      <w:ind w:left="4320"/>
    </w:pPr>
    <w:rPr>
      <w:rFonts w:asciiTheme="minorHAnsi" w:eastAsia="Helvetica Neue" w:hAnsiTheme="minorHAnsi" w:cstheme="minorBidi"/>
      <w:szCs w:val="22"/>
    </w:rPr>
  </w:style>
  <w:style w:type="character" w:customStyle="1" w:styleId="1f2">
    <w:name w:val="签名 字符1"/>
    <w:basedOn w:val="a6"/>
    <w:uiPriority w:val="99"/>
    <w:semiHidden/>
    <w:rsid w:val="00DB5C34"/>
    <w:rPr>
      <w:rFonts w:ascii="Times New Roman" w:eastAsia="宋体" w:hAnsi="Times New Roman" w:cs="Times New Roman"/>
      <w:szCs w:val="24"/>
    </w:rPr>
  </w:style>
  <w:style w:type="paragraph" w:styleId="afffd">
    <w:name w:val="Block Text"/>
    <w:basedOn w:val="a4"/>
    <w:rsid w:val="00DB5C34"/>
    <w:pPr>
      <w:adjustRightInd w:val="0"/>
      <w:snapToGrid w:val="0"/>
      <w:spacing w:line="353" w:lineRule="auto"/>
      <w:ind w:leftChars="342" w:left="718" w:right="-82" w:firstLineChars="200" w:firstLine="480"/>
    </w:pPr>
    <w:rPr>
      <w:rFonts w:ascii="新宋体" w:hAnsi="新宋体"/>
      <w:sz w:val="24"/>
      <w:szCs w:val="20"/>
    </w:rPr>
  </w:style>
  <w:style w:type="paragraph" w:customStyle="1" w:styleId="xl106">
    <w:name w:val="xl106"/>
    <w:basedOn w:val="a4"/>
    <w:rsid w:val="00DB5C34"/>
    <w:pPr>
      <w:widowControl/>
      <w:pBdr>
        <w:top w:val="single" w:sz="4" w:space="0" w:color="000000"/>
        <w:bottom w:val="single" w:sz="4" w:space="0" w:color="000000"/>
      </w:pBdr>
      <w:spacing w:before="100" w:beforeAutospacing="1" w:after="100" w:afterAutospacing="1"/>
      <w:jc w:val="right"/>
    </w:pPr>
    <w:rPr>
      <w:rFonts w:ascii="新宋体" w:hAnsi="新宋体" w:cs="新宋体"/>
      <w:kern w:val="0"/>
      <w:sz w:val="24"/>
    </w:rPr>
  </w:style>
  <w:style w:type="paragraph" w:styleId="a5">
    <w:name w:val="Normal Indent"/>
    <w:basedOn w:val="a4"/>
    <w:link w:val="aff1"/>
    <w:rsid w:val="00DB5C34"/>
    <w:pPr>
      <w:ind w:firstLine="420"/>
    </w:pPr>
    <w:rPr>
      <w:rFonts w:asciiTheme="minorHAnsi" w:eastAsia="新宋体" w:hAnsiTheme="minorHAnsi" w:cstheme="minorBidi"/>
      <w:szCs w:val="22"/>
    </w:rPr>
  </w:style>
  <w:style w:type="paragraph" w:styleId="52">
    <w:name w:val="List Continue 5"/>
    <w:basedOn w:val="a4"/>
    <w:rsid w:val="00DB5C34"/>
    <w:pPr>
      <w:spacing w:after="120"/>
      <w:ind w:leftChars="1000" w:left="2100"/>
    </w:pPr>
  </w:style>
  <w:style w:type="paragraph" w:styleId="afff6">
    <w:name w:val="Title"/>
    <w:basedOn w:val="a4"/>
    <w:next w:val="a4"/>
    <w:link w:val="afff5"/>
    <w:qFormat/>
    <w:rsid w:val="00DB5C34"/>
    <w:pPr>
      <w:autoSpaceDE w:val="0"/>
      <w:autoSpaceDN w:val="0"/>
      <w:adjustRightInd w:val="0"/>
      <w:spacing w:before="240" w:after="60"/>
      <w:jc w:val="center"/>
      <w:outlineLvl w:val="0"/>
    </w:pPr>
    <w:rPr>
      <w:rFonts w:ascii="楷体_GB2312" w:eastAsiaTheme="minorEastAsia" w:hAnsi="楷体_GB2312" w:cstheme="minorBidi"/>
      <w:b/>
      <w:bCs/>
      <w:sz w:val="32"/>
      <w:szCs w:val="32"/>
    </w:rPr>
  </w:style>
  <w:style w:type="character" w:customStyle="1" w:styleId="1f3">
    <w:name w:val="标题 字符1"/>
    <w:basedOn w:val="a6"/>
    <w:uiPriority w:val="10"/>
    <w:rsid w:val="00DB5C34"/>
    <w:rPr>
      <w:rFonts w:asciiTheme="majorHAnsi" w:eastAsiaTheme="majorEastAsia" w:hAnsiTheme="majorHAnsi" w:cstheme="majorBidi"/>
      <w:b/>
      <w:bCs/>
      <w:sz w:val="32"/>
      <w:szCs w:val="32"/>
    </w:rPr>
  </w:style>
  <w:style w:type="paragraph" w:customStyle="1" w:styleId="FA">
    <w:name w:val="FA正文"/>
    <w:basedOn w:val="a4"/>
    <w:link w:val="FACharChar"/>
    <w:rsid w:val="00DB5C34"/>
    <w:pPr>
      <w:spacing w:line="360" w:lineRule="auto"/>
      <w:ind w:firstLineChars="200" w:firstLine="480"/>
      <w:jc w:val="left"/>
    </w:pPr>
    <w:rPr>
      <w:rFonts w:asciiTheme="minorHAnsi" w:eastAsiaTheme="minorEastAsia" w:hAnsi="新宋体" w:cstheme="minorBidi"/>
      <w:sz w:val="24"/>
      <w:szCs w:val="22"/>
    </w:rPr>
  </w:style>
  <w:style w:type="paragraph" w:styleId="43">
    <w:name w:val="List Bullet 4"/>
    <w:basedOn w:val="a4"/>
    <w:rsid w:val="00DB5C34"/>
    <w:pPr>
      <w:tabs>
        <w:tab w:val="left" w:pos="1620"/>
      </w:tabs>
      <w:ind w:left="1620" w:hanging="360"/>
    </w:pPr>
  </w:style>
  <w:style w:type="paragraph" w:styleId="afffe">
    <w:name w:val="Normal (Web)"/>
    <w:basedOn w:val="a4"/>
    <w:uiPriority w:val="99"/>
    <w:qFormat/>
    <w:rsid w:val="00DB5C34"/>
    <w:pPr>
      <w:widowControl/>
      <w:spacing w:before="100" w:beforeAutospacing="1" w:after="100" w:afterAutospacing="1"/>
      <w:jc w:val="left"/>
    </w:pPr>
    <w:rPr>
      <w:kern w:val="0"/>
      <w:sz w:val="24"/>
    </w:rPr>
  </w:style>
  <w:style w:type="paragraph" w:styleId="af8">
    <w:name w:val="Plain Text"/>
    <w:basedOn w:val="a4"/>
    <w:link w:val="af7"/>
    <w:qFormat/>
    <w:rsid w:val="00DB5C34"/>
    <w:pPr>
      <w:spacing w:line="360" w:lineRule="auto"/>
    </w:pPr>
    <w:rPr>
      <w:rFonts w:ascii="新宋体" w:eastAsia="新宋体" w:hAnsi="Wingdings" w:cstheme="minorBidi"/>
      <w:sz w:val="24"/>
      <w:szCs w:val="21"/>
    </w:rPr>
  </w:style>
  <w:style w:type="character" w:customStyle="1" w:styleId="1f4">
    <w:name w:val="纯文本 字符1"/>
    <w:basedOn w:val="a6"/>
    <w:uiPriority w:val="99"/>
    <w:semiHidden/>
    <w:rsid w:val="00DB5C34"/>
    <w:rPr>
      <w:rFonts w:asciiTheme="minorEastAsia" w:hAnsi="Courier New" w:cs="Courier New"/>
      <w:szCs w:val="24"/>
    </w:rPr>
  </w:style>
  <w:style w:type="paragraph" w:styleId="44">
    <w:name w:val="List 4"/>
    <w:basedOn w:val="a4"/>
    <w:rsid w:val="00DB5C34"/>
    <w:pPr>
      <w:ind w:leftChars="600" w:left="100" w:hangingChars="200" w:hanging="200"/>
    </w:pPr>
  </w:style>
  <w:style w:type="paragraph" w:styleId="37">
    <w:name w:val="List 3"/>
    <w:basedOn w:val="a4"/>
    <w:rsid w:val="00DB5C34"/>
    <w:pPr>
      <w:ind w:leftChars="400" w:left="100" w:hangingChars="200" w:hanging="200"/>
    </w:pPr>
  </w:style>
  <w:style w:type="paragraph" w:styleId="affff">
    <w:name w:val="table of figures"/>
    <w:basedOn w:val="a4"/>
    <w:next w:val="a4"/>
    <w:rsid w:val="00DB5C34"/>
    <w:pPr>
      <w:tabs>
        <w:tab w:val="left" w:pos="840"/>
      </w:tabs>
      <w:spacing w:line="360" w:lineRule="auto"/>
      <w:ind w:left="840" w:hanging="420"/>
    </w:pPr>
  </w:style>
  <w:style w:type="paragraph" w:styleId="2a">
    <w:name w:val="List 2"/>
    <w:basedOn w:val="a4"/>
    <w:rsid w:val="00DB5C34"/>
    <w:pPr>
      <w:ind w:leftChars="200" w:left="100" w:hangingChars="200" w:hanging="200"/>
    </w:pPr>
  </w:style>
  <w:style w:type="paragraph" w:styleId="53">
    <w:name w:val="List 5"/>
    <w:basedOn w:val="a4"/>
    <w:rsid w:val="00DB5C34"/>
    <w:pPr>
      <w:ind w:leftChars="800" w:left="100" w:hangingChars="200" w:hanging="200"/>
    </w:pPr>
  </w:style>
  <w:style w:type="paragraph" w:customStyle="1" w:styleId="xl124">
    <w:name w:val="xl124"/>
    <w:basedOn w:val="a4"/>
    <w:rsid w:val="00DB5C34"/>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83">
    <w:name w:val="xl83"/>
    <w:basedOn w:val="a4"/>
    <w:rsid w:val="00DB5C34"/>
    <w:pPr>
      <w:widowControl/>
      <w:pBdr>
        <w:top w:val="single" w:sz="4" w:space="0" w:color="auto"/>
        <w:left w:val="single" w:sz="8" w:space="0" w:color="auto"/>
        <w:bottom w:val="single" w:sz="8" w:space="0" w:color="auto"/>
        <w:right w:val="single" w:sz="12" w:space="0" w:color="auto"/>
      </w:pBdr>
      <w:spacing w:before="100" w:beforeAutospacing="1" w:after="100" w:afterAutospacing="1"/>
      <w:jc w:val="center"/>
    </w:pPr>
    <w:rPr>
      <w:rFonts w:ascii="新宋体" w:hAnsi="新宋体"/>
      <w:kern w:val="0"/>
      <w:sz w:val="24"/>
      <w:szCs w:val="20"/>
    </w:rPr>
  </w:style>
  <w:style w:type="paragraph" w:styleId="45">
    <w:name w:val="List Continue 4"/>
    <w:basedOn w:val="a4"/>
    <w:rsid w:val="00DB5C34"/>
    <w:pPr>
      <w:spacing w:after="120"/>
      <w:ind w:leftChars="800" w:left="1680"/>
    </w:pPr>
  </w:style>
  <w:style w:type="paragraph" w:customStyle="1" w:styleId="CharCharCharChar">
    <w:name w:val="Char Char Char Char"/>
    <w:basedOn w:val="a4"/>
    <w:rsid w:val="00DB5C34"/>
    <w:pPr>
      <w:widowControl/>
      <w:numPr>
        <w:numId w:val="3"/>
      </w:numPr>
      <w:tabs>
        <w:tab w:val="left" w:pos="965"/>
      </w:tabs>
      <w:spacing w:after="160" w:line="240" w:lineRule="exact"/>
      <w:jc w:val="left"/>
    </w:pPr>
    <w:rPr>
      <w:rFonts w:ascii="仿宋_GB2312" w:hAnsi="仿宋_GB2312"/>
      <w:kern w:val="0"/>
      <w:szCs w:val="20"/>
      <w:lang w:eastAsia="en-US"/>
    </w:rPr>
  </w:style>
  <w:style w:type="paragraph" w:styleId="38">
    <w:name w:val="List Bullet 3"/>
    <w:basedOn w:val="a4"/>
    <w:rsid w:val="00DB5C34"/>
    <w:pPr>
      <w:tabs>
        <w:tab w:val="left" w:pos="905"/>
        <w:tab w:val="left" w:pos="965"/>
      </w:tabs>
      <w:ind w:left="905" w:hanging="425"/>
    </w:pPr>
    <w:rPr>
      <w:sz w:val="24"/>
      <w:szCs w:val="20"/>
    </w:rPr>
  </w:style>
  <w:style w:type="paragraph" w:styleId="22">
    <w:name w:val="Body Text First Indent 2"/>
    <w:basedOn w:val="aff3"/>
    <w:link w:val="23"/>
    <w:rsid w:val="00DB5C34"/>
    <w:pPr>
      <w:spacing w:line="360" w:lineRule="auto"/>
      <w:ind w:left="200" w:firstLineChars="200" w:firstLine="200"/>
    </w:pPr>
  </w:style>
  <w:style w:type="character" w:customStyle="1" w:styleId="212">
    <w:name w:val="正文文本首行缩进 2 字符1"/>
    <w:basedOn w:val="1f"/>
    <w:uiPriority w:val="99"/>
    <w:semiHidden/>
    <w:rsid w:val="00DB5C34"/>
    <w:rPr>
      <w:rFonts w:ascii="Times New Roman" w:eastAsia="宋体" w:hAnsi="Times New Roman" w:cs="Times New Roman"/>
      <w:szCs w:val="24"/>
    </w:rPr>
  </w:style>
  <w:style w:type="paragraph" w:styleId="afff0">
    <w:name w:val="Date"/>
    <w:basedOn w:val="a4"/>
    <w:next w:val="a4"/>
    <w:link w:val="afff"/>
    <w:rsid w:val="00DB5C34"/>
    <w:rPr>
      <w:rFonts w:asciiTheme="minorHAnsi" w:eastAsia="新宋体" w:hAnsiTheme="minorHAnsi" w:cstheme="minorBidi"/>
      <w:sz w:val="28"/>
      <w:szCs w:val="22"/>
    </w:rPr>
  </w:style>
  <w:style w:type="character" w:customStyle="1" w:styleId="1f5">
    <w:name w:val="日期 字符1"/>
    <w:basedOn w:val="a6"/>
    <w:uiPriority w:val="99"/>
    <w:semiHidden/>
    <w:rsid w:val="00DB5C34"/>
    <w:rPr>
      <w:rFonts w:ascii="Times New Roman" w:eastAsia="宋体" w:hAnsi="Times New Roman" w:cs="Times New Roman"/>
      <w:szCs w:val="24"/>
    </w:rPr>
  </w:style>
  <w:style w:type="paragraph" w:styleId="39">
    <w:name w:val="List Continue 3"/>
    <w:basedOn w:val="a4"/>
    <w:rsid w:val="00DB5C34"/>
    <w:pPr>
      <w:spacing w:after="120"/>
      <w:ind w:leftChars="600" w:left="1260"/>
    </w:pPr>
  </w:style>
  <w:style w:type="paragraph" w:styleId="2b">
    <w:name w:val="List Continue 2"/>
    <w:basedOn w:val="a4"/>
    <w:rsid w:val="00DB5C34"/>
    <w:pPr>
      <w:spacing w:after="120"/>
      <w:ind w:leftChars="400" w:left="840"/>
    </w:pPr>
  </w:style>
  <w:style w:type="paragraph" w:styleId="affe">
    <w:name w:val="annotation subject"/>
    <w:basedOn w:val="af6"/>
    <w:next w:val="af6"/>
    <w:link w:val="affd"/>
    <w:rsid w:val="00DB5C34"/>
    <w:rPr>
      <w:b/>
      <w:bCs/>
    </w:rPr>
  </w:style>
  <w:style w:type="character" w:customStyle="1" w:styleId="1f6">
    <w:name w:val="批注主题 字符1"/>
    <w:basedOn w:val="1d"/>
    <w:uiPriority w:val="99"/>
    <w:semiHidden/>
    <w:rsid w:val="00DB5C34"/>
    <w:rPr>
      <w:rFonts w:ascii="Times New Roman" w:eastAsia="宋体" w:hAnsi="Times New Roman" w:cs="Times New Roman"/>
      <w:b/>
      <w:bCs/>
      <w:szCs w:val="24"/>
    </w:rPr>
  </w:style>
  <w:style w:type="paragraph" w:styleId="TOC2">
    <w:name w:val="toc 2"/>
    <w:basedOn w:val="a4"/>
    <w:next w:val="a4"/>
    <w:uiPriority w:val="39"/>
    <w:qFormat/>
    <w:rsid w:val="00DB5C34"/>
    <w:pPr>
      <w:tabs>
        <w:tab w:val="right" w:leader="dot" w:pos="9170"/>
      </w:tabs>
      <w:spacing w:line="400" w:lineRule="exact"/>
      <w:ind w:left="238" w:firstLine="425"/>
      <w:jc w:val="left"/>
    </w:pPr>
    <w:rPr>
      <w:rFonts w:ascii="Cambria Math" w:hAnsi="Cambria Math" w:cs="MS Mincho"/>
      <w:smallCaps/>
      <w:szCs w:val="30"/>
    </w:rPr>
  </w:style>
  <w:style w:type="paragraph" w:customStyle="1" w:styleId="36">
    <w:name w:val="样式 标题 3 + 三号 黑色"/>
    <w:basedOn w:val="3"/>
    <w:link w:val="3Char"/>
    <w:rsid w:val="00DB5C34"/>
    <w:pPr>
      <w:numPr>
        <w:numId w:val="0"/>
      </w:numPr>
      <w:tabs>
        <w:tab w:val="left" w:pos="2291"/>
      </w:tabs>
      <w:spacing w:line="416" w:lineRule="auto"/>
      <w:jc w:val="center"/>
    </w:pPr>
    <w:rPr>
      <w:rFonts w:asciiTheme="minorHAnsi" w:eastAsiaTheme="minorEastAsia" w:hAnsiTheme="minorHAnsi" w:cstheme="minorBidi"/>
      <w:color w:val="000000"/>
      <w:kern w:val="44"/>
      <w:sz w:val="32"/>
      <w:szCs w:val="32"/>
    </w:rPr>
  </w:style>
  <w:style w:type="paragraph" w:styleId="affff0">
    <w:name w:val="List Continue"/>
    <w:basedOn w:val="a4"/>
    <w:rsid w:val="00DB5C34"/>
    <w:pPr>
      <w:spacing w:after="120"/>
      <w:ind w:leftChars="200" w:left="420"/>
    </w:pPr>
  </w:style>
  <w:style w:type="paragraph" w:styleId="33">
    <w:name w:val="Body Text Indent 3"/>
    <w:basedOn w:val="a4"/>
    <w:link w:val="32"/>
    <w:rsid w:val="00DB5C34"/>
    <w:pPr>
      <w:spacing w:after="120"/>
      <w:ind w:leftChars="200" w:left="420"/>
    </w:pPr>
    <w:rPr>
      <w:rFonts w:asciiTheme="minorHAnsi" w:eastAsiaTheme="minorEastAsia" w:hAnsiTheme="minorHAnsi" w:cstheme="minorBidi"/>
      <w:sz w:val="16"/>
      <w:szCs w:val="16"/>
    </w:rPr>
  </w:style>
  <w:style w:type="character" w:customStyle="1" w:styleId="312">
    <w:name w:val="正文文本缩进 3 字符1"/>
    <w:basedOn w:val="a6"/>
    <w:uiPriority w:val="99"/>
    <w:semiHidden/>
    <w:rsid w:val="00DB5C34"/>
    <w:rPr>
      <w:rFonts w:ascii="Times New Roman" w:eastAsia="宋体" w:hAnsi="Times New Roman" w:cs="Times New Roman"/>
      <w:sz w:val="16"/>
      <w:szCs w:val="16"/>
    </w:rPr>
  </w:style>
  <w:style w:type="paragraph" w:styleId="a2">
    <w:name w:val="List"/>
    <w:basedOn w:val="a4"/>
    <w:rsid w:val="00DB5C34"/>
    <w:pPr>
      <w:numPr>
        <w:numId w:val="5"/>
      </w:numPr>
      <w:tabs>
        <w:tab w:val="left" w:pos="360"/>
        <w:tab w:val="left" w:pos="709"/>
      </w:tabs>
      <w:spacing w:line="300" w:lineRule="auto"/>
      <w:ind w:left="363" w:hanging="170"/>
    </w:pPr>
    <w:rPr>
      <w:spacing w:val="20"/>
      <w:szCs w:val="20"/>
    </w:rPr>
  </w:style>
  <w:style w:type="paragraph" w:styleId="TOC4">
    <w:name w:val="toc 4"/>
    <w:basedOn w:val="a4"/>
    <w:next w:val="a4"/>
    <w:rsid w:val="00DB5C34"/>
    <w:pPr>
      <w:ind w:leftChars="600" w:left="1260"/>
    </w:pPr>
  </w:style>
  <w:style w:type="paragraph" w:customStyle="1" w:styleId="head">
    <w:name w:val="head"/>
    <w:basedOn w:val="a4"/>
    <w:rsid w:val="00DB5C34"/>
    <w:pPr>
      <w:widowControl/>
      <w:spacing w:before="100" w:beforeAutospacing="1" w:after="100" w:afterAutospacing="1"/>
      <w:jc w:val="center"/>
    </w:pPr>
    <w:rPr>
      <w:rFonts w:ascii="Garamond" w:eastAsia="Garamond" w:hAnsi="新宋体" w:hint="eastAsia"/>
      <w:b/>
      <w:bCs/>
      <w:kern w:val="0"/>
      <w:sz w:val="28"/>
      <w:szCs w:val="28"/>
    </w:rPr>
  </w:style>
  <w:style w:type="paragraph" w:styleId="aff5">
    <w:name w:val="Document Map"/>
    <w:basedOn w:val="a4"/>
    <w:link w:val="aff4"/>
    <w:uiPriority w:val="99"/>
    <w:rsid w:val="00DB5C34"/>
    <w:pPr>
      <w:shd w:val="clear" w:color="auto" w:fill="000080"/>
      <w:spacing w:line="360" w:lineRule="auto"/>
    </w:pPr>
    <w:rPr>
      <w:rFonts w:ascii="Cambria Math" w:eastAsiaTheme="minorEastAsia" w:hAnsi="Cambria Math" w:cstheme="minorBidi"/>
      <w:sz w:val="24"/>
    </w:rPr>
  </w:style>
  <w:style w:type="character" w:customStyle="1" w:styleId="1f7">
    <w:name w:val="文档结构图 字符1"/>
    <w:basedOn w:val="a6"/>
    <w:uiPriority w:val="99"/>
    <w:semiHidden/>
    <w:rsid w:val="00DB5C34"/>
    <w:rPr>
      <w:rFonts w:ascii="Microsoft YaHei UI" w:eastAsia="Microsoft YaHei UI" w:hAnsi="Times New Roman" w:cs="Times New Roman"/>
      <w:sz w:val="18"/>
      <w:szCs w:val="18"/>
    </w:rPr>
  </w:style>
  <w:style w:type="paragraph" w:styleId="affff1">
    <w:name w:val="caption"/>
    <w:basedOn w:val="a4"/>
    <w:next w:val="a4"/>
    <w:qFormat/>
    <w:rsid w:val="00DB5C34"/>
    <w:pPr>
      <w:spacing w:before="152" w:after="160"/>
    </w:pPr>
    <w:rPr>
      <w:rFonts w:ascii="MS Mincho" w:eastAsia="Garamond" w:hAnsi="MS Mincho"/>
      <w:sz w:val="20"/>
      <w:szCs w:val="20"/>
    </w:rPr>
  </w:style>
  <w:style w:type="paragraph" w:styleId="affa">
    <w:name w:val="Balloon Text"/>
    <w:basedOn w:val="a4"/>
    <w:link w:val="aff9"/>
    <w:rsid w:val="00DB5C34"/>
    <w:rPr>
      <w:rFonts w:asciiTheme="minorHAnsi" w:eastAsiaTheme="minorEastAsia" w:hAnsiTheme="minorHAnsi" w:cstheme="minorBidi"/>
      <w:sz w:val="18"/>
      <w:szCs w:val="18"/>
    </w:rPr>
  </w:style>
  <w:style w:type="character" w:customStyle="1" w:styleId="1f8">
    <w:name w:val="批注框文本 字符1"/>
    <w:basedOn w:val="a6"/>
    <w:uiPriority w:val="99"/>
    <w:semiHidden/>
    <w:rsid w:val="00DB5C34"/>
    <w:rPr>
      <w:rFonts w:ascii="Times New Roman" w:eastAsia="宋体" w:hAnsi="Times New Roman" w:cs="Times New Roman"/>
      <w:sz w:val="18"/>
      <w:szCs w:val="18"/>
    </w:rPr>
  </w:style>
  <w:style w:type="paragraph" w:customStyle="1" w:styleId="3a">
    <w:name w:val="正文3"/>
    <w:basedOn w:val="a4"/>
    <w:rsid w:val="00DB5C34"/>
    <w:pPr>
      <w:spacing w:before="60" w:after="60" w:line="360" w:lineRule="auto"/>
      <w:outlineLvl w:val="8"/>
    </w:pPr>
    <w:rPr>
      <w:sz w:val="24"/>
      <w:szCs w:val="21"/>
    </w:rPr>
  </w:style>
  <w:style w:type="paragraph" w:customStyle="1" w:styleId="L10">
    <w:name w:val="样式L10"/>
    <w:basedOn w:val="a4"/>
    <w:link w:val="L10CharChar"/>
    <w:rsid w:val="00DB5C34"/>
    <w:pPr>
      <w:spacing w:beforeLines="50" w:before="156" w:afterLines="50" w:after="156" w:line="300" w:lineRule="auto"/>
      <w:ind w:firstLineChars="200" w:firstLine="200"/>
    </w:pPr>
    <w:rPr>
      <w:rFonts w:asciiTheme="minorHAnsi" w:eastAsiaTheme="minorEastAsia" w:hAnsiTheme="minorHAnsi" w:cstheme="minorBidi"/>
      <w:sz w:val="24"/>
    </w:rPr>
  </w:style>
  <w:style w:type="paragraph" w:customStyle="1" w:styleId="aff">
    <w:name w:val="编号，小四"/>
    <w:basedOn w:val="a4"/>
    <w:link w:val="Char"/>
    <w:qFormat/>
    <w:rsid w:val="00DB5C34"/>
    <w:pPr>
      <w:spacing w:line="360" w:lineRule="auto"/>
    </w:pPr>
    <w:rPr>
      <w:rFonts w:ascii="MS Mincho" w:eastAsiaTheme="minorEastAsia" w:hAnsi="MS Mincho" w:cstheme="minorBidi"/>
      <w:sz w:val="24"/>
      <w:szCs w:val="22"/>
    </w:rPr>
  </w:style>
  <w:style w:type="paragraph" w:customStyle="1" w:styleId="xl37">
    <w:name w:val="xl37"/>
    <w:basedOn w:val="a4"/>
    <w:rsid w:val="00DB5C34"/>
    <w:pPr>
      <w:widowControl/>
      <w:spacing w:before="100" w:beforeAutospacing="1" w:after="100" w:afterAutospacing="1"/>
      <w:jc w:val="center"/>
    </w:pPr>
    <w:rPr>
      <w:rFonts w:ascii="Arial Unicode MS" w:eastAsia="Arial Unicode MS" w:hAnsi="Arial Unicode MS" w:hint="eastAsia"/>
      <w:b/>
      <w:kern w:val="0"/>
      <w:sz w:val="28"/>
      <w:szCs w:val="20"/>
      <w:u w:val="single"/>
    </w:rPr>
  </w:style>
  <w:style w:type="paragraph" w:customStyle="1" w:styleId="xl75">
    <w:name w:val="xl7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000000"/>
      <w:kern w:val="0"/>
      <w:szCs w:val="20"/>
    </w:rPr>
  </w:style>
  <w:style w:type="paragraph" w:customStyle="1" w:styleId="10">
    <w:name w:val="1）样式"/>
    <w:basedOn w:val="a4"/>
    <w:link w:val="1Char"/>
    <w:qFormat/>
    <w:rsid w:val="00DB5C34"/>
    <w:pPr>
      <w:numPr>
        <w:numId w:val="6"/>
      </w:numPr>
      <w:spacing w:line="360" w:lineRule="auto"/>
      <w:ind w:firstLine="0"/>
    </w:pPr>
    <w:rPr>
      <w:rFonts w:asciiTheme="minorHAnsi" w:eastAsiaTheme="minorEastAsia" w:hAnsiTheme="minorHAnsi" w:cstheme="minorBidi"/>
      <w:sz w:val="24"/>
    </w:rPr>
  </w:style>
  <w:style w:type="paragraph" w:customStyle="1" w:styleId="28">
    <w:name w:val="正文缩进2格"/>
    <w:basedOn w:val="a4"/>
    <w:link w:val="2Char0"/>
    <w:qFormat/>
    <w:rsid w:val="00DB5C34"/>
    <w:pPr>
      <w:spacing w:line="600" w:lineRule="exact"/>
      <w:ind w:firstLineChars="206" w:firstLine="639"/>
    </w:pPr>
    <w:rPr>
      <w:rFonts w:ascii="Cambria" w:eastAsia="Cambria" w:hAnsi="新宋体" w:cstheme="minorBidi"/>
      <w:sz w:val="31"/>
      <w:szCs w:val="28"/>
    </w:rPr>
  </w:style>
  <w:style w:type="paragraph" w:customStyle="1" w:styleId="15">
    <w:name w:val="列出段落1"/>
    <w:basedOn w:val="a4"/>
    <w:link w:val="afe"/>
    <w:uiPriority w:val="34"/>
    <w:qFormat/>
    <w:rsid w:val="00DB5C34"/>
    <w:pPr>
      <w:ind w:firstLineChars="200" w:firstLine="420"/>
    </w:pPr>
    <w:rPr>
      <w:rFonts w:ascii="Verdana" w:eastAsiaTheme="minorEastAsia" w:hAnsi="Verdana" w:cstheme="minorBidi"/>
      <w:szCs w:val="22"/>
    </w:rPr>
  </w:style>
  <w:style w:type="paragraph" w:customStyle="1" w:styleId="CharChar">
    <w:name w:val="图号 Char Char"/>
    <w:basedOn w:val="a4"/>
    <w:link w:val="CharCharChar"/>
    <w:rsid w:val="00DB5C34"/>
    <w:pPr>
      <w:autoSpaceDE w:val="0"/>
      <w:autoSpaceDN w:val="0"/>
      <w:adjustRightInd w:val="0"/>
      <w:spacing w:before="105" w:line="360" w:lineRule="auto"/>
      <w:jc w:val="center"/>
    </w:pPr>
    <w:rPr>
      <w:rFonts w:ascii="MS Mincho" w:eastAsiaTheme="minorEastAsia" w:hAnsi="MS Mincho" w:cs="MS Mincho"/>
      <w:sz w:val="18"/>
      <w:szCs w:val="18"/>
    </w:rPr>
  </w:style>
  <w:style w:type="paragraph" w:customStyle="1" w:styleId="46">
    <w:name w:val="题注4"/>
    <w:basedOn w:val="a4"/>
    <w:next w:val="affff1"/>
    <w:rsid w:val="00DB5C34"/>
    <w:pPr>
      <w:snapToGrid w:val="0"/>
      <w:ind w:leftChars="-61" w:left="-128" w:right="-108"/>
      <w:jc w:val="center"/>
    </w:pPr>
    <w:rPr>
      <w:rFonts w:ascii="新宋体" w:hAnsi="新宋体"/>
      <w:b/>
      <w:color w:val="000000"/>
      <w:sz w:val="18"/>
      <w:szCs w:val="18"/>
      <w:lang w:val="en-GB"/>
    </w:rPr>
  </w:style>
  <w:style w:type="paragraph" w:customStyle="1" w:styleId="Char1CharCharCharCharCharChar">
    <w:name w:val="Char1 Char Char Char Char Char Char"/>
    <w:basedOn w:val="a4"/>
    <w:rsid w:val="00DB5C34"/>
    <w:rPr>
      <w:szCs w:val="20"/>
    </w:rPr>
  </w:style>
  <w:style w:type="paragraph" w:customStyle="1" w:styleId="47">
    <w:name w:val="样式4"/>
    <w:basedOn w:val="a4"/>
    <w:rsid w:val="00DB5C34"/>
    <w:pPr>
      <w:tabs>
        <w:tab w:val="left" w:pos="2328"/>
      </w:tabs>
      <w:ind w:left="2328" w:hanging="708"/>
    </w:pPr>
  </w:style>
  <w:style w:type="paragraph" w:customStyle="1" w:styleId="CharCharCharCharCharCharCharChar">
    <w:name w:val="Char Char Char Char Char Char Char Char"/>
    <w:basedOn w:val="a4"/>
    <w:rsid w:val="00DB5C34"/>
    <w:pPr>
      <w:widowControl/>
      <w:snapToGrid w:val="0"/>
      <w:spacing w:after="160" w:line="360" w:lineRule="auto"/>
      <w:jc w:val="left"/>
    </w:pPr>
    <w:rPr>
      <w:kern w:val="0"/>
      <w:sz w:val="24"/>
      <w:lang w:eastAsia="en-US"/>
    </w:rPr>
  </w:style>
  <w:style w:type="paragraph" w:customStyle="1" w:styleId="xl63">
    <w:name w:val="xl63"/>
    <w:basedOn w:val="a4"/>
    <w:rsid w:val="00DB5C34"/>
    <w:pPr>
      <w:widowControl/>
      <w:pBdr>
        <w:top w:val="single" w:sz="8" w:space="0" w:color="auto"/>
        <w:bottom w:val="single" w:sz="12" w:space="0" w:color="auto"/>
        <w:right w:val="single" w:sz="12" w:space="0" w:color="auto"/>
      </w:pBdr>
      <w:spacing w:before="100" w:beforeAutospacing="1" w:after="100" w:afterAutospacing="1"/>
      <w:jc w:val="center"/>
    </w:pPr>
    <w:rPr>
      <w:rFonts w:ascii="新宋体" w:hAnsi="新宋体"/>
      <w:b/>
      <w:kern w:val="0"/>
      <w:sz w:val="24"/>
      <w:szCs w:val="20"/>
    </w:rPr>
  </w:style>
  <w:style w:type="paragraph" w:customStyle="1" w:styleId="xl71">
    <w:name w:val="xl71"/>
    <w:basedOn w:val="a4"/>
    <w:rsid w:val="00DB5C34"/>
    <w:pPr>
      <w:widowControl/>
      <w:pBdr>
        <w:top w:val="single" w:sz="8" w:space="0" w:color="auto"/>
        <w:left w:val="single" w:sz="12" w:space="0" w:color="auto"/>
      </w:pBdr>
      <w:spacing w:before="100" w:beforeAutospacing="1" w:after="100" w:afterAutospacing="1"/>
    </w:pPr>
    <w:rPr>
      <w:rFonts w:ascii="新宋体" w:hAnsi="新宋体"/>
      <w:b/>
      <w:kern w:val="0"/>
      <w:sz w:val="24"/>
      <w:szCs w:val="20"/>
    </w:rPr>
  </w:style>
  <w:style w:type="paragraph" w:customStyle="1" w:styleId="2c">
    <w:name w:val="样式 首行缩进:  2 字符"/>
    <w:basedOn w:val="a4"/>
    <w:rsid w:val="00DB5C34"/>
    <w:pPr>
      <w:ind w:firstLineChars="200" w:firstLine="420"/>
    </w:pPr>
    <w:rPr>
      <w:szCs w:val="20"/>
    </w:rPr>
  </w:style>
  <w:style w:type="paragraph" w:customStyle="1" w:styleId="xl79">
    <w:name w:val="xl79"/>
    <w:basedOn w:val="a4"/>
    <w:rsid w:val="00DB5C34"/>
    <w:pPr>
      <w:widowControl/>
      <w:pBdr>
        <w:top w:val="single" w:sz="4" w:space="0" w:color="auto"/>
        <w:left w:val="single" w:sz="12" w:space="0" w:color="auto"/>
        <w:bottom w:val="single" w:sz="8" w:space="0" w:color="auto"/>
        <w:right w:val="single" w:sz="8" w:space="0" w:color="auto"/>
      </w:pBdr>
      <w:spacing w:before="100" w:beforeAutospacing="1" w:after="100" w:afterAutospacing="1"/>
      <w:jc w:val="center"/>
    </w:pPr>
    <w:rPr>
      <w:kern w:val="0"/>
      <w:sz w:val="14"/>
      <w:szCs w:val="20"/>
    </w:rPr>
  </w:style>
  <w:style w:type="paragraph" w:customStyle="1" w:styleId="z1">
    <w:name w:val="z1"/>
    <w:basedOn w:val="a4"/>
    <w:rsid w:val="00DB5C34"/>
    <w:pPr>
      <w:widowControl/>
      <w:wordWrap w:val="0"/>
      <w:adjustRightInd w:val="0"/>
      <w:snapToGrid w:val="0"/>
      <w:spacing w:beforeLines="50" w:before="156" w:afterLines="50" w:after="156" w:line="300" w:lineRule="auto"/>
      <w:ind w:leftChars="171" w:left="359" w:firstLineChars="200" w:firstLine="480"/>
    </w:pPr>
    <w:rPr>
      <w:rFonts w:ascii="MS Mincho" w:hAnsi="MS Mincho"/>
      <w:sz w:val="24"/>
      <w:szCs w:val="20"/>
    </w:rPr>
  </w:style>
  <w:style w:type="paragraph" w:customStyle="1" w:styleId="150">
    <w:name w:val="样式 行距: 1.5 倍行距"/>
    <w:basedOn w:val="a4"/>
    <w:rsid w:val="00DB5C34"/>
    <w:rPr>
      <w:szCs w:val="20"/>
    </w:rPr>
  </w:style>
  <w:style w:type="paragraph" w:customStyle="1" w:styleId="40">
    <w:name w:val="书籍标题4"/>
    <w:basedOn w:val="a4"/>
    <w:next w:val="a4"/>
    <w:rsid w:val="00DB5C34"/>
    <w:pPr>
      <w:numPr>
        <w:numId w:val="7"/>
      </w:numPr>
      <w:tabs>
        <w:tab w:val="clear" w:pos="425"/>
        <w:tab w:val="left" w:pos="1680"/>
      </w:tabs>
      <w:ind w:left="567"/>
      <w:jc w:val="left"/>
      <w:outlineLvl w:val="3"/>
    </w:pPr>
    <w:rPr>
      <w:b/>
      <w:bCs/>
      <w:spacing w:val="20"/>
      <w:sz w:val="24"/>
      <w:lang w:val="zh-CN"/>
    </w:rPr>
  </w:style>
  <w:style w:type="paragraph" w:customStyle="1" w:styleId="xl60">
    <w:name w:val="xl60"/>
    <w:basedOn w:val="a4"/>
    <w:rsid w:val="00DB5C34"/>
    <w:pPr>
      <w:widowControl/>
      <w:pBdr>
        <w:top w:val="single" w:sz="8" w:space="0" w:color="auto"/>
        <w:bottom w:val="single" w:sz="8" w:space="0" w:color="auto"/>
        <w:right w:val="single" w:sz="12" w:space="0" w:color="auto"/>
      </w:pBdr>
      <w:spacing w:before="100" w:beforeAutospacing="1" w:after="100" w:afterAutospacing="1"/>
    </w:pPr>
    <w:rPr>
      <w:rFonts w:ascii="新宋体" w:hAnsi="新宋体"/>
      <w:b/>
      <w:kern w:val="0"/>
      <w:szCs w:val="20"/>
    </w:rPr>
  </w:style>
  <w:style w:type="paragraph" w:customStyle="1" w:styleId="1f9">
    <w:name w:val="封面1"/>
    <w:basedOn w:val="a4"/>
    <w:rsid w:val="00DB5C34"/>
    <w:pPr>
      <w:spacing w:line="360" w:lineRule="auto"/>
      <w:jc w:val="distribute"/>
    </w:pPr>
    <w:rPr>
      <w:rFonts w:ascii="Garamond" w:eastAsia="Garamond"/>
      <w:b/>
      <w:sz w:val="58"/>
    </w:rPr>
  </w:style>
  <w:style w:type="paragraph" w:customStyle="1" w:styleId="xl126">
    <w:name w:val="xl126"/>
    <w:basedOn w:val="a4"/>
    <w:rsid w:val="00DB5C34"/>
    <w:pPr>
      <w:widowControl/>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Helvetica Neue" w:eastAsia="Helvetica Neue" w:hAnsi="新宋体" w:cs="新宋体"/>
      <w:b/>
      <w:bCs/>
      <w:kern w:val="0"/>
      <w:sz w:val="28"/>
      <w:szCs w:val="28"/>
    </w:rPr>
  </w:style>
  <w:style w:type="paragraph" w:customStyle="1" w:styleId="xl88">
    <w:name w:val="xl88"/>
    <w:basedOn w:val="a4"/>
    <w:rsid w:val="00DB5C34"/>
    <w:pPr>
      <w:widowControl/>
      <w:pBdr>
        <w:left w:val="single" w:sz="4" w:space="0" w:color="auto"/>
        <w:right w:val="single" w:sz="4" w:space="0" w:color="auto"/>
      </w:pBdr>
      <w:spacing w:before="100" w:beforeAutospacing="1" w:after="100" w:afterAutospacing="1"/>
      <w:jc w:val="left"/>
    </w:pPr>
    <w:rPr>
      <w:rFonts w:ascii="新宋体" w:hAnsi="新宋体"/>
      <w:kern w:val="0"/>
      <w:sz w:val="24"/>
      <w:szCs w:val="20"/>
    </w:rPr>
  </w:style>
  <w:style w:type="paragraph" w:customStyle="1" w:styleId="2d">
    <w:name w:val="元正正文标题2"/>
    <w:basedOn w:val="41"/>
    <w:rsid w:val="00DB5C34"/>
    <w:pPr>
      <w:keepNext w:val="0"/>
      <w:keepLines w:val="0"/>
      <w:adjustRightInd w:val="0"/>
      <w:snapToGrid w:val="0"/>
      <w:spacing w:before="0" w:after="0" w:line="300" w:lineRule="auto"/>
      <w:jc w:val="center"/>
      <w:outlineLvl w:val="9"/>
    </w:pPr>
    <w:rPr>
      <w:rFonts w:ascii="新宋体" w:eastAsia="新宋体" w:hAnsi="新宋体"/>
      <w:szCs w:val="28"/>
    </w:rPr>
  </w:style>
  <w:style w:type="paragraph" w:customStyle="1" w:styleId="xl81">
    <w:name w:val="xl81"/>
    <w:basedOn w:val="a4"/>
    <w:rsid w:val="00DB5C34"/>
    <w:pPr>
      <w:widowControl/>
      <w:pBdr>
        <w:top w:val="single" w:sz="4" w:space="0" w:color="auto"/>
        <w:bottom w:val="single" w:sz="8" w:space="0" w:color="auto"/>
        <w:right w:val="single" w:sz="8" w:space="0" w:color="auto"/>
      </w:pBdr>
      <w:spacing w:before="100" w:beforeAutospacing="1" w:after="100" w:afterAutospacing="1"/>
    </w:pPr>
    <w:rPr>
      <w:rFonts w:ascii="新宋体" w:hAnsi="新宋体"/>
      <w:color w:val="000000"/>
      <w:kern w:val="0"/>
      <w:szCs w:val="20"/>
    </w:rPr>
  </w:style>
  <w:style w:type="paragraph" w:customStyle="1" w:styleId="xl90">
    <w:name w:val="xl90"/>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11">
    <w:name w:val="正文编号1"/>
    <w:basedOn w:val="a4"/>
    <w:rsid w:val="00DB5C34"/>
    <w:pPr>
      <w:numPr>
        <w:numId w:val="8"/>
      </w:numPr>
      <w:tabs>
        <w:tab w:val="left" w:pos="900"/>
      </w:tabs>
      <w:spacing w:line="360" w:lineRule="auto"/>
    </w:pPr>
    <w:rPr>
      <w:sz w:val="24"/>
    </w:rPr>
  </w:style>
  <w:style w:type="paragraph" w:customStyle="1" w:styleId="xl132">
    <w:name w:val="xl132"/>
    <w:basedOn w:val="a4"/>
    <w:rsid w:val="00DB5C34"/>
    <w:pPr>
      <w:widowControl/>
      <w:pBdr>
        <w:top w:val="single" w:sz="4" w:space="0" w:color="auto"/>
        <w:bottom w:val="single" w:sz="4" w:space="0" w:color="auto"/>
      </w:pBdr>
      <w:spacing w:before="100" w:beforeAutospacing="1" w:after="100" w:afterAutospacing="1"/>
      <w:jc w:val="right"/>
    </w:pPr>
    <w:rPr>
      <w:rFonts w:ascii="新宋体" w:hAnsi="新宋体" w:cs="新宋体"/>
      <w:kern w:val="0"/>
      <w:sz w:val="24"/>
    </w:rPr>
  </w:style>
  <w:style w:type="paragraph" w:customStyle="1" w:styleId="Preformatted">
    <w:name w:val="Preformatted"/>
    <w:basedOn w:val="a4"/>
    <w:rsid w:val="00DB5C3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Wingdings" w:hAnsi="Wingdings"/>
      <w:kern w:val="0"/>
      <w:sz w:val="20"/>
      <w:szCs w:val="20"/>
    </w:rPr>
  </w:style>
  <w:style w:type="paragraph" w:customStyle="1" w:styleId="CharCharCharCharChar">
    <w:name w:val="Char Char Char Char Char"/>
    <w:basedOn w:val="a4"/>
    <w:rsid w:val="00DB5C34"/>
    <w:pPr>
      <w:widowControl/>
      <w:spacing w:after="160" w:line="240" w:lineRule="exact"/>
      <w:jc w:val="left"/>
    </w:pPr>
    <w:rPr>
      <w:sz w:val="24"/>
      <w:lang w:eastAsia="en-US"/>
    </w:rPr>
  </w:style>
  <w:style w:type="paragraph" w:customStyle="1" w:styleId="xl39">
    <w:name w:val="xl39"/>
    <w:basedOn w:val="a4"/>
    <w:rsid w:val="00DB5C34"/>
    <w:pPr>
      <w:widowControl/>
      <w:spacing w:before="100" w:beforeAutospacing="1" w:after="100" w:afterAutospacing="1"/>
      <w:jc w:val="left"/>
    </w:pPr>
    <w:rPr>
      <w:rFonts w:ascii="新宋体" w:hAnsi="新宋体"/>
      <w:kern w:val="0"/>
      <w:sz w:val="28"/>
      <w:szCs w:val="20"/>
    </w:rPr>
  </w:style>
  <w:style w:type="paragraph" w:customStyle="1" w:styleId="tabletext">
    <w:name w:val="tabletext"/>
    <w:basedOn w:val="a4"/>
    <w:rsid w:val="00DB5C34"/>
    <w:pPr>
      <w:widowControl/>
      <w:spacing w:before="100" w:beforeAutospacing="1" w:after="100" w:afterAutospacing="1" w:line="268" w:lineRule="atLeast"/>
      <w:jc w:val="left"/>
    </w:pPr>
    <w:rPr>
      <w:kern w:val="0"/>
      <w:sz w:val="20"/>
      <w:szCs w:val="20"/>
    </w:rPr>
  </w:style>
  <w:style w:type="paragraph" w:customStyle="1" w:styleId="xl23">
    <w:name w:val="xl23"/>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38">
    <w:name w:val="xl138"/>
    <w:basedOn w:val="a4"/>
    <w:rsid w:val="00DB5C34"/>
    <w:pPr>
      <w:widowControl/>
      <w:pBdr>
        <w:top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Char2CharCharCharCharCharChar">
    <w:name w:val="Char2 Char Char Char Char Char Char"/>
    <w:basedOn w:val="a4"/>
    <w:rsid w:val="00DB5C34"/>
    <w:pPr>
      <w:widowControl/>
      <w:spacing w:line="400" w:lineRule="exact"/>
      <w:jc w:val="center"/>
    </w:pPr>
  </w:style>
  <w:style w:type="paragraph" w:customStyle="1" w:styleId="Bullets">
    <w:name w:val="Bullets"/>
    <w:basedOn w:val="a4"/>
    <w:rsid w:val="00DB5C34"/>
    <w:pPr>
      <w:widowControl/>
    </w:pPr>
    <w:rPr>
      <w:rFonts w:ascii="MS Mincho" w:eastAsia="Calibri" w:hAnsi="MS Mincho"/>
      <w:kern w:val="0"/>
      <w:sz w:val="24"/>
      <w:szCs w:val="20"/>
      <w:lang w:eastAsia="de-DE"/>
    </w:rPr>
  </w:style>
  <w:style w:type="paragraph" w:customStyle="1" w:styleId="Char1f0">
    <w:name w:val="Char1"/>
    <w:basedOn w:val="a4"/>
    <w:rsid w:val="00DB5C34"/>
    <w:pPr>
      <w:widowControl/>
      <w:spacing w:after="160" w:line="240" w:lineRule="exact"/>
      <w:jc w:val="left"/>
    </w:pPr>
    <w:rPr>
      <w:sz w:val="24"/>
    </w:rPr>
  </w:style>
  <w:style w:type="paragraph" w:customStyle="1" w:styleId="affff2">
    <w:name w:val="表"/>
    <w:basedOn w:val="a4"/>
    <w:rsid w:val="00DB5C34"/>
    <w:pPr>
      <w:jc w:val="center"/>
    </w:pPr>
    <w:rPr>
      <w:rFonts w:ascii="新宋体" w:hAnsi="新宋体"/>
      <w:sz w:val="24"/>
      <w:szCs w:val="20"/>
    </w:rPr>
  </w:style>
  <w:style w:type="paragraph" w:customStyle="1" w:styleId="0">
    <w:name w:val="样式 首行缩进:  0 字符"/>
    <w:basedOn w:val="a4"/>
    <w:rsid w:val="00DB5C34"/>
    <w:pPr>
      <w:spacing w:line="360" w:lineRule="auto"/>
      <w:ind w:firstLineChars="200" w:firstLine="200"/>
    </w:pPr>
    <w:rPr>
      <w:rFonts w:ascii="MS Mincho" w:hAnsi="MS Mincho" w:cs="新宋体"/>
      <w:sz w:val="24"/>
      <w:szCs w:val="20"/>
    </w:rPr>
  </w:style>
  <w:style w:type="paragraph" w:customStyle="1" w:styleId="affff3">
    <w:name w:val="四级无标题条"/>
    <w:basedOn w:val="a4"/>
    <w:rsid w:val="00DB5C34"/>
    <w:rPr>
      <w:szCs w:val="21"/>
    </w:rPr>
  </w:style>
  <w:style w:type="paragraph" w:customStyle="1" w:styleId="1fa">
    <w:name w:val="列表段落1"/>
    <w:basedOn w:val="a4"/>
    <w:uiPriority w:val="34"/>
    <w:qFormat/>
    <w:rsid w:val="00DB5C34"/>
    <w:pPr>
      <w:ind w:firstLineChars="200" w:firstLine="420"/>
    </w:pPr>
    <w:rPr>
      <w:rFonts w:ascii="Verdana" w:hAnsi="Verdana"/>
      <w:szCs w:val="22"/>
    </w:rPr>
  </w:style>
  <w:style w:type="paragraph" w:customStyle="1" w:styleId="FigureDescription">
    <w:name w:val="Figure Description"/>
    <w:next w:val="a4"/>
    <w:rsid w:val="00DB5C34"/>
    <w:pPr>
      <w:snapToGrid w:val="0"/>
      <w:spacing w:before="80" w:after="320"/>
      <w:ind w:left="1134"/>
      <w:jc w:val="center"/>
    </w:pPr>
    <w:rPr>
      <w:rFonts w:ascii="MS Mincho" w:eastAsia="Garamond" w:hAnsi="MS Mincho" w:cs="MS Mincho"/>
      <w:kern w:val="0"/>
      <w:sz w:val="18"/>
      <w:szCs w:val="18"/>
    </w:rPr>
  </w:style>
  <w:style w:type="paragraph" w:customStyle="1" w:styleId="ParaCharCharCharCharCharCharChar">
    <w:name w:val="默认段落字体 Para Char Char Char Char Char Char Char"/>
    <w:basedOn w:val="a4"/>
    <w:rsid w:val="00DB5C34"/>
    <w:rPr>
      <w:rFonts w:ascii="Calibri" w:hAnsi="Calibri"/>
      <w:sz w:val="24"/>
      <w:szCs w:val="20"/>
    </w:rPr>
  </w:style>
  <w:style w:type="paragraph" w:customStyle="1" w:styleId="2e">
    <w:name w:val="符号列表2"/>
    <w:basedOn w:val="a4"/>
    <w:rsid w:val="00DB5C34"/>
    <w:pPr>
      <w:tabs>
        <w:tab w:val="left" w:pos="113"/>
      </w:tabs>
      <w:ind w:left="227" w:hanging="227"/>
    </w:pPr>
  </w:style>
  <w:style w:type="paragraph" w:customStyle="1" w:styleId="xl94">
    <w:name w:val="xl94"/>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10">
    <w:name w:val="xl110"/>
    <w:basedOn w:val="a4"/>
    <w:rsid w:val="00DB5C34"/>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b/>
      <w:bCs/>
      <w:kern w:val="0"/>
      <w:sz w:val="24"/>
    </w:rPr>
  </w:style>
  <w:style w:type="paragraph" w:customStyle="1" w:styleId="xl46">
    <w:name w:val="xl46"/>
    <w:basedOn w:val="a4"/>
    <w:rsid w:val="00DB5C34"/>
    <w:pPr>
      <w:widowControl/>
      <w:spacing w:before="100" w:beforeAutospacing="1" w:after="100" w:afterAutospacing="1"/>
      <w:jc w:val="left"/>
      <w:textAlignment w:val="center"/>
    </w:pPr>
    <w:rPr>
      <w:rFonts w:ascii="新宋体" w:hAnsi="新宋体"/>
      <w:kern w:val="0"/>
      <w:sz w:val="22"/>
      <w:szCs w:val="20"/>
    </w:rPr>
  </w:style>
  <w:style w:type="paragraph" w:customStyle="1" w:styleId="220">
    <w:name w:val="样式 标题 2 + 非加粗 首行缩进:  2 字符"/>
    <w:basedOn w:val="20"/>
    <w:rsid w:val="00DB5C34"/>
    <w:pPr>
      <w:spacing w:before="0" w:after="0" w:line="600" w:lineRule="exact"/>
      <w:ind w:firstLineChars="200" w:firstLine="640"/>
      <w:jc w:val="left"/>
    </w:pPr>
    <w:rPr>
      <w:rFonts w:ascii="MS Mincho" w:eastAsia="Garamond" w:cs="新宋体"/>
      <w:b w:val="0"/>
      <w:sz w:val="32"/>
    </w:rPr>
  </w:style>
  <w:style w:type="paragraph" w:customStyle="1" w:styleId="xl97">
    <w:name w:val="xl97"/>
    <w:basedOn w:val="a4"/>
    <w:rsid w:val="00DB5C34"/>
    <w:pPr>
      <w:widowControl/>
      <w:pBdr>
        <w:top w:val="single" w:sz="4" w:space="0" w:color="000000"/>
        <w:left w:val="single" w:sz="4" w:space="0" w:color="000000"/>
        <w:bottom w:val="single" w:sz="4" w:space="0" w:color="000000"/>
        <w:right w:val="single" w:sz="4" w:space="0" w:color="000000"/>
      </w:pBdr>
      <w:shd w:val="clear" w:color="auto" w:fill="808080"/>
      <w:spacing w:before="100" w:beforeAutospacing="1" w:after="100" w:afterAutospacing="1"/>
      <w:jc w:val="center"/>
    </w:pPr>
    <w:rPr>
      <w:rFonts w:ascii="新宋体" w:hAnsi="新宋体" w:cs="新宋体"/>
      <w:kern w:val="0"/>
      <w:sz w:val="20"/>
      <w:szCs w:val="20"/>
    </w:rPr>
  </w:style>
  <w:style w:type="paragraph" w:customStyle="1" w:styleId="TableTitle">
    <w:name w:val="TableTitle"/>
    <w:basedOn w:val="afff9"/>
    <w:qFormat/>
    <w:rsid w:val="00DB5C34"/>
    <w:pPr>
      <w:keepNext/>
      <w:widowControl/>
      <w:numPr>
        <w:ilvl w:val="1"/>
        <w:numId w:val="9"/>
      </w:numPr>
      <w:tabs>
        <w:tab w:val="left" w:pos="2558"/>
      </w:tabs>
      <w:spacing w:before="120"/>
      <w:ind w:left="0" w:firstLine="0"/>
      <w:jc w:val="center"/>
    </w:pPr>
    <w:rPr>
      <w:rFonts w:ascii="Verdana" w:hAnsi="Verdana"/>
      <w:b/>
      <w:kern w:val="0"/>
      <w:sz w:val="24"/>
      <w:szCs w:val="20"/>
    </w:rPr>
  </w:style>
  <w:style w:type="paragraph" w:customStyle="1" w:styleId="Default">
    <w:name w:val="Default"/>
    <w:rsid w:val="00DB5C34"/>
    <w:pPr>
      <w:widowControl w:val="0"/>
      <w:autoSpaceDE w:val="0"/>
      <w:autoSpaceDN w:val="0"/>
      <w:adjustRightInd w:val="0"/>
    </w:pPr>
    <w:rPr>
      <w:rFonts w:ascii="新宋体" w:eastAsia="宋体" w:hAnsi="Verdana" w:cs="新宋体"/>
      <w:color w:val="000000"/>
      <w:kern w:val="0"/>
      <w:sz w:val="24"/>
      <w:szCs w:val="24"/>
    </w:rPr>
  </w:style>
  <w:style w:type="paragraph" w:customStyle="1" w:styleId="a">
    <w:name w:val="排列"/>
    <w:basedOn w:val="a2"/>
    <w:next w:val="a2"/>
    <w:rsid w:val="00DB5C34"/>
    <w:pPr>
      <w:numPr>
        <w:numId w:val="10"/>
      </w:numPr>
      <w:tabs>
        <w:tab w:val="clear" w:pos="360"/>
        <w:tab w:val="clear" w:pos="720"/>
        <w:tab w:val="left" w:pos="420"/>
      </w:tabs>
    </w:pPr>
  </w:style>
  <w:style w:type="paragraph" w:customStyle="1" w:styleId="CharCharChar1CharCharCharCharCharCharChar">
    <w:name w:val="Char Char Char1 Char Char Char Char Char Char Char"/>
    <w:basedOn w:val="a4"/>
    <w:rsid w:val="00DB5C34"/>
  </w:style>
  <w:style w:type="paragraph" w:customStyle="1" w:styleId="Style383">
    <w:name w:val="_Style 383"/>
    <w:next w:val="a4"/>
    <w:rsid w:val="00DB5C34"/>
    <w:pPr>
      <w:widowControl w:val="0"/>
      <w:jc w:val="both"/>
    </w:pPr>
    <w:rPr>
      <w:rFonts w:ascii="Times New Roman" w:eastAsia="宋体" w:hAnsi="Times New Roman" w:cs="Times New Roman"/>
      <w:bCs/>
      <w:szCs w:val="30"/>
    </w:rPr>
  </w:style>
  <w:style w:type="paragraph" w:customStyle="1" w:styleId="1fb">
    <w:name w:val="标准正文1"/>
    <w:basedOn w:val="a4"/>
    <w:rsid w:val="00DB5C34"/>
    <w:pPr>
      <w:spacing w:line="360" w:lineRule="auto"/>
      <w:ind w:firstLineChars="200" w:firstLine="200"/>
    </w:pPr>
    <w:rPr>
      <w:rFonts w:ascii="新宋体" w:hAnsi="新宋体"/>
      <w:snapToGrid w:val="0"/>
      <w:kern w:val="0"/>
      <w:sz w:val="24"/>
    </w:rPr>
  </w:style>
  <w:style w:type="paragraph" w:customStyle="1" w:styleId="3b">
    <w:name w:val="李3"/>
    <w:basedOn w:val="a4"/>
    <w:rsid w:val="00DB5C34"/>
    <w:pPr>
      <w:adjustRightInd w:val="0"/>
      <w:snapToGrid w:val="0"/>
      <w:spacing w:line="240" w:lineRule="exact"/>
      <w:jc w:val="left"/>
      <w:outlineLvl w:val="2"/>
    </w:pPr>
    <w:rPr>
      <w:rFonts w:ascii="MS Mincho" w:hAnsi="MS Mincho" w:cs="MS Mincho"/>
    </w:rPr>
  </w:style>
  <w:style w:type="paragraph" w:customStyle="1" w:styleId="xl35">
    <w:name w:val="xl35"/>
    <w:basedOn w:val="a4"/>
    <w:rsid w:val="00DB5C34"/>
    <w:pPr>
      <w:widowControl/>
      <w:spacing w:before="100" w:beforeAutospacing="1" w:after="100" w:afterAutospacing="1"/>
      <w:jc w:val="center"/>
    </w:pPr>
    <w:rPr>
      <w:rFonts w:ascii="Arial Unicode MS" w:eastAsia="Arial Unicode MS" w:hAnsi="Arial Unicode MS" w:hint="eastAsia"/>
      <w:kern w:val="0"/>
      <w:sz w:val="28"/>
      <w:szCs w:val="20"/>
    </w:rPr>
  </w:style>
  <w:style w:type="paragraph" w:customStyle="1" w:styleId="xl149">
    <w:name w:val="xl149"/>
    <w:basedOn w:val="a4"/>
    <w:rsid w:val="00DB5C34"/>
    <w:pPr>
      <w:widowControl/>
      <w:spacing w:before="100" w:beforeAutospacing="1" w:after="100" w:afterAutospacing="1"/>
      <w:jc w:val="left"/>
    </w:pPr>
    <w:rPr>
      <w:rFonts w:ascii="新宋体" w:hAnsi="新宋体" w:cs="新宋体"/>
      <w:kern w:val="0"/>
      <w:sz w:val="24"/>
    </w:rPr>
  </w:style>
  <w:style w:type="paragraph" w:customStyle="1" w:styleId="xl101">
    <w:name w:val="xl101"/>
    <w:basedOn w:val="a4"/>
    <w:rsid w:val="00DB5C34"/>
    <w:pPr>
      <w:widowControl/>
      <w:pBdr>
        <w:top w:val="single" w:sz="4" w:space="0" w:color="000000"/>
        <w:bottom w:val="single" w:sz="4" w:space="0" w:color="000000"/>
      </w:pBdr>
      <w:spacing w:before="100" w:beforeAutospacing="1" w:after="100" w:afterAutospacing="1"/>
      <w:jc w:val="left"/>
    </w:pPr>
    <w:rPr>
      <w:rFonts w:ascii="新宋体" w:hAnsi="新宋体" w:cs="新宋体"/>
      <w:kern w:val="0"/>
      <w:sz w:val="20"/>
      <w:szCs w:val="20"/>
    </w:rPr>
  </w:style>
  <w:style w:type="paragraph" w:customStyle="1" w:styleId="Char30">
    <w:name w:val="Char3"/>
    <w:basedOn w:val="a4"/>
    <w:rsid w:val="00DB5C34"/>
    <w:pPr>
      <w:widowControl/>
      <w:spacing w:after="160" w:line="240" w:lineRule="exact"/>
      <w:jc w:val="left"/>
    </w:pPr>
    <w:rPr>
      <w:rFonts w:ascii="仿宋_GB2312" w:hAnsi="仿宋_GB2312"/>
      <w:kern w:val="0"/>
      <w:szCs w:val="20"/>
      <w:lang w:eastAsia="en-US"/>
    </w:rPr>
  </w:style>
  <w:style w:type="paragraph" w:customStyle="1" w:styleId="48">
    <w:name w:val="正文缩进4格"/>
    <w:basedOn w:val="28"/>
    <w:rsid w:val="00DB5C34"/>
    <w:pPr>
      <w:ind w:left="2" w:firstLineChars="192" w:firstLine="538"/>
    </w:pPr>
    <w:rPr>
      <w:color w:val="0000FF"/>
      <w:sz w:val="28"/>
      <w:szCs w:val="20"/>
    </w:rPr>
  </w:style>
  <w:style w:type="paragraph" w:customStyle="1" w:styleId="D4">
    <w:name w:val="D标4"/>
    <w:basedOn w:val="a4"/>
    <w:next w:val="D1"/>
    <w:rsid w:val="00DB5C34"/>
    <w:pPr>
      <w:tabs>
        <w:tab w:val="left" w:pos="420"/>
      </w:tabs>
      <w:autoSpaceDE w:val="0"/>
      <w:autoSpaceDN w:val="0"/>
      <w:adjustRightInd w:val="0"/>
      <w:spacing w:before="120" w:line="480" w:lineRule="atLeast"/>
      <w:ind w:left="420" w:hanging="420"/>
    </w:pPr>
    <w:rPr>
      <w:rFonts w:ascii="新宋体"/>
      <w:kern w:val="0"/>
      <w:sz w:val="24"/>
      <w:szCs w:val="20"/>
    </w:rPr>
  </w:style>
  <w:style w:type="paragraph" w:customStyle="1" w:styleId="xl135">
    <w:name w:val="xl13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affff4">
    <w:name w:val="正文样式"/>
    <w:basedOn w:val="a4"/>
    <w:rsid w:val="00DB5C34"/>
    <w:pPr>
      <w:tabs>
        <w:tab w:val="left" w:pos="1560"/>
      </w:tabs>
      <w:spacing w:before="163" w:after="163" w:line="300" w:lineRule="auto"/>
      <w:ind w:left="1560" w:hanging="360"/>
    </w:pPr>
    <w:rPr>
      <w:rFonts w:ascii="新宋体"/>
      <w:sz w:val="24"/>
      <w:szCs w:val="20"/>
    </w:rPr>
  </w:style>
  <w:style w:type="paragraph" w:customStyle="1" w:styleId="xl107">
    <w:name w:val="xl107"/>
    <w:basedOn w:val="a4"/>
    <w:rsid w:val="00DB5C34"/>
    <w:pPr>
      <w:widowControl/>
      <w:pBdr>
        <w:top w:val="single" w:sz="4" w:space="0" w:color="000000"/>
        <w:bottom w:val="single" w:sz="4" w:space="0" w:color="000000"/>
        <w:right w:val="single" w:sz="4" w:space="0" w:color="000000"/>
      </w:pBdr>
      <w:spacing w:before="100" w:beforeAutospacing="1" w:after="100" w:afterAutospacing="1"/>
      <w:jc w:val="right"/>
    </w:pPr>
    <w:rPr>
      <w:rFonts w:ascii="新宋体" w:hAnsi="新宋体" w:cs="新宋体"/>
      <w:kern w:val="0"/>
      <w:sz w:val="24"/>
    </w:rPr>
  </w:style>
  <w:style w:type="paragraph" w:customStyle="1" w:styleId="affff5">
    <w:name w:val="封面空格"/>
    <w:basedOn w:val="a4"/>
    <w:rsid w:val="00DB5C34"/>
    <w:pPr>
      <w:spacing w:line="360" w:lineRule="auto"/>
      <w:jc w:val="distribute"/>
    </w:pPr>
    <w:rPr>
      <w:rFonts w:ascii="新宋体"/>
      <w:b/>
      <w:sz w:val="58"/>
    </w:rPr>
  </w:style>
  <w:style w:type="paragraph" w:customStyle="1" w:styleId="xl50">
    <w:name w:val="xl50"/>
    <w:basedOn w:val="a4"/>
    <w:rsid w:val="00DB5C34"/>
    <w:pPr>
      <w:widowControl/>
      <w:pBdr>
        <w:bottom w:val="single" w:sz="8" w:space="0" w:color="auto"/>
        <w:right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858D7CFB-ED40-4347-BF05-701D383B685F858D7CFB-ED40-4347-BF05-701D383B685F">
    <w:name w:val="批注框文本[858D7CFB-ED40-4347-BF05-701D383B685F][858D7CFB-ED40-4347-BF05-701D383B685F]"/>
    <w:basedOn w:val="a4"/>
    <w:rsid w:val="00DB5C34"/>
    <w:rPr>
      <w:sz w:val="18"/>
      <w:szCs w:val="18"/>
    </w:rPr>
  </w:style>
  <w:style w:type="paragraph" w:customStyle="1" w:styleId="P3">
    <w:name w:val="P标3"/>
    <w:basedOn w:val="3"/>
    <w:rsid w:val="00DB5C34"/>
    <w:pPr>
      <w:keepNext w:val="0"/>
      <w:keepLines w:val="0"/>
      <w:numPr>
        <w:numId w:val="0"/>
      </w:numPr>
      <w:tabs>
        <w:tab w:val="left" w:pos="2291"/>
      </w:tabs>
      <w:autoSpaceDE w:val="0"/>
      <w:autoSpaceDN w:val="0"/>
      <w:adjustRightInd w:val="0"/>
      <w:spacing w:before="120" w:after="120" w:line="280" w:lineRule="exact"/>
      <w:ind w:rightChars="-101" w:right="-101"/>
    </w:pPr>
    <w:rPr>
      <w:rFonts w:ascii="仿宋" w:hAnsi="仿宋"/>
      <w:b w:val="0"/>
      <w:color w:val="000000"/>
      <w:kern w:val="0"/>
      <w:sz w:val="21"/>
    </w:rPr>
  </w:style>
  <w:style w:type="paragraph" w:customStyle="1" w:styleId="xl123">
    <w:name w:val="xl123"/>
    <w:basedOn w:val="a4"/>
    <w:rsid w:val="00DB5C34"/>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kern w:val="0"/>
      <w:sz w:val="20"/>
      <w:szCs w:val="20"/>
    </w:rPr>
  </w:style>
  <w:style w:type="paragraph" w:customStyle="1" w:styleId="54">
    <w:name w:val="标题5"/>
    <w:basedOn w:val="a4"/>
    <w:rsid w:val="00DB5C34"/>
    <w:pPr>
      <w:spacing w:before="120" w:after="120"/>
    </w:pPr>
    <w:rPr>
      <w:rFonts w:ascii="新宋体"/>
      <w:b/>
      <w:sz w:val="28"/>
      <w:szCs w:val="20"/>
    </w:rPr>
  </w:style>
  <w:style w:type="paragraph" w:customStyle="1" w:styleId="xl61">
    <w:name w:val="xl61"/>
    <w:basedOn w:val="a4"/>
    <w:rsid w:val="00DB5C34"/>
    <w:pPr>
      <w:widowControl/>
      <w:pBdr>
        <w:top w:val="single" w:sz="8" w:space="0" w:color="auto"/>
        <w:left w:val="single" w:sz="12" w:space="0" w:color="auto"/>
        <w:bottom w:val="single" w:sz="12" w:space="0" w:color="auto"/>
      </w:pBdr>
      <w:spacing w:before="100" w:beforeAutospacing="1" w:after="100" w:afterAutospacing="1"/>
      <w:jc w:val="center"/>
    </w:pPr>
    <w:rPr>
      <w:rFonts w:ascii="新宋体" w:hAnsi="新宋体"/>
      <w:b/>
      <w:kern w:val="0"/>
      <w:sz w:val="24"/>
      <w:szCs w:val="20"/>
    </w:rPr>
  </w:style>
  <w:style w:type="paragraph" w:customStyle="1" w:styleId="7">
    <w:name w:val="正文7"/>
    <w:basedOn w:val="6"/>
    <w:rsid w:val="00DB5C34"/>
    <w:pPr>
      <w:numPr>
        <w:numId w:val="11"/>
      </w:numPr>
      <w:tabs>
        <w:tab w:val="left" w:pos="720"/>
        <w:tab w:val="left" w:pos="820"/>
      </w:tabs>
      <w:ind w:leftChars="700" w:left="1120"/>
    </w:pPr>
  </w:style>
  <w:style w:type="paragraph" w:customStyle="1" w:styleId="xl40">
    <w:name w:val="xl40"/>
    <w:basedOn w:val="a4"/>
    <w:rsid w:val="00DB5C34"/>
    <w:pPr>
      <w:widowControl/>
      <w:spacing w:before="100" w:beforeAutospacing="1" w:after="100" w:afterAutospacing="1"/>
      <w:jc w:val="center"/>
    </w:pPr>
    <w:rPr>
      <w:rFonts w:ascii="新宋体" w:hAnsi="新宋体"/>
      <w:kern w:val="0"/>
      <w:sz w:val="28"/>
      <w:szCs w:val="20"/>
    </w:rPr>
  </w:style>
  <w:style w:type="paragraph" w:customStyle="1" w:styleId="xl80">
    <w:name w:val="xl80"/>
    <w:basedOn w:val="a4"/>
    <w:rsid w:val="00DB5C34"/>
    <w:pPr>
      <w:widowControl/>
      <w:pBdr>
        <w:top w:val="single" w:sz="4" w:space="0" w:color="auto"/>
        <w:left w:val="single" w:sz="8" w:space="0" w:color="auto"/>
        <w:bottom w:val="single" w:sz="8" w:space="0" w:color="auto"/>
        <w:right w:val="single" w:sz="8" w:space="0" w:color="auto"/>
      </w:pBdr>
      <w:spacing w:before="100" w:beforeAutospacing="1" w:after="100" w:afterAutospacing="1"/>
    </w:pPr>
    <w:rPr>
      <w:rFonts w:ascii="新宋体" w:hAnsi="新宋体"/>
      <w:color w:val="000000"/>
      <w:kern w:val="0"/>
      <w:szCs w:val="20"/>
    </w:rPr>
  </w:style>
  <w:style w:type="paragraph" w:customStyle="1" w:styleId="affff6">
    <w:name w:val="正文无缩进"/>
    <w:basedOn w:val="28"/>
    <w:qFormat/>
    <w:rsid w:val="00DB5C34"/>
    <w:pPr>
      <w:ind w:firstLineChars="0" w:firstLine="0"/>
    </w:pPr>
    <w:rPr>
      <w:szCs w:val="20"/>
    </w:rPr>
  </w:style>
  <w:style w:type="paragraph" w:customStyle="1" w:styleId="xl82">
    <w:name w:val="xl82"/>
    <w:basedOn w:val="a4"/>
    <w:rsid w:val="00DB5C3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新宋体" w:hAnsi="新宋体"/>
      <w:color w:val="000000"/>
      <w:kern w:val="0"/>
      <w:szCs w:val="20"/>
    </w:rPr>
  </w:style>
  <w:style w:type="paragraph" w:customStyle="1" w:styleId="xl33">
    <w:name w:val="xl33"/>
    <w:basedOn w:val="a4"/>
    <w:rsid w:val="00DB5C34"/>
    <w:pPr>
      <w:widowControl/>
      <w:spacing w:before="100" w:beforeAutospacing="1" w:after="100" w:afterAutospacing="1"/>
      <w:jc w:val="center"/>
    </w:pPr>
    <w:rPr>
      <w:rFonts w:ascii="MS Mincho" w:hAnsi="MS Mincho"/>
      <w:b/>
      <w:kern w:val="0"/>
      <w:sz w:val="28"/>
      <w:szCs w:val="20"/>
    </w:rPr>
  </w:style>
  <w:style w:type="paragraph" w:customStyle="1" w:styleId="ItemList">
    <w:name w:val="Item List"/>
    <w:rsid w:val="00DB5C34"/>
    <w:pPr>
      <w:tabs>
        <w:tab w:val="left" w:pos="425"/>
      </w:tabs>
      <w:ind w:left="425" w:hanging="425"/>
      <w:jc w:val="both"/>
    </w:pPr>
    <w:rPr>
      <w:rFonts w:ascii="MS Mincho" w:eastAsia="宋体" w:hAnsi="MS Mincho" w:cs="Times New Roman"/>
      <w:kern w:val="0"/>
      <w:sz w:val="20"/>
      <w:szCs w:val="20"/>
    </w:rPr>
  </w:style>
  <w:style w:type="paragraph" w:customStyle="1" w:styleId="xl77">
    <w:name w:val="xl77"/>
    <w:basedOn w:val="a4"/>
    <w:rsid w:val="00DB5C34"/>
    <w:pPr>
      <w:widowControl/>
      <w:pBdr>
        <w:bottom w:val="single" w:sz="8" w:space="0" w:color="auto"/>
      </w:pBdr>
      <w:spacing w:before="100" w:beforeAutospacing="1" w:after="100" w:afterAutospacing="1"/>
      <w:jc w:val="center"/>
    </w:pPr>
    <w:rPr>
      <w:rFonts w:ascii="新宋体" w:hAnsi="新宋体"/>
      <w:kern w:val="0"/>
      <w:szCs w:val="20"/>
    </w:rPr>
  </w:style>
  <w:style w:type="paragraph" w:customStyle="1" w:styleId="55">
    <w:name w:val="题注5"/>
    <w:basedOn w:val="a4"/>
    <w:next w:val="affff1"/>
    <w:rsid w:val="00DB5C34"/>
    <w:pPr>
      <w:jc w:val="center"/>
    </w:pPr>
    <w:rPr>
      <w:b/>
      <w:color w:val="000000"/>
      <w:sz w:val="24"/>
      <w:szCs w:val="21"/>
    </w:rPr>
  </w:style>
  <w:style w:type="paragraph" w:customStyle="1" w:styleId="62">
    <w:name w:val="正文缩进6格"/>
    <w:basedOn w:val="48"/>
    <w:rsid w:val="00DB5C34"/>
    <w:pPr>
      <w:ind w:leftChars="854" w:left="1758"/>
    </w:pPr>
  </w:style>
  <w:style w:type="paragraph" w:customStyle="1" w:styleId="xl74">
    <w:name w:val="xl74"/>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kern w:val="0"/>
      <w:szCs w:val="20"/>
    </w:rPr>
  </w:style>
  <w:style w:type="paragraph" w:customStyle="1" w:styleId="CharChar1">
    <w:name w:val="Char Char"/>
    <w:basedOn w:val="a4"/>
    <w:rsid w:val="00DB5C34"/>
    <w:rPr>
      <w:rFonts w:ascii="Calibri" w:hAnsi="Calibri" w:cs="MS Mincho"/>
      <w:sz w:val="24"/>
      <w:szCs w:val="21"/>
    </w:rPr>
  </w:style>
  <w:style w:type="paragraph" w:customStyle="1" w:styleId="affff7">
    <w:name w:val="方案正文"/>
    <w:basedOn w:val="a4"/>
    <w:rsid w:val="00DB5C34"/>
    <w:pPr>
      <w:autoSpaceDE w:val="0"/>
      <w:autoSpaceDN w:val="0"/>
      <w:adjustRightInd w:val="0"/>
      <w:spacing w:before="60"/>
    </w:pPr>
    <w:rPr>
      <w:rFonts w:ascii="新宋体" w:hAnsi="新宋体"/>
      <w:bCs/>
      <w:color w:val="000000"/>
      <w:spacing w:val="2"/>
      <w:sz w:val="24"/>
    </w:rPr>
  </w:style>
  <w:style w:type="paragraph" w:customStyle="1" w:styleId="xl85">
    <w:name w:val="xl8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99CC00"/>
      <w:kern w:val="0"/>
      <w:szCs w:val="20"/>
    </w:rPr>
  </w:style>
  <w:style w:type="paragraph" w:customStyle="1" w:styleId="2f">
    <w:name w:val="正文字缩2字"/>
    <w:basedOn w:val="1fc"/>
    <w:rsid w:val="00DB5C34"/>
    <w:pPr>
      <w:ind w:leftChars="200" w:left="200"/>
    </w:pPr>
  </w:style>
  <w:style w:type="paragraph" w:customStyle="1" w:styleId="xl100">
    <w:name w:val="xl100"/>
    <w:basedOn w:val="a4"/>
    <w:rsid w:val="00DB5C3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0"/>
      <w:szCs w:val="20"/>
      <w:u w:val="single"/>
    </w:rPr>
  </w:style>
  <w:style w:type="paragraph" w:customStyle="1" w:styleId="xl136">
    <w:name w:val="xl136"/>
    <w:basedOn w:val="a4"/>
    <w:rsid w:val="00DB5C34"/>
    <w:pPr>
      <w:widowControl/>
      <w:pBdr>
        <w:top w:val="single" w:sz="4" w:space="0" w:color="auto"/>
        <w:left w:val="single" w:sz="4" w:space="0" w:color="auto"/>
        <w:bottom w:val="single" w:sz="4" w:space="0" w:color="auto"/>
      </w:pBdr>
      <w:spacing w:before="100" w:beforeAutospacing="1" w:after="100" w:afterAutospacing="1"/>
      <w:jc w:val="center"/>
    </w:pPr>
    <w:rPr>
      <w:rFonts w:ascii="新宋体" w:hAnsi="新宋体" w:cs="新宋体"/>
      <w:kern w:val="0"/>
      <w:sz w:val="24"/>
    </w:rPr>
  </w:style>
  <w:style w:type="paragraph" w:customStyle="1" w:styleId="xl143">
    <w:name w:val="xl143"/>
    <w:basedOn w:val="a4"/>
    <w:rsid w:val="00DB5C34"/>
    <w:pPr>
      <w:widowControl/>
      <w:pBdr>
        <w:bottom w:val="single" w:sz="8" w:space="0" w:color="000000"/>
      </w:pBdr>
      <w:spacing w:before="100" w:beforeAutospacing="1" w:after="100" w:afterAutospacing="1"/>
      <w:jc w:val="left"/>
    </w:pPr>
    <w:rPr>
      <w:rFonts w:ascii="新宋体" w:hAnsi="新宋体" w:cs="新宋体"/>
      <w:kern w:val="0"/>
      <w:sz w:val="24"/>
    </w:rPr>
  </w:style>
  <w:style w:type="paragraph" w:customStyle="1" w:styleId="xl127">
    <w:name w:val="xl127"/>
    <w:basedOn w:val="a4"/>
    <w:rsid w:val="00DB5C34"/>
    <w:pPr>
      <w:widowControl/>
      <w:pBdr>
        <w:top w:val="single" w:sz="4" w:space="0" w:color="auto"/>
        <w:bottom w:val="single" w:sz="4" w:space="0" w:color="auto"/>
      </w:pBdr>
      <w:shd w:val="clear" w:color="auto" w:fill="FFFF00"/>
      <w:spacing w:before="100" w:beforeAutospacing="1" w:after="100" w:afterAutospacing="1"/>
      <w:jc w:val="center"/>
    </w:pPr>
    <w:rPr>
      <w:rFonts w:ascii="新宋体" w:hAnsi="新宋体" w:cs="新宋体"/>
      <w:kern w:val="0"/>
      <w:sz w:val="24"/>
    </w:rPr>
  </w:style>
  <w:style w:type="paragraph" w:customStyle="1" w:styleId="xl70">
    <w:name w:val="xl70"/>
    <w:basedOn w:val="a4"/>
    <w:rsid w:val="00DB5C34"/>
    <w:pPr>
      <w:widowControl/>
      <w:pBdr>
        <w:top w:val="single" w:sz="4" w:space="0" w:color="auto"/>
        <w:left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a0">
    <w:name w:val="一级节标题"/>
    <w:next w:val="a4"/>
    <w:rsid w:val="00DB5C34"/>
    <w:pPr>
      <w:numPr>
        <w:ilvl w:val="3"/>
        <w:numId w:val="12"/>
      </w:numPr>
      <w:tabs>
        <w:tab w:val="clear" w:pos="1191"/>
        <w:tab w:val="left" w:pos="420"/>
        <w:tab w:val="left" w:pos="567"/>
      </w:tabs>
      <w:spacing w:line="360" w:lineRule="auto"/>
      <w:ind w:left="420" w:hanging="420"/>
      <w:outlineLvl w:val="2"/>
    </w:pPr>
    <w:rPr>
      <w:rFonts w:ascii="新宋体" w:eastAsia="宋体" w:hAnsi="新宋体" w:cs="Times New Roman"/>
      <w:b/>
      <w:kern w:val="0"/>
      <w:sz w:val="24"/>
      <w:szCs w:val="20"/>
    </w:rPr>
  </w:style>
  <w:style w:type="paragraph" w:customStyle="1" w:styleId="affff8">
    <w:name w:val="目录"/>
    <w:basedOn w:val="a4"/>
    <w:rsid w:val="00DB5C34"/>
    <w:pPr>
      <w:widowControl/>
      <w:jc w:val="center"/>
    </w:pPr>
    <w:rPr>
      <w:rFonts w:ascii="新宋体"/>
      <w:b/>
      <w:kern w:val="0"/>
      <w:sz w:val="36"/>
      <w:szCs w:val="20"/>
    </w:rPr>
  </w:style>
  <w:style w:type="paragraph" w:customStyle="1" w:styleId="455">
    <w:name w:val="样式 标题 4 + 段前: 5 磅 段后: 5 磅 行距: 单倍行距"/>
    <w:basedOn w:val="41"/>
    <w:rsid w:val="00DB5C34"/>
    <w:pPr>
      <w:numPr>
        <w:ilvl w:val="3"/>
        <w:numId w:val="3"/>
      </w:numPr>
      <w:tabs>
        <w:tab w:val="left" w:pos="1391"/>
      </w:tabs>
      <w:adjustRightInd w:val="0"/>
      <w:spacing w:before="100" w:after="100" w:line="240" w:lineRule="auto"/>
      <w:textAlignment w:val="baseline"/>
    </w:pPr>
    <w:rPr>
      <w:kern w:val="0"/>
    </w:rPr>
  </w:style>
  <w:style w:type="paragraph" w:customStyle="1" w:styleId="pt11">
    <w:name w:val="pt11"/>
    <w:basedOn w:val="a4"/>
    <w:rsid w:val="00DB5C34"/>
    <w:pPr>
      <w:widowControl/>
      <w:spacing w:before="100" w:beforeAutospacing="1" w:after="100" w:afterAutospacing="1"/>
      <w:jc w:val="left"/>
    </w:pPr>
    <w:rPr>
      <w:rFonts w:ascii="新宋体" w:hAnsi="新宋体"/>
      <w:color w:val="000000"/>
      <w:kern w:val="0"/>
      <w:sz w:val="22"/>
      <w:szCs w:val="20"/>
    </w:rPr>
  </w:style>
  <w:style w:type="paragraph" w:customStyle="1" w:styleId="font8">
    <w:name w:val="font8"/>
    <w:basedOn w:val="a4"/>
    <w:rsid w:val="00DB5C34"/>
    <w:pPr>
      <w:widowControl/>
      <w:spacing w:before="100" w:beforeAutospacing="1" w:after="100" w:afterAutospacing="1"/>
      <w:jc w:val="left"/>
    </w:pPr>
    <w:rPr>
      <w:rFonts w:ascii="MS Mincho" w:hAnsi="MS Mincho"/>
      <w:kern w:val="0"/>
      <w:sz w:val="28"/>
      <w:szCs w:val="20"/>
    </w:rPr>
  </w:style>
  <w:style w:type="paragraph" w:customStyle="1" w:styleId="D1">
    <w:name w:val="D文1"/>
    <w:basedOn w:val="a4"/>
    <w:rsid w:val="00DB5C34"/>
    <w:pPr>
      <w:tabs>
        <w:tab w:val="left" w:pos="720"/>
      </w:tabs>
      <w:autoSpaceDE w:val="0"/>
      <w:autoSpaceDN w:val="0"/>
      <w:adjustRightInd w:val="0"/>
      <w:spacing w:after="120" w:line="480" w:lineRule="atLeast"/>
      <w:ind w:left="680" w:firstLine="510"/>
    </w:pPr>
    <w:rPr>
      <w:rFonts w:ascii="新宋体"/>
      <w:kern w:val="0"/>
      <w:sz w:val="24"/>
      <w:szCs w:val="20"/>
    </w:rPr>
  </w:style>
  <w:style w:type="paragraph" w:customStyle="1" w:styleId="affff9">
    <w:name w:val="三级无标题条"/>
    <w:basedOn w:val="a4"/>
    <w:rsid w:val="00DB5C34"/>
    <w:rPr>
      <w:szCs w:val="21"/>
    </w:rPr>
  </w:style>
  <w:style w:type="paragraph" w:customStyle="1" w:styleId="font9">
    <w:name w:val="font9"/>
    <w:basedOn w:val="a4"/>
    <w:rsid w:val="00DB5C34"/>
    <w:pPr>
      <w:widowControl/>
      <w:spacing w:before="100" w:beforeAutospacing="1" w:after="100" w:afterAutospacing="1"/>
      <w:jc w:val="left"/>
    </w:pPr>
    <w:rPr>
      <w:rFonts w:ascii="MS Mincho" w:hAnsi="MS Mincho"/>
      <w:b/>
      <w:kern w:val="0"/>
      <w:sz w:val="28"/>
      <w:szCs w:val="20"/>
      <w:u w:val="single"/>
    </w:rPr>
  </w:style>
  <w:style w:type="paragraph" w:customStyle="1" w:styleId="xl66">
    <w:name w:val="xl66"/>
    <w:basedOn w:val="a4"/>
    <w:rsid w:val="00DB5C34"/>
    <w:pPr>
      <w:widowControl/>
      <w:pBdr>
        <w:top w:val="single" w:sz="8"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affffa">
    <w:name w:val="正文文字小标带括"/>
    <w:basedOn w:val="afff9"/>
    <w:rsid w:val="00DB5C34"/>
    <w:pPr>
      <w:spacing w:before="60" w:after="60" w:line="380" w:lineRule="exact"/>
      <w:ind w:left="1176" w:firstLineChars="200" w:firstLine="480"/>
    </w:pPr>
    <w:rPr>
      <w:rFonts w:ascii="Verdana" w:hAnsi="Verdana"/>
      <w:sz w:val="24"/>
    </w:rPr>
  </w:style>
  <w:style w:type="paragraph" w:customStyle="1" w:styleId="xx">
    <w:name w:val="xx"/>
    <w:basedOn w:val="xn"/>
    <w:rsid w:val="00DB5C34"/>
    <w:pPr>
      <w:tabs>
        <w:tab w:val="clear" w:pos="1080"/>
        <w:tab w:val="left" w:pos="720"/>
      </w:tabs>
      <w:spacing w:beforeLines="100" w:before="312" w:afterLines="50" w:after="156" w:line="440" w:lineRule="exact"/>
      <w:outlineLvl w:val="2"/>
    </w:pPr>
    <w:rPr>
      <w:sz w:val="28"/>
    </w:rPr>
  </w:style>
  <w:style w:type="paragraph" w:customStyle="1" w:styleId="1fd">
    <w:name w:val="题注1"/>
    <w:basedOn w:val="a4"/>
    <w:next w:val="affff1"/>
    <w:rsid w:val="00DB5C34"/>
    <w:rPr>
      <w:rFonts w:ascii="新宋体" w:hAnsi="新宋体"/>
      <w:sz w:val="28"/>
      <w:szCs w:val="20"/>
    </w:rPr>
  </w:style>
  <w:style w:type="paragraph" w:customStyle="1" w:styleId="affffb">
    <w:name w:val="正文段"/>
    <w:basedOn w:val="a4"/>
    <w:rsid w:val="00DB5C34"/>
    <w:pPr>
      <w:widowControl/>
      <w:snapToGrid w:val="0"/>
      <w:spacing w:afterLines="50" w:after="156"/>
      <w:ind w:firstLineChars="200" w:firstLine="200"/>
    </w:pPr>
    <w:rPr>
      <w:kern w:val="0"/>
      <w:sz w:val="24"/>
      <w:szCs w:val="20"/>
    </w:rPr>
  </w:style>
  <w:style w:type="paragraph" w:customStyle="1" w:styleId="xl108">
    <w:name w:val="xl108"/>
    <w:basedOn w:val="a4"/>
    <w:rsid w:val="00DB5C34"/>
    <w:pPr>
      <w:widowControl/>
      <w:pBdr>
        <w:left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xl55">
    <w:name w:val="xl55"/>
    <w:basedOn w:val="a4"/>
    <w:rsid w:val="00DB5C34"/>
    <w:pPr>
      <w:widowControl/>
      <w:pBdr>
        <w:top w:val="single" w:sz="8" w:space="0" w:color="auto"/>
        <w:left w:val="single" w:sz="12" w:space="0" w:color="auto"/>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n">
    <w:name w:val="x第n章"/>
    <w:basedOn w:val="a4"/>
    <w:rsid w:val="00DB5C34"/>
    <w:pPr>
      <w:tabs>
        <w:tab w:val="left" w:pos="1080"/>
      </w:tabs>
      <w:spacing w:beforeLines="50" w:before="156" w:line="440" w:lineRule="atLeast"/>
      <w:jc w:val="left"/>
      <w:outlineLvl w:val="1"/>
    </w:pPr>
    <w:rPr>
      <w:rFonts w:ascii="MS Mincho" w:eastAsia="Garamond" w:hAnsi="MS Mincho"/>
      <w:b/>
      <w:sz w:val="32"/>
      <w:szCs w:val="20"/>
    </w:rPr>
  </w:style>
  <w:style w:type="paragraph" w:customStyle="1" w:styleId="xl118">
    <w:name w:val="xl118"/>
    <w:basedOn w:val="a4"/>
    <w:rsid w:val="00DB5C34"/>
    <w:pPr>
      <w:widowControl/>
      <w:pBdr>
        <w:top w:val="single" w:sz="4" w:space="0" w:color="000000"/>
        <w:left w:val="single" w:sz="4" w:space="0" w:color="000000"/>
        <w:bottom w:val="single" w:sz="4" w:space="0" w:color="000000"/>
      </w:pBdr>
      <w:shd w:val="clear" w:color="auto" w:fill="C0C0C0"/>
      <w:spacing w:before="100" w:beforeAutospacing="1" w:after="100" w:afterAutospacing="1"/>
      <w:jc w:val="center"/>
    </w:pPr>
    <w:rPr>
      <w:rFonts w:ascii="新宋体" w:hAnsi="新宋体" w:cs="新宋体"/>
      <w:kern w:val="0"/>
      <w:sz w:val="24"/>
    </w:rPr>
  </w:style>
  <w:style w:type="paragraph" w:customStyle="1" w:styleId="49">
    <w:name w:val="符号列表4"/>
    <w:basedOn w:val="a4"/>
    <w:rsid w:val="00DB5C34"/>
    <w:pPr>
      <w:tabs>
        <w:tab w:val="left" w:pos="0"/>
      </w:tabs>
      <w:ind w:hanging="1440"/>
    </w:pPr>
  </w:style>
  <w:style w:type="paragraph" w:customStyle="1" w:styleId="08515">
    <w:name w:val="样式 宋体 四号 加粗 海绿 首行缩进:  0.85 厘米 行距: 1.5 倍行距"/>
    <w:basedOn w:val="a4"/>
    <w:rsid w:val="00DB5C34"/>
    <w:pPr>
      <w:widowControl/>
      <w:tabs>
        <w:tab w:val="left" w:pos="900"/>
      </w:tabs>
      <w:ind w:left="900" w:hanging="420"/>
      <w:jc w:val="left"/>
    </w:pPr>
    <w:rPr>
      <w:kern w:val="0"/>
      <w:sz w:val="24"/>
    </w:rPr>
  </w:style>
  <w:style w:type="paragraph" w:customStyle="1" w:styleId="xl47">
    <w:name w:val="xl47"/>
    <w:basedOn w:val="a4"/>
    <w:rsid w:val="00DB5C34"/>
    <w:pPr>
      <w:widowControl/>
      <w:pBdr>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affffc">
    <w:name w:val="关于"/>
    <w:basedOn w:val="a4"/>
    <w:next w:val="a4"/>
    <w:rsid w:val="00DB5C34"/>
    <w:pPr>
      <w:keepNext/>
      <w:keepLines/>
      <w:widowControl/>
      <w:tabs>
        <w:tab w:val="left" w:pos="600"/>
        <w:tab w:val="left" w:pos="960"/>
        <w:tab w:val="left" w:pos="1080"/>
      </w:tabs>
      <w:overflowPunct w:val="0"/>
      <w:spacing w:before="220" w:line="360" w:lineRule="auto"/>
      <w:ind w:right="28" w:firstLine="480"/>
    </w:pPr>
    <w:rPr>
      <w:rFonts w:ascii="新宋体" w:hAnsi="新宋体"/>
      <w:kern w:val="0"/>
      <w:sz w:val="24"/>
      <w:szCs w:val="20"/>
    </w:rPr>
  </w:style>
  <w:style w:type="paragraph" w:customStyle="1" w:styleId="56">
    <w:name w:val="样式5"/>
    <w:basedOn w:val="47"/>
    <w:next w:val="47"/>
    <w:rsid w:val="00DB5C34"/>
    <w:pPr>
      <w:tabs>
        <w:tab w:val="clear" w:pos="2328"/>
        <w:tab w:val="right" w:leader="dot" w:pos="9458"/>
      </w:tabs>
      <w:spacing w:before="120" w:after="120"/>
      <w:ind w:left="0" w:firstLine="0"/>
      <w:jc w:val="left"/>
    </w:pPr>
    <w:rPr>
      <w:caps/>
      <w:szCs w:val="20"/>
    </w:rPr>
  </w:style>
  <w:style w:type="paragraph" w:customStyle="1" w:styleId="affffd">
    <w:name w:val="："/>
    <w:basedOn w:val="a4"/>
    <w:qFormat/>
    <w:rsid w:val="00DB5C34"/>
    <w:rPr>
      <w:kern w:val="0"/>
      <w:sz w:val="20"/>
    </w:rPr>
  </w:style>
  <w:style w:type="paragraph" w:customStyle="1" w:styleId="affffe">
    <w:name w:val="说明"/>
    <w:basedOn w:val="a4"/>
    <w:rsid w:val="00DB5C34"/>
    <w:pPr>
      <w:spacing w:before="60" w:after="60" w:line="360" w:lineRule="auto"/>
      <w:ind w:firstLineChars="200" w:firstLine="200"/>
    </w:pPr>
    <w:rPr>
      <w:rFonts w:eastAsia="Helvetica Neue"/>
    </w:rPr>
  </w:style>
  <w:style w:type="paragraph" w:customStyle="1" w:styleId="afffff">
    <w:name w:val="È±Ê¡ÎÄ±¾"/>
    <w:basedOn w:val="a4"/>
    <w:rsid w:val="00DB5C34"/>
    <w:pPr>
      <w:widowControl/>
      <w:overflowPunct w:val="0"/>
      <w:autoSpaceDE w:val="0"/>
      <w:autoSpaceDN w:val="0"/>
      <w:adjustRightInd w:val="0"/>
      <w:jc w:val="left"/>
      <w:textAlignment w:val="baseline"/>
    </w:pPr>
    <w:rPr>
      <w:kern w:val="0"/>
      <w:sz w:val="24"/>
      <w:szCs w:val="20"/>
    </w:rPr>
  </w:style>
  <w:style w:type="paragraph" w:customStyle="1" w:styleId="xl114">
    <w:name w:val="xl114"/>
    <w:basedOn w:val="a4"/>
    <w:rsid w:val="00DB5C34"/>
    <w:pPr>
      <w:widowControl/>
      <w:pBdr>
        <w:top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2f0">
    <w:name w:val="正文要点2级"/>
    <w:next w:val="a4"/>
    <w:rsid w:val="00DB5C34"/>
    <w:pPr>
      <w:spacing w:beforeLines="50" w:afterLines="50" w:line="360" w:lineRule="auto"/>
      <w:ind w:left="720" w:hanging="420"/>
    </w:pPr>
    <w:rPr>
      <w:rFonts w:ascii="MS Mincho" w:eastAsia="Garamond" w:hAnsi="MS Mincho" w:cs="Times New Roman"/>
      <w:bCs/>
      <w:szCs w:val="32"/>
    </w:rPr>
  </w:style>
  <w:style w:type="paragraph" w:customStyle="1" w:styleId="xl144">
    <w:name w:val="xl144"/>
    <w:basedOn w:val="a4"/>
    <w:rsid w:val="00DB5C34"/>
    <w:pPr>
      <w:widowControl/>
      <w:pBdr>
        <w:left w:val="single" w:sz="8" w:space="0" w:color="000000"/>
        <w:bottom w:val="single" w:sz="8" w:space="0" w:color="000000"/>
      </w:pBdr>
      <w:spacing w:before="100" w:beforeAutospacing="1" w:after="100" w:afterAutospacing="1"/>
      <w:jc w:val="left"/>
    </w:pPr>
    <w:rPr>
      <w:rFonts w:ascii="新宋体" w:hAnsi="新宋体" w:cs="新宋体"/>
      <w:kern w:val="0"/>
      <w:sz w:val="24"/>
    </w:rPr>
  </w:style>
  <w:style w:type="paragraph" w:customStyle="1" w:styleId="xl42">
    <w:name w:val="xl42"/>
    <w:basedOn w:val="a4"/>
    <w:rsid w:val="00DB5C34"/>
    <w:pPr>
      <w:widowControl/>
      <w:spacing w:before="100" w:beforeAutospacing="1" w:after="100" w:afterAutospacing="1"/>
      <w:jc w:val="center"/>
    </w:pPr>
    <w:rPr>
      <w:kern w:val="0"/>
      <w:sz w:val="28"/>
      <w:szCs w:val="20"/>
    </w:rPr>
  </w:style>
  <w:style w:type="paragraph" w:customStyle="1" w:styleId="New">
    <w:name w:val="正文 New"/>
    <w:rsid w:val="00DB5C34"/>
    <w:pPr>
      <w:widowControl w:val="0"/>
      <w:jc w:val="both"/>
    </w:pPr>
    <w:rPr>
      <w:rFonts w:ascii="Times New Roman" w:eastAsia="Cambria" w:hAnsi="Times New Roman" w:cs="Times New Roman"/>
      <w:sz w:val="28"/>
      <w:szCs w:val="20"/>
    </w:rPr>
  </w:style>
  <w:style w:type="paragraph" w:customStyle="1" w:styleId="xl76">
    <w:name w:val="xl76"/>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NewNewNewNew">
    <w:name w:val="正文 New New New New"/>
    <w:rsid w:val="00DB5C34"/>
    <w:pPr>
      <w:widowControl w:val="0"/>
      <w:jc w:val="both"/>
    </w:pPr>
    <w:rPr>
      <w:rFonts w:ascii="Times New Roman" w:eastAsia="宋体" w:hAnsi="Times New Roman" w:cs="Times New Roman"/>
      <w:szCs w:val="20"/>
    </w:rPr>
  </w:style>
  <w:style w:type="paragraph" w:customStyle="1" w:styleId="xl49">
    <w:name w:val="xl49"/>
    <w:basedOn w:val="a4"/>
    <w:rsid w:val="00DB5C34"/>
    <w:pPr>
      <w:widowControl/>
      <w:pBdr>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reader-word-layer">
    <w:name w:val="reader-word-layer"/>
    <w:basedOn w:val="a4"/>
    <w:rsid w:val="00DB5C34"/>
    <w:pPr>
      <w:widowControl/>
      <w:spacing w:before="100" w:beforeAutospacing="1" w:after="100" w:afterAutospacing="1"/>
      <w:jc w:val="left"/>
    </w:pPr>
    <w:rPr>
      <w:rFonts w:ascii="新宋体" w:hAnsi="新宋体" w:cs="新宋体"/>
      <w:kern w:val="0"/>
      <w:sz w:val="24"/>
    </w:rPr>
  </w:style>
  <w:style w:type="paragraph" w:customStyle="1" w:styleId="xl22">
    <w:name w:val="xl22"/>
    <w:basedOn w:val="a4"/>
    <w:rsid w:val="00DB5C34"/>
    <w:pPr>
      <w:widowControl/>
      <w:spacing w:before="100" w:beforeAutospacing="1" w:after="100" w:afterAutospacing="1"/>
      <w:jc w:val="center"/>
    </w:pPr>
    <w:rPr>
      <w:rFonts w:ascii="新宋体" w:hAnsi="新宋体"/>
      <w:kern w:val="0"/>
      <w:sz w:val="24"/>
      <w:szCs w:val="20"/>
    </w:rPr>
  </w:style>
  <w:style w:type="paragraph" w:customStyle="1" w:styleId="xl128">
    <w:name w:val="xl128"/>
    <w:basedOn w:val="a4"/>
    <w:rsid w:val="00DB5C34"/>
    <w:pPr>
      <w:widowControl/>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新宋体" w:hAnsi="新宋体" w:cs="新宋体"/>
      <w:kern w:val="0"/>
      <w:sz w:val="24"/>
    </w:rPr>
  </w:style>
  <w:style w:type="paragraph" w:customStyle="1" w:styleId="xl31">
    <w:name w:val="xl31"/>
    <w:basedOn w:val="a4"/>
    <w:rsid w:val="00DB5C34"/>
    <w:pPr>
      <w:widowControl/>
      <w:spacing w:before="100" w:beforeAutospacing="1" w:after="100" w:afterAutospacing="1"/>
      <w:jc w:val="right"/>
    </w:pPr>
    <w:rPr>
      <w:rFonts w:ascii="MS Mincho" w:hAnsi="MS Mincho"/>
      <w:b/>
      <w:kern w:val="0"/>
      <w:sz w:val="28"/>
      <w:szCs w:val="20"/>
    </w:rPr>
  </w:style>
  <w:style w:type="paragraph" w:customStyle="1" w:styleId="afffff0">
    <w:name w:val="基准标题"/>
    <w:basedOn w:val="afff9"/>
    <w:next w:val="afff9"/>
    <w:rsid w:val="00DB5C34"/>
    <w:pPr>
      <w:keepNext/>
      <w:keepLines/>
      <w:widowControl/>
      <w:spacing w:after="0" w:line="240" w:lineRule="atLeast"/>
      <w:jc w:val="left"/>
    </w:pPr>
    <w:rPr>
      <w:rFonts w:ascii="新宋体" w:hAnsi="新宋体"/>
      <w:kern w:val="20"/>
      <w:sz w:val="22"/>
      <w:szCs w:val="20"/>
      <w:lang w:bidi="he-IL"/>
    </w:rPr>
  </w:style>
  <w:style w:type="paragraph" w:customStyle="1" w:styleId="xl104">
    <w:name w:val="xl104"/>
    <w:basedOn w:val="a4"/>
    <w:rsid w:val="00DB5C34"/>
    <w:pPr>
      <w:widowControl/>
      <w:pBdr>
        <w:left w:val="single" w:sz="4" w:space="0" w:color="000000"/>
        <w:bottom w:val="single" w:sz="4" w:space="0" w:color="000000"/>
        <w:right w:val="single" w:sz="4" w:space="0" w:color="000000"/>
      </w:pBdr>
      <w:spacing w:before="100" w:beforeAutospacing="1" w:after="100" w:afterAutospacing="1"/>
      <w:jc w:val="left"/>
    </w:pPr>
    <w:rPr>
      <w:rFonts w:ascii="新宋体" w:hAnsi="新宋体" w:cs="新宋体"/>
      <w:b/>
      <w:bCs/>
      <w:kern w:val="0"/>
      <w:sz w:val="24"/>
    </w:rPr>
  </w:style>
  <w:style w:type="paragraph" w:customStyle="1" w:styleId="xl87">
    <w:name w:val="xl87"/>
    <w:basedOn w:val="a4"/>
    <w:rsid w:val="00DB5C34"/>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kern w:val="0"/>
      <w:sz w:val="24"/>
    </w:rPr>
  </w:style>
  <w:style w:type="paragraph" w:customStyle="1" w:styleId="xl53">
    <w:name w:val="xl53"/>
    <w:basedOn w:val="a4"/>
    <w:rsid w:val="00DB5C34"/>
    <w:pPr>
      <w:widowControl/>
      <w:pBdr>
        <w:top w:val="single" w:sz="8" w:space="0" w:color="auto"/>
        <w:bottom w:val="single" w:sz="8" w:space="0" w:color="auto"/>
        <w:right w:val="single" w:sz="12" w:space="0" w:color="auto"/>
      </w:pBdr>
      <w:spacing w:before="100" w:beforeAutospacing="1" w:after="100" w:afterAutospacing="1"/>
    </w:pPr>
    <w:rPr>
      <w:rFonts w:ascii="新宋体" w:hAnsi="新宋体"/>
      <w:b/>
      <w:kern w:val="0"/>
      <w:sz w:val="24"/>
      <w:szCs w:val="20"/>
    </w:rPr>
  </w:style>
  <w:style w:type="paragraph" w:customStyle="1" w:styleId="10030">
    <w:name w:val="样式 标题 1 + 居中 段前: 0 磅 段后: 0 磅 行距: 固定值 30 磅"/>
    <w:basedOn w:val="13"/>
    <w:rsid w:val="00DB5C34"/>
    <w:pPr>
      <w:spacing w:before="0" w:after="0" w:line="600" w:lineRule="exact"/>
    </w:pPr>
    <w:rPr>
      <w:rFonts w:cs="新宋体"/>
      <w:bCs/>
      <w:sz w:val="44"/>
    </w:rPr>
  </w:style>
  <w:style w:type="paragraph" w:customStyle="1" w:styleId="CharCharChar0">
    <w:name w:val="Char Char Char"/>
    <w:basedOn w:val="a4"/>
    <w:rsid w:val="00DB5C34"/>
    <w:rPr>
      <w:rFonts w:ascii="Calibri" w:hAnsi="Calibri"/>
      <w:sz w:val="24"/>
      <w:szCs w:val="20"/>
    </w:rPr>
  </w:style>
  <w:style w:type="paragraph" w:customStyle="1" w:styleId="xl115">
    <w:name w:val="xl115"/>
    <w:basedOn w:val="a4"/>
    <w:rsid w:val="00DB5C34"/>
    <w:pPr>
      <w:widowControl/>
      <w:pBdr>
        <w:top w:val="single" w:sz="4" w:space="0" w:color="000000"/>
        <w:bottom w:val="single" w:sz="4" w:space="0" w:color="000000"/>
      </w:pBdr>
      <w:shd w:val="clear" w:color="auto" w:fill="C0C0C0"/>
      <w:spacing w:before="100" w:beforeAutospacing="1" w:after="100" w:afterAutospacing="1"/>
      <w:jc w:val="center"/>
    </w:pPr>
    <w:rPr>
      <w:rFonts w:ascii="新宋体" w:hAnsi="新宋体" w:cs="新宋体"/>
      <w:b/>
      <w:bCs/>
      <w:kern w:val="0"/>
      <w:sz w:val="24"/>
    </w:rPr>
  </w:style>
  <w:style w:type="paragraph" w:customStyle="1" w:styleId="xl62">
    <w:name w:val="xl62"/>
    <w:basedOn w:val="a4"/>
    <w:rsid w:val="00DB5C34"/>
    <w:pPr>
      <w:widowControl/>
      <w:pBdr>
        <w:top w:val="single" w:sz="8" w:space="0" w:color="auto"/>
        <w:bottom w:val="single" w:sz="12" w:space="0" w:color="auto"/>
      </w:pBdr>
      <w:spacing w:before="100" w:beforeAutospacing="1" w:after="100" w:afterAutospacing="1"/>
      <w:jc w:val="center"/>
    </w:pPr>
    <w:rPr>
      <w:rFonts w:ascii="新宋体" w:hAnsi="新宋体"/>
      <w:b/>
      <w:kern w:val="0"/>
      <w:sz w:val="24"/>
      <w:szCs w:val="20"/>
    </w:rPr>
  </w:style>
  <w:style w:type="paragraph" w:customStyle="1" w:styleId="6">
    <w:name w:val="正文6"/>
    <w:basedOn w:val="a4"/>
    <w:rsid w:val="00DB5C34"/>
    <w:pPr>
      <w:numPr>
        <w:numId w:val="13"/>
      </w:numPr>
      <w:tabs>
        <w:tab w:val="left" w:pos="720"/>
      </w:tabs>
      <w:spacing w:before="60" w:after="60" w:line="360" w:lineRule="auto"/>
      <w:ind w:leftChars="600" w:left="1020" w:right="26"/>
    </w:pPr>
    <w:rPr>
      <w:sz w:val="24"/>
    </w:rPr>
  </w:style>
  <w:style w:type="paragraph" w:customStyle="1" w:styleId="afffff1">
    <w:name w:val="五级无标题条"/>
    <w:basedOn w:val="a4"/>
    <w:rsid w:val="00DB5C34"/>
    <w:rPr>
      <w:szCs w:val="21"/>
    </w:rPr>
  </w:style>
  <w:style w:type="paragraph" w:customStyle="1" w:styleId="63">
    <w:name w:val="6"/>
    <w:next w:val="a4"/>
    <w:rsid w:val="00DB5C34"/>
    <w:pPr>
      <w:widowControl w:val="0"/>
      <w:jc w:val="both"/>
    </w:pPr>
    <w:rPr>
      <w:rFonts w:ascii="Times New Roman" w:eastAsia="宋体" w:hAnsi="Times New Roman" w:cs="Times New Roman"/>
      <w:szCs w:val="24"/>
    </w:rPr>
  </w:style>
  <w:style w:type="paragraph" w:customStyle="1" w:styleId="858D7CFB-ED40-4347-BF05-701D383B685F858D7CFB-ED40-4347-BF05-701D383B685F0">
    <w:name w:val="批注主题[858D7CFB-ED40-4347-BF05-701D383B685F][858D7CFB-ED40-4347-BF05-701D383B685F]"/>
    <w:basedOn w:val="af6"/>
    <w:next w:val="af6"/>
    <w:rsid w:val="00DB5C34"/>
    <w:rPr>
      <w:b/>
      <w:bCs/>
    </w:rPr>
  </w:style>
  <w:style w:type="paragraph" w:customStyle="1" w:styleId="xl117">
    <w:name w:val="xl117"/>
    <w:basedOn w:val="a4"/>
    <w:rsid w:val="00DB5C34"/>
    <w:pPr>
      <w:widowControl/>
      <w:pBdr>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0"/>
      <w:szCs w:val="20"/>
      <w:u w:val="single"/>
    </w:rPr>
  </w:style>
  <w:style w:type="paragraph" w:customStyle="1" w:styleId="Normal-1">
    <w:name w:val="Normal-1"/>
    <w:basedOn w:val="a4"/>
    <w:rsid w:val="00DB5C34"/>
    <w:pPr>
      <w:spacing w:afterLines="50" w:after="156" w:line="312" w:lineRule="auto"/>
      <w:ind w:firstLineChars="200" w:firstLine="200"/>
    </w:pPr>
    <w:rPr>
      <w:rFonts w:ascii="Arial" w:hAnsi="Arial" w:cs="Arial"/>
      <w:sz w:val="24"/>
      <w:szCs w:val="22"/>
    </w:rPr>
  </w:style>
  <w:style w:type="paragraph" w:customStyle="1" w:styleId="2">
    <w:name w:val="样式 标题 2 + 宋体 五号 非加粗 黑色"/>
    <w:basedOn w:val="20"/>
    <w:rsid w:val="00DB5C34"/>
    <w:pPr>
      <w:numPr>
        <w:ilvl w:val="1"/>
        <w:numId w:val="3"/>
      </w:numPr>
      <w:tabs>
        <w:tab w:val="left" w:pos="1107"/>
      </w:tabs>
      <w:adjustRightInd w:val="0"/>
      <w:spacing w:after="260" w:line="416" w:lineRule="atLeast"/>
      <w:ind w:firstLine="0"/>
      <w:jc w:val="left"/>
      <w:textAlignment w:val="baseline"/>
    </w:pPr>
    <w:rPr>
      <w:rFonts w:hAnsi="新宋体"/>
      <w:b w:val="0"/>
      <w:color w:val="000000"/>
      <w:kern w:val="0"/>
      <w:sz w:val="21"/>
    </w:rPr>
  </w:style>
  <w:style w:type="paragraph" w:customStyle="1" w:styleId="1fc">
    <w:name w:val="正文字缩1字"/>
    <w:basedOn w:val="a4"/>
    <w:rsid w:val="00DB5C34"/>
    <w:pPr>
      <w:spacing w:before="60" w:after="60" w:line="360" w:lineRule="auto"/>
      <w:ind w:leftChars="100" w:left="100" w:right="26" w:firstLineChars="200" w:firstLine="200"/>
    </w:pPr>
    <w:rPr>
      <w:sz w:val="24"/>
    </w:rPr>
  </w:style>
  <w:style w:type="paragraph" w:customStyle="1" w:styleId="xl32">
    <w:name w:val="xl32"/>
    <w:basedOn w:val="a4"/>
    <w:rsid w:val="00DB5C34"/>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20"/>
    </w:rPr>
  </w:style>
  <w:style w:type="paragraph" w:customStyle="1" w:styleId="xl67">
    <w:name w:val="xl67"/>
    <w:basedOn w:val="a4"/>
    <w:rsid w:val="00DB5C34"/>
    <w:pPr>
      <w:widowControl/>
      <w:pBdr>
        <w:top w:val="single" w:sz="8" w:space="0" w:color="auto"/>
        <w:left w:val="single" w:sz="8" w:space="0" w:color="auto"/>
        <w:bottom w:val="single" w:sz="4" w:space="0" w:color="auto"/>
        <w:right w:val="single" w:sz="12" w:space="0" w:color="auto"/>
      </w:pBdr>
      <w:spacing w:before="100" w:beforeAutospacing="1" w:after="100" w:afterAutospacing="1"/>
      <w:jc w:val="center"/>
    </w:pPr>
    <w:rPr>
      <w:rFonts w:ascii="新宋体" w:hAnsi="新宋体"/>
      <w:kern w:val="0"/>
      <w:sz w:val="24"/>
      <w:szCs w:val="20"/>
    </w:rPr>
  </w:style>
  <w:style w:type="paragraph" w:customStyle="1" w:styleId="afffff2">
    <w:name w:val="表头"/>
    <w:basedOn w:val="affff1"/>
    <w:rsid w:val="00DB5C34"/>
    <w:pPr>
      <w:keepNext/>
      <w:keepLines/>
      <w:widowControl/>
      <w:spacing w:before="120" w:after="120" w:line="300" w:lineRule="auto"/>
      <w:jc w:val="center"/>
      <w:textAlignment w:val="baseline"/>
    </w:pPr>
    <w:rPr>
      <w:kern w:val="0"/>
      <w:sz w:val="21"/>
    </w:rPr>
  </w:style>
  <w:style w:type="paragraph" w:customStyle="1" w:styleId="2f1">
    <w:name w:val="正文2"/>
    <w:basedOn w:val="a4"/>
    <w:rsid w:val="00DB5C34"/>
    <w:pPr>
      <w:adjustRightInd w:val="0"/>
      <w:spacing w:line="312" w:lineRule="atLeast"/>
    </w:pPr>
    <w:rPr>
      <w:kern w:val="0"/>
      <w:sz w:val="28"/>
      <w:szCs w:val="20"/>
    </w:rPr>
  </w:style>
  <w:style w:type="paragraph" w:customStyle="1" w:styleId="xl93">
    <w:name w:val="xl93"/>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350">
    <w:name w:val="标题 3.5"/>
    <w:basedOn w:val="3"/>
    <w:rsid w:val="00DB5C34"/>
    <w:pPr>
      <w:keepNext w:val="0"/>
      <w:keepLines w:val="0"/>
      <w:numPr>
        <w:numId w:val="0"/>
      </w:numPr>
      <w:tabs>
        <w:tab w:val="left" w:pos="2291"/>
      </w:tabs>
      <w:spacing w:before="0" w:after="0" w:line="600" w:lineRule="exact"/>
      <w:outlineLvl w:val="9"/>
    </w:pPr>
    <w:rPr>
      <w:rFonts w:ascii="仿宋" w:eastAsia="Cambria" w:hAnsi="仿宋"/>
      <w:b w:val="0"/>
      <w:sz w:val="31"/>
    </w:rPr>
  </w:style>
  <w:style w:type="paragraph" w:customStyle="1" w:styleId="a3">
    <w:name w:val="设计方案"/>
    <w:basedOn w:val="a4"/>
    <w:rsid w:val="00DB5C34"/>
    <w:pPr>
      <w:widowControl/>
      <w:numPr>
        <w:numId w:val="14"/>
      </w:numPr>
      <w:tabs>
        <w:tab w:val="left" w:pos="425"/>
      </w:tabs>
      <w:spacing w:after="160" w:line="240" w:lineRule="exact"/>
      <w:jc w:val="left"/>
    </w:pPr>
    <w:rPr>
      <w:rFonts w:ascii="仿宋_GB2312" w:hAnsi="仿宋_GB2312"/>
      <w:kern w:val="0"/>
      <w:szCs w:val="20"/>
      <w:lang w:eastAsia="en-US"/>
    </w:rPr>
  </w:style>
  <w:style w:type="paragraph" w:customStyle="1" w:styleId="xl43">
    <w:name w:val="xl43"/>
    <w:basedOn w:val="a4"/>
    <w:rsid w:val="00DB5C3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113">
    <w:name w:val="xl113"/>
    <w:basedOn w:val="a4"/>
    <w:rsid w:val="00DB5C34"/>
    <w:pPr>
      <w:widowControl/>
      <w:pBdr>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b/>
      <w:bCs/>
      <w:kern w:val="0"/>
      <w:sz w:val="28"/>
      <w:szCs w:val="28"/>
    </w:rPr>
  </w:style>
  <w:style w:type="paragraph" w:styleId="afffff3">
    <w:name w:val="Revision"/>
    <w:uiPriority w:val="99"/>
    <w:unhideWhenUsed/>
    <w:rsid w:val="00DB5C34"/>
    <w:rPr>
      <w:rFonts w:ascii="Times New Roman" w:eastAsia="宋体" w:hAnsi="Times New Roman" w:cs="Times New Roman"/>
      <w:szCs w:val="24"/>
    </w:rPr>
  </w:style>
  <w:style w:type="paragraph" w:customStyle="1" w:styleId="p0">
    <w:name w:val="p0"/>
    <w:basedOn w:val="a4"/>
    <w:rsid w:val="00DB5C34"/>
    <w:pPr>
      <w:widowControl/>
    </w:pPr>
    <w:rPr>
      <w:kern w:val="0"/>
      <w:szCs w:val="21"/>
    </w:rPr>
  </w:style>
  <w:style w:type="paragraph" w:customStyle="1" w:styleId="TableHeading">
    <w:name w:val="Table Heading"/>
    <w:basedOn w:val="a4"/>
    <w:rsid w:val="00DB5C34"/>
    <w:pPr>
      <w:widowControl/>
      <w:jc w:val="center"/>
    </w:pPr>
    <w:rPr>
      <w:rFonts w:ascii="MS Mincho" w:hAnsi="MS Mincho"/>
      <w:b/>
      <w:kern w:val="0"/>
      <w:sz w:val="18"/>
      <w:szCs w:val="20"/>
    </w:rPr>
  </w:style>
  <w:style w:type="paragraph" w:customStyle="1" w:styleId="xl121">
    <w:name w:val="xl121"/>
    <w:basedOn w:val="a4"/>
    <w:rsid w:val="00DB5C34"/>
    <w:pPr>
      <w:widowControl/>
      <w:spacing w:before="100" w:beforeAutospacing="1" w:after="100" w:afterAutospacing="1"/>
      <w:jc w:val="center"/>
      <w:textAlignment w:val="bottom"/>
    </w:pPr>
    <w:rPr>
      <w:rFonts w:ascii="新宋体" w:hAnsi="新宋体" w:cs="新宋体"/>
      <w:kern w:val="0"/>
      <w:sz w:val="20"/>
      <w:szCs w:val="20"/>
    </w:rPr>
  </w:style>
  <w:style w:type="paragraph" w:customStyle="1" w:styleId="30">
    <w:name w:val="标题3"/>
    <w:basedOn w:val="a4"/>
    <w:next w:val="a4"/>
    <w:rsid w:val="00DB5C34"/>
    <w:pPr>
      <w:widowControl/>
      <w:numPr>
        <w:numId w:val="15"/>
      </w:numPr>
      <w:tabs>
        <w:tab w:val="left" w:pos="1205"/>
      </w:tabs>
      <w:spacing w:after="200" w:line="360" w:lineRule="auto"/>
      <w:jc w:val="left"/>
    </w:pPr>
    <w:rPr>
      <w:rFonts w:ascii="Verdana" w:hAnsi="Verdana"/>
      <w:b/>
      <w:kern w:val="0"/>
      <w:sz w:val="28"/>
      <w:szCs w:val="22"/>
      <w:lang w:eastAsia="en-US" w:bidi="en-US"/>
    </w:rPr>
  </w:style>
  <w:style w:type="paragraph" w:customStyle="1" w:styleId="CharCharCharChar2">
    <w:name w:val="Char Char Char Char2"/>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xl45">
    <w:name w:val="xl45"/>
    <w:basedOn w:val="a4"/>
    <w:rsid w:val="00DB5C34"/>
    <w:pPr>
      <w:widowControl/>
      <w:pBdr>
        <w:top w:val="single" w:sz="4" w:space="0" w:color="auto"/>
        <w:bottom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29">
    <w:name w:val="xl29"/>
    <w:basedOn w:val="a4"/>
    <w:rsid w:val="00DB5C34"/>
    <w:pPr>
      <w:widowControl/>
      <w:spacing w:before="100" w:beforeAutospacing="1" w:after="100" w:afterAutospacing="1"/>
      <w:jc w:val="center"/>
    </w:pPr>
    <w:rPr>
      <w:rFonts w:ascii="新宋体" w:hAnsi="新宋体"/>
      <w:kern w:val="0"/>
      <w:sz w:val="28"/>
      <w:szCs w:val="28"/>
    </w:rPr>
  </w:style>
  <w:style w:type="paragraph" w:customStyle="1" w:styleId="xl65">
    <w:name w:val="xl65"/>
    <w:basedOn w:val="a4"/>
    <w:rsid w:val="00DB5C3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Style1">
    <w:name w:val="Style1"/>
    <w:basedOn w:val="3"/>
    <w:rsid w:val="00DB5C34"/>
    <w:pPr>
      <w:numPr>
        <w:numId w:val="0"/>
      </w:numPr>
      <w:tabs>
        <w:tab w:val="left" w:pos="420"/>
        <w:tab w:val="left" w:pos="2291"/>
      </w:tabs>
      <w:spacing w:beforeLines="50" w:before="156" w:after="0" w:line="360" w:lineRule="auto"/>
      <w:ind w:left="420" w:hanging="420"/>
    </w:pPr>
    <w:rPr>
      <w:rFonts w:hAnsi="新宋体"/>
    </w:rPr>
  </w:style>
  <w:style w:type="paragraph" w:customStyle="1" w:styleId="font12">
    <w:name w:val="font12"/>
    <w:basedOn w:val="a4"/>
    <w:rsid w:val="00DB5C34"/>
    <w:pPr>
      <w:widowControl/>
      <w:spacing w:before="100" w:beforeAutospacing="1" w:after="100" w:afterAutospacing="1"/>
      <w:jc w:val="left"/>
    </w:pPr>
    <w:rPr>
      <w:kern w:val="0"/>
      <w:szCs w:val="21"/>
    </w:rPr>
  </w:style>
  <w:style w:type="paragraph" w:customStyle="1" w:styleId="Char4">
    <w:name w:val="Char"/>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xl59">
    <w:name w:val="xl59"/>
    <w:basedOn w:val="a4"/>
    <w:rsid w:val="00DB5C34"/>
    <w:pPr>
      <w:widowControl/>
      <w:pBdr>
        <w:top w:val="single" w:sz="8" w:space="0" w:color="auto"/>
        <w:bottom w:val="single" w:sz="8" w:space="0" w:color="auto"/>
      </w:pBdr>
      <w:spacing w:before="100" w:beforeAutospacing="1" w:after="100" w:afterAutospacing="1"/>
    </w:pPr>
    <w:rPr>
      <w:rFonts w:ascii="新宋体" w:hAnsi="新宋体"/>
      <w:b/>
      <w:kern w:val="0"/>
      <w:szCs w:val="20"/>
    </w:rPr>
  </w:style>
  <w:style w:type="paragraph" w:customStyle="1" w:styleId="New0">
    <w:name w:val="列出段落 New"/>
    <w:basedOn w:val="NewNewNewNew"/>
    <w:rsid w:val="00DB5C34"/>
    <w:pPr>
      <w:ind w:firstLineChars="200" w:firstLine="420"/>
    </w:pPr>
    <w:rPr>
      <w:rFonts w:ascii="Verdana" w:hAnsi="Verdana"/>
      <w:szCs w:val="22"/>
    </w:rPr>
  </w:style>
  <w:style w:type="paragraph" w:customStyle="1" w:styleId="afffff4">
    <w:name w:val="标准"/>
    <w:basedOn w:val="a4"/>
    <w:rsid w:val="00DB5C34"/>
    <w:pPr>
      <w:adjustRightInd w:val="0"/>
      <w:spacing w:before="120" w:after="120" w:line="312" w:lineRule="atLeast"/>
      <w:textAlignment w:val="baseline"/>
    </w:pPr>
    <w:rPr>
      <w:rFonts w:ascii="新宋体"/>
      <w:kern w:val="0"/>
      <w:szCs w:val="20"/>
    </w:rPr>
  </w:style>
  <w:style w:type="paragraph" w:customStyle="1" w:styleId="xl98">
    <w:name w:val="xl98"/>
    <w:basedOn w:val="a4"/>
    <w:rsid w:val="00DB5C34"/>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宋体" w:hAnsi="新宋体" w:cs="新宋体"/>
      <w:b/>
      <w:bCs/>
      <w:kern w:val="0"/>
      <w:sz w:val="28"/>
      <w:szCs w:val="28"/>
    </w:rPr>
  </w:style>
  <w:style w:type="paragraph" w:customStyle="1" w:styleId="DefaultParagraphFontParaChar">
    <w:name w:val="Default Paragraph Font Para Char"/>
    <w:basedOn w:val="a4"/>
    <w:rsid w:val="00DB5C34"/>
    <w:pPr>
      <w:widowControl/>
      <w:numPr>
        <w:numId w:val="16"/>
      </w:numPr>
      <w:tabs>
        <w:tab w:val="left" w:pos="425"/>
      </w:tabs>
      <w:spacing w:after="160" w:line="240" w:lineRule="exact"/>
      <w:jc w:val="left"/>
    </w:pPr>
    <w:rPr>
      <w:rFonts w:ascii="仿宋_GB2312" w:hAnsi="仿宋_GB2312" w:cs="仿宋_GB2312"/>
      <w:kern w:val="0"/>
      <w:sz w:val="20"/>
      <w:szCs w:val="20"/>
      <w:lang w:eastAsia="en-US"/>
    </w:rPr>
  </w:style>
  <w:style w:type="paragraph" w:customStyle="1" w:styleId="xl148">
    <w:name w:val="xl148"/>
    <w:basedOn w:val="a4"/>
    <w:rsid w:val="00DB5C34"/>
    <w:pPr>
      <w:widowControl/>
      <w:pBdr>
        <w:top w:val="single" w:sz="8" w:space="0" w:color="auto"/>
        <w:bottom w:val="single" w:sz="8" w:space="0" w:color="000000"/>
        <w:right w:val="single" w:sz="8" w:space="0" w:color="000000"/>
      </w:pBdr>
      <w:spacing w:before="100" w:beforeAutospacing="1" w:after="100" w:afterAutospacing="1"/>
    </w:pPr>
    <w:rPr>
      <w:rFonts w:ascii="新宋体" w:hAnsi="新宋体" w:cs="新宋体"/>
      <w:color w:val="000000"/>
      <w:kern w:val="0"/>
      <w:szCs w:val="21"/>
    </w:rPr>
  </w:style>
  <w:style w:type="paragraph" w:customStyle="1" w:styleId="1fe">
    <w:name w:val="样式1"/>
    <w:basedOn w:val="a4"/>
    <w:rsid w:val="00DB5C34"/>
    <w:pPr>
      <w:tabs>
        <w:tab w:val="left" w:pos="1021"/>
        <w:tab w:val="left" w:pos="1800"/>
      </w:tabs>
      <w:adjustRightInd w:val="0"/>
      <w:snapToGrid w:val="0"/>
      <w:spacing w:line="360" w:lineRule="auto"/>
      <w:ind w:left="1800" w:hanging="720"/>
      <w:jc w:val="left"/>
      <w:textAlignment w:val="baseline"/>
    </w:pPr>
    <w:rPr>
      <w:sz w:val="28"/>
      <w:szCs w:val="20"/>
    </w:rPr>
  </w:style>
  <w:style w:type="paragraph" w:customStyle="1" w:styleId="afffff5">
    <w:name w:val="文档正文"/>
    <w:basedOn w:val="a4"/>
    <w:rsid w:val="00DB5C34"/>
    <w:pPr>
      <w:ind w:leftChars="-50" w:left="-1" w:hangingChars="37" w:hanging="104"/>
    </w:pPr>
    <w:rPr>
      <w:rFonts w:ascii="Garamond" w:eastAsia="Garamond" w:hAnsi="MS Mincho"/>
      <w:b/>
      <w:sz w:val="28"/>
      <w:szCs w:val="20"/>
    </w:rPr>
  </w:style>
  <w:style w:type="paragraph" w:customStyle="1" w:styleId="xl41">
    <w:name w:val="xl41"/>
    <w:basedOn w:val="a4"/>
    <w:rsid w:val="00DB5C34"/>
    <w:pPr>
      <w:widowControl/>
      <w:spacing w:before="100" w:beforeAutospacing="1" w:after="100" w:afterAutospacing="1"/>
      <w:jc w:val="left"/>
    </w:pPr>
    <w:rPr>
      <w:rFonts w:ascii="Arial Unicode MS" w:eastAsia="Arial Unicode MS" w:hAnsi="Arial Unicode MS" w:hint="eastAsia"/>
      <w:kern w:val="0"/>
      <w:sz w:val="28"/>
      <w:szCs w:val="20"/>
    </w:rPr>
  </w:style>
  <w:style w:type="paragraph" w:customStyle="1" w:styleId="2f2">
    <w:name w:val="投标文件2"/>
    <w:basedOn w:val="a4"/>
    <w:rsid w:val="00DB5C34"/>
    <w:pPr>
      <w:spacing w:line="360" w:lineRule="auto"/>
    </w:pPr>
    <w:rPr>
      <w:rFonts w:ascii="Garamond" w:eastAsia="Garamond" w:hAnsi="Wingdings"/>
      <w:b/>
      <w:sz w:val="30"/>
      <w:szCs w:val="20"/>
    </w:rPr>
  </w:style>
  <w:style w:type="paragraph" w:customStyle="1" w:styleId="Char110">
    <w:name w:val="Char11"/>
    <w:basedOn w:val="a4"/>
    <w:rsid w:val="00DB5C34"/>
    <w:pPr>
      <w:widowControl/>
      <w:spacing w:after="160" w:line="240" w:lineRule="exact"/>
      <w:ind w:left="-62" w:rightChars="15" w:right="15"/>
      <w:jc w:val="left"/>
    </w:pPr>
    <w:rPr>
      <w:rFonts w:ascii="MS Mincho" w:eastAsia="仿宋" w:hAnsi="MS Mincho"/>
      <w:kern w:val="0"/>
      <w:sz w:val="20"/>
      <w:szCs w:val="20"/>
      <w:lang w:eastAsia="en-US"/>
    </w:rPr>
  </w:style>
  <w:style w:type="paragraph" w:customStyle="1" w:styleId="Char1CharCharChar">
    <w:name w:val="Char1 Char Char Char"/>
    <w:basedOn w:val="a4"/>
    <w:qFormat/>
    <w:rsid w:val="00DB5C34"/>
    <w:pPr>
      <w:ind w:left="420" w:hanging="420"/>
    </w:pPr>
    <w:rPr>
      <w:sz w:val="24"/>
      <w:szCs w:val="20"/>
    </w:rPr>
  </w:style>
  <w:style w:type="paragraph" w:customStyle="1" w:styleId="xl116">
    <w:name w:val="xl116"/>
    <w:basedOn w:val="a4"/>
    <w:rsid w:val="00DB5C34"/>
    <w:pPr>
      <w:widowControl/>
      <w:pBdr>
        <w:top w:val="single" w:sz="4" w:space="0" w:color="000000"/>
        <w:bottom w:val="single" w:sz="4" w:space="0" w:color="000000"/>
        <w:right w:val="single" w:sz="4" w:space="0" w:color="000000"/>
      </w:pBdr>
      <w:shd w:val="clear" w:color="auto" w:fill="C0C0C0"/>
      <w:spacing w:before="100" w:beforeAutospacing="1" w:after="100" w:afterAutospacing="1"/>
      <w:jc w:val="center"/>
    </w:pPr>
    <w:rPr>
      <w:rFonts w:ascii="新宋体" w:hAnsi="新宋体" w:cs="新宋体"/>
      <w:b/>
      <w:bCs/>
      <w:kern w:val="0"/>
      <w:sz w:val="24"/>
    </w:rPr>
  </w:style>
  <w:style w:type="paragraph" w:customStyle="1" w:styleId="1ff">
    <w:name w:val="样式 正文首行缩进 + 宋体 小四 首行缩进:  1 字符"/>
    <w:basedOn w:val="a4"/>
    <w:next w:val="a4"/>
    <w:rsid w:val="00DB5C34"/>
    <w:pPr>
      <w:spacing w:after="120" w:line="360" w:lineRule="auto"/>
      <w:ind w:firstLineChars="150" w:firstLine="150"/>
    </w:pPr>
    <w:rPr>
      <w:rFonts w:ascii="新宋体" w:hAnsi="新宋体"/>
      <w:sz w:val="24"/>
      <w:szCs w:val="20"/>
    </w:rPr>
  </w:style>
  <w:style w:type="paragraph" w:customStyle="1" w:styleId="cnfont">
    <w:name w:val="cnfont"/>
    <w:basedOn w:val="a4"/>
    <w:rsid w:val="00DB5C34"/>
    <w:pPr>
      <w:widowControl/>
      <w:spacing w:before="100" w:beforeAutospacing="1" w:after="100" w:afterAutospacing="1"/>
      <w:jc w:val="left"/>
    </w:pPr>
    <w:rPr>
      <w:rFonts w:ascii="新宋体" w:hAnsi="新宋体"/>
      <w:color w:val="000000"/>
      <w:kern w:val="0"/>
      <w:sz w:val="24"/>
      <w:szCs w:val="20"/>
    </w:rPr>
  </w:style>
  <w:style w:type="paragraph" w:customStyle="1" w:styleId="font7">
    <w:name w:val="font7"/>
    <w:basedOn w:val="a4"/>
    <w:rsid w:val="00DB5C34"/>
    <w:pPr>
      <w:widowControl/>
      <w:spacing w:before="100" w:beforeAutospacing="1" w:after="100" w:afterAutospacing="1"/>
      <w:jc w:val="left"/>
    </w:pPr>
    <w:rPr>
      <w:rFonts w:ascii="MS Mincho" w:hAnsi="MS Mincho"/>
      <w:b/>
      <w:kern w:val="0"/>
      <w:sz w:val="28"/>
      <w:szCs w:val="20"/>
    </w:rPr>
  </w:style>
  <w:style w:type="paragraph" w:customStyle="1" w:styleId="CharCharChar1Char">
    <w:name w:val="Char Char Char1 Char"/>
    <w:basedOn w:val="aff5"/>
    <w:rsid w:val="00DB5C34"/>
    <w:pPr>
      <w:spacing w:line="240" w:lineRule="auto"/>
    </w:pPr>
    <w:rPr>
      <w:rFonts w:ascii="Calibri" w:hAnsi="Calibri"/>
    </w:rPr>
  </w:style>
  <w:style w:type="paragraph" w:customStyle="1" w:styleId="3h3H3sect12366">
    <w:name w:val="样式 标题 3h3H3sect1.2.3 + 五号 段前: 6 磅 段后: 6 磅 行距: 单倍行距"/>
    <w:basedOn w:val="3"/>
    <w:rsid w:val="00DB5C34"/>
    <w:pPr>
      <w:numPr>
        <w:numId w:val="3"/>
      </w:numPr>
      <w:tabs>
        <w:tab w:val="left" w:pos="1249"/>
        <w:tab w:val="left" w:pos="2291"/>
      </w:tabs>
      <w:adjustRightInd w:val="0"/>
      <w:spacing w:before="120" w:after="120" w:line="240" w:lineRule="auto"/>
      <w:ind w:left="0" w:firstLine="0"/>
      <w:jc w:val="left"/>
      <w:textAlignment w:val="baseline"/>
    </w:pPr>
    <w:rPr>
      <w:rFonts w:ascii="仿宋" w:hAnsi="仿宋"/>
      <w:kern w:val="0"/>
      <w:sz w:val="21"/>
    </w:rPr>
  </w:style>
  <w:style w:type="paragraph" w:customStyle="1" w:styleId="afffff6">
    <w:name w:val="列表内容"/>
    <w:basedOn w:val="a4"/>
    <w:next w:val="a4"/>
    <w:rsid w:val="00DB5C34"/>
    <w:pPr>
      <w:widowControl/>
      <w:tabs>
        <w:tab w:val="left" w:pos="840"/>
        <w:tab w:val="left" w:pos="1205"/>
      </w:tabs>
      <w:ind w:left="1205" w:hanging="425"/>
      <w:jc w:val="left"/>
    </w:pPr>
    <w:rPr>
      <w:kern w:val="0"/>
      <w:sz w:val="18"/>
      <w:szCs w:val="20"/>
    </w:rPr>
  </w:style>
  <w:style w:type="paragraph" w:customStyle="1" w:styleId="afffff7">
    <w:name w:val="无缩进"/>
    <w:next w:val="afff9"/>
    <w:rsid w:val="00DB5C34"/>
    <w:pPr>
      <w:snapToGrid w:val="0"/>
      <w:spacing w:line="600" w:lineRule="atLeast"/>
      <w:ind w:firstLine="641"/>
      <w:jc w:val="both"/>
    </w:pPr>
    <w:rPr>
      <w:rFonts w:ascii="Times New Roman" w:eastAsia="Cambria" w:hAnsi="Times New Roman" w:cs="Times New Roman"/>
      <w:kern w:val="0"/>
      <w:sz w:val="32"/>
      <w:szCs w:val="20"/>
    </w:rPr>
  </w:style>
  <w:style w:type="paragraph" w:customStyle="1" w:styleId="xl112">
    <w:name w:val="xl112"/>
    <w:basedOn w:val="a4"/>
    <w:rsid w:val="00DB5C34"/>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b/>
      <w:bCs/>
      <w:kern w:val="0"/>
      <w:sz w:val="24"/>
    </w:rPr>
  </w:style>
  <w:style w:type="paragraph" w:customStyle="1" w:styleId="-">
    <w:name w:val="签名 - 公司"/>
    <w:basedOn w:val="afff4"/>
    <w:next w:val="affffc"/>
    <w:rsid w:val="00DB5C34"/>
    <w:pPr>
      <w:keepNext/>
      <w:widowControl/>
      <w:tabs>
        <w:tab w:val="left" w:pos="600"/>
        <w:tab w:val="left" w:pos="960"/>
        <w:tab w:val="left" w:pos="1080"/>
      </w:tabs>
      <w:overflowPunct w:val="0"/>
      <w:spacing w:line="360" w:lineRule="auto"/>
      <w:ind w:left="0" w:right="28" w:firstLine="480"/>
      <w:jc w:val="right"/>
    </w:pPr>
    <w:rPr>
      <w:rFonts w:ascii="新宋体" w:eastAsia="新宋体" w:hAnsi="新宋体"/>
      <w:kern w:val="0"/>
    </w:rPr>
  </w:style>
  <w:style w:type="paragraph" w:customStyle="1" w:styleId="xl95">
    <w:name w:val="xl9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24">
    <w:name w:val="xl24"/>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CharChar">
    <w:name w:val="Char Char Char Char Char Char Char"/>
    <w:basedOn w:val="a4"/>
    <w:rsid w:val="00DB5C34"/>
    <w:rPr>
      <w:rFonts w:ascii="Calibri" w:hAnsi="Calibri" w:cs="Calibri"/>
      <w:sz w:val="30"/>
      <w:szCs w:val="30"/>
    </w:rPr>
  </w:style>
  <w:style w:type="paragraph" w:customStyle="1" w:styleId="xl91">
    <w:name w:val="xl91"/>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xl25">
    <w:name w:val="xl25"/>
    <w:basedOn w:val="a4"/>
    <w:rsid w:val="00DB5C34"/>
    <w:pPr>
      <w:widowControl/>
      <w:pBdr>
        <w:bottom w:val="single" w:sz="4" w:space="0" w:color="auto"/>
        <w:right w:val="single" w:sz="4" w:space="0" w:color="auto"/>
      </w:pBdr>
      <w:spacing w:before="100" w:beforeAutospacing="1" w:after="100" w:afterAutospacing="1"/>
      <w:jc w:val="center"/>
    </w:pPr>
    <w:rPr>
      <w:rFonts w:ascii="新宋体" w:hAnsi="新宋体"/>
      <w:kern w:val="0"/>
      <w:szCs w:val="20"/>
    </w:rPr>
  </w:style>
  <w:style w:type="paragraph" w:customStyle="1" w:styleId="3c">
    <w:name w:val="样式3"/>
    <w:basedOn w:val="TOC3"/>
    <w:rsid w:val="00DB5C34"/>
    <w:pPr>
      <w:tabs>
        <w:tab w:val="right" w:leader="dot" w:pos="9458"/>
      </w:tabs>
      <w:autoSpaceDE/>
      <w:autoSpaceDN/>
      <w:adjustRightInd/>
      <w:ind w:leftChars="0" w:left="420"/>
    </w:pPr>
    <w:rPr>
      <w:rFonts w:ascii="Verdana" w:hAnsi="Verdana" w:cs="Verdana"/>
      <w:iCs/>
      <w:kern w:val="2"/>
      <w:sz w:val="28"/>
    </w:rPr>
  </w:style>
  <w:style w:type="paragraph" w:customStyle="1" w:styleId="81">
    <w:name w:val="正文8"/>
    <w:basedOn w:val="4"/>
    <w:rsid w:val="00DB5C34"/>
    <w:pPr>
      <w:numPr>
        <w:numId w:val="0"/>
      </w:numPr>
      <w:tabs>
        <w:tab w:val="left" w:pos="520"/>
      </w:tabs>
      <w:ind w:left="1176" w:right="0"/>
    </w:pPr>
  </w:style>
  <w:style w:type="paragraph" w:customStyle="1" w:styleId="afffff8">
    <w:name w:val="三级节标题"/>
    <w:next w:val="a4"/>
    <w:rsid w:val="00DB5C34"/>
    <w:pPr>
      <w:tabs>
        <w:tab w:val="left" w:pos="1191"/>
      </w:tabs>
      <w:spacing w:before="120" w:after="120" w:line="400" w:lineRule="atLeast"/>
      <w:ind w:left="851" w:hanging="738"/>
      <w:outlineLvl w:val="3"/>
    </w:pPr>
    <w:rPr>
      <w:rFonts w:ascii="MS Mincho" w:eastAsia="Garamond" w:hAnsi="MS Mincho" w:cs="Times New Roman"/>
      <w:b/>
      <w:kern w:val="0"/>
      <w:sz w:val="28"/>
      <w:szCs w:val="20"/>
    </w:rPr>
  </w:style>
  <w:style w:type="paragraph" w:customStyle="1" w:styleId="4">
    <w:name w:val="正文4"/>
    <w:basedOn w:val="a4"/>
    <w:rsid w:val="00DB5C34"/>
    <w:pPr>
      <w:numPr>
        <w:numId w:val="17"/>
      </w:numPr>
      <w:tabs>
        <w:tab w:val="left" w:pos="520"/>
      </w:tabs>
      <w:spacing w:before="60" w:after="60" w:line="360" w:lineRule="auto"/>
      <w:ind w:leftChars="400" w:left="820" w:right="26"/>
    </w:pPr>
    <w:rPr>
      <w:sz w:val="24"/>
    </w:rPr>
  </w:style>
  <w:style w:type="paragraph" w:customStyle="1" w:styleId="xl120">
    <w:name w:val="xl120"/>
    <w:basedOn w:val="a4"/>
    <w:rsid w:val="00DB5C34"/>
    <w:pPr>
      <w:widowControl/>
      <w:spacing w:before="100" w:beforeAutospacing="1" w:after="100" w:afterAutospacing="1"/>
      <w:jc w:val="center"/>
      <w:textAlignment w:val="bottom"/>
    </w:pPr>
    <w:rPr>
      <w:rFonts w:ascii="新宋体" w:hAnsi="新宋体" w:cs="新宋体"/>
      <w:kern w:val="0"/>
      <w:sz w:val="24"/>
    </w:rPr>
  </w:style>
  <w:style w:type="paragraph" w:customStyle="1" w:styleId="2f3">
    <w:name w:val="需求书2"/>
    <w:basedOn w:val="a4"/>
    <w:rsid w:val="00DB5C34"/>
    <w:pPr>
      <w:spacing w:line="360" w:lineRule="auto"/>
    </w:pPr>
    <w:rPr>
      <w:rFonts w:ascii="新宋体" w:hint="eastAsia"/>
      <w:szCs w:val="20"/>
    </w:rPr>
  </w:style>
  <w:style w:type="paragraph" w:customStyle="1" w:styleId="xl51">
    <w:name w:val="xl51"/>
    <w:basedOn w:val="a4"/>
    <w:rsid w:val="00DB5C34"/>
    <w:pPr>
      <w:widowControl/>
      <w:pBdr>
        <w:bottom w:val="single" w:sz="4" w:space="0" w:color="auto"/>
        <w:right w:val="single" w:sz="4" w:space="0" w:color="auto"/>
      </w:pBdr>
      <w:spacing w:before="100" w:beforeAutospacing="1" w:after="100" w:afterAutospacing="1"/>
      <w:textAlignment w:val="center"/>
    </w:pPr>
    <w:rPr>
      <w:rFonts w:ascii="MS Mincho" w:hAnsi="MS Mincho" w:cs="MS Mincho"/>
      <w:kern w:val="0"/>
      <w:szCs w:val="21"/>
    </w:rPr>
  </w:style>
  <w:style w:type="paragraph" w:customStyle="1" w:styleId="xl86">
    <w:name w:val="xl86"/>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99CC00"/>
      <w:kern w:val="0"/>
      <w:sz w:val="24"/>
      <w:szCs w:val="20"/>
    </w:rPr>
  </w:style>
  <w:style w:type="paragraph" w:customStyle="1" w:styleId="font10">
    <w:name w:val="font10"/>
    <w:basedOn w:val="a4"/>
    <w:rsid w:val="00DB5C34"/>
    <w:pPr>
      <w:widowControl/>
      <w:spacing w:before="100" w:beforeAutospacing="1" w:after="100" w:afterAutospacing="1"/>
      <w:jc w:val="left"/>
    </w:pPr>
    <w:rPr>
      <w:rFonts w:ascii="新宋体" w:hAnsi="新宋体"/>
      <w:kern w:val="0"/>
      <w:szCs w:val="20"/>
    </w:rPr>
  </w:style>
  <w:style w:type="paragraph" w:customStyle="1" w:styleId="1">
    <w:name w:val="书籍标题1"/>
    <w:basedOn w:val="a4"/>
    <w:next w:val="a4"/>
    <w:rsid w:val="00DB5C34"/>
    <w:pPr>
      <w:pageBreakBefore/>
      <w:widowControl/>
      <w:numPr>
        <w:numId w:val="4"/>
      </w:numPr>
      <w:tabs>
        <w:tab w:val="clear" w:pos="425"/>
        <w:tab w:val="left" w:pos="780"/>
      </w:tabs>
      <w:spacing w:beforeLines="200" w:before="624" w:afterLines="200" w:after="624"/>
      <w:ind w:left="0"/>
      <w:jc w:val="center"/>
      <w:outlineLvl w:val="0"/>
    </w:pPr>
    <w:rPr>
      <w:rFonts w:eastAsia="Garamond"/>
      <w:b/>
      <w:bCs/>
      <w:spacing w:val="20"/>
      <w:kern w:val="44"/>
      <w:sz w:val="44"/>
      <w:szCs w:val="20"/>
    </w:rPr>
  </w:style>
  <w:style w:type="paragraph" w:customStyle="1" w:styleId="xl147">
    <w:name w:val="xl147"/>
    <w:basedOn w:val="a4"/>
    <w:rsid w:val="00DB5C34"/>
    <w:pPr>
      <w:widowControl/>
      <w:pBdr>
        <w:bottom w:val="single" w:sz="8" w:space="0" w:color="000000"/>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12">
    <w:name w:val="测试文件样式1"/>
    <w:basedOn w:val="a4"/>
    <w:rsid w:val="00DB5C34"/>
    <w:pPr>
      <w:numPr>
        <w:numId w:val="18"/>
      </w:numPr>
      <w:spacing w:line="360" w:lineRule="auto"/>
    </w:pPr>
    <w:rPr>
      <w:szCs w:val="20"/>
    </w:rPr>
  </w:style>
  <w:style w:type="paragraph" w:customStyle="1" w:styleId="xl140">
    <w:name w:val="xl140"/>
    <w:basedOn w:val="a4"/>
    <w:rsid w:val="00DB5C34"/>
    <w:pPr>
      <w:widowControl/>
      <w:pBdr>
        <w:top w:val="single" w:sz="8" w:space="0" w:color="000000"/>
        <w:bottom w:val="single" w:sz="8" w:space="0" w:color="000000"/>
      </w:pBdr>
      <w:spacing w:before="100" w:beforeAutospacing="1" w:after="100" w:afterAutospacing="1"/>
    </w:pPr>
    <w:rPr>
      <w:rFonts w:ascii="新宋体" w:hAnsi="新宋体" w:cs="新宋体"/>
      <w:color w:val="000000"/>
      <w:kern w:val="0"/>
      <w:szCs w:val="21"/>
    </w:rPr>
  </w:style>
  <w:style w:type="paragraph" w:customStyle="1" w:styleId="afffff9">
    <w:name w:val="大标题"/>
    <w:basedOn w:val="13"/>
    <w:rsid w:val="00DB5C34"/>
    <w:pPr>
      <w:keepLines w:val="0"/>
      <w:spacing w:before="0" w:after="0" w:line="360" w:lineRule="auto"/>
    </w:pPr>
    <w:rPr>
      <w:rFonts w:ascii="新宋体" w:hAnsi="MS Mincho" w:cs="MS Mincho"/>
      <w:bCs/>
      <w:snapToGrid w:val="0"/>
      <w:kern w:val="0"/>
      <w:sz w:val="52"/>
      <w:szCs w:val="72"/>
    </w:rPr>
  </w:style>
  <w:style w:type="paragraph" w:customStyle="1" w:styleId="xl26">
    <w:name w:val="xl26"/>
    <w:basedOn w:val="a4"/>
    <w:rsid w:val="00DB5C34"/>
    <w:pPr>
      <w:widowControl/>
      <w:spacing w:before="100" w:beforeAutospacing="1" w:after="100" w:afterAutospacing="1"/>
      <w:jc w:val="left"/>
    </w:pPr>
    <w:rPr>
      <w:rFonts w:ascii="MS Mincho" w:hAnsi="MS Mincho"/>
      <w:kern w:val="0"/>
      <w:sz w:val="28"/>
      <w:szCs w:val="20"/>
    </w:rPr>
  </w:style>
  <w:style w:type="paragraph" w:customStyle="1" w:styleId="xl89">
    <w:name w:val="xl89"/>
    <w:basedOn w:val="a4"/>
    <w:rsid w:val="00DB5C34"/>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42">
    <w:name w:val="xl142"/>
    <w:basedOn w:val="a4"/>
    <w:rsid w:val="00DB5C34"/>
    <w:pPr>
      <w:widowControl/>
      <w:pBdr>
        <w:left w:val="single" w:sz="8" w:space="0" w:color="000000"/>
      </w:pBdr>
      <w:spacing w:before="100" w:beforeAutospacing="1" w:after="100" w:afterAutospacing="1"/>
      <w:jc w:val="left"/>
    </w:pPr>
    <w:rPr>
      <w:rFonts w:ascii="新宋体" w:hAnsi="新宋体" w:cs="新宋体"/>
      <w:kern w:val="0"/>
      <w:sz w:val="24"/>
    </w:rPr>
  </w:style>
  <w:style w:type="paragraph" w:customStyle="1" w:styleId="xl34">
    <w:name w:val="xl34"/>
    <w:basedOn w:val="a4"/>
    <w:rsid w:val="00DB5C34"/>
    <w:pPr>
      <w:widowControl/>
      <w:spacing w:before="100" w:beforeAutospacing="1" w:after="100" w:afterAutospacing="1"/>
      <w:jc w:val="left"/>
    </w:pPr>
    <w:rPr>
      <w:rFonts w:ascii="Arial Unicode MS" w:eastAsia="Arial Unicode MS" w:hAnsi="Arial Unicode MS" w:hint="eastAsia"/>
      <w:kern w:val="0"/>
      <w:sz w:val="28"/>
      <w:szCs w:val="20"/>
    </w:rPr>
  </w:style>
  <w:style w:type="paragraph" w:customStyle="1" w:styleId="xl30">
    <w:name w:val="xl30"/>
    <w:basedOn w:val="a4"/>
    <w:rsid w:val="00DB5C34"/>
    <w:pPr>
      <w:widowControl/>
      <w:pBdr>
        <w:left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1ff0">
    <w:name w:val="编号1"/>
    <w:basedOn w:val="a4"/>
    <w:rsid w:val="00DB5C34"/>
    <w:pPr>
      <w:tabs>
        <w:tab w:val="left" w:pos="1260"/>
      </w:tabs>
      <w:ind w:left="1260" w:hanging="420"/>
    </w:pPr>
  </w:style>
  <w:style w:type="paragraph" w:customStyle="1" w:styleId="xl125">
    <w:name w:val="xl12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color w:val="FF0000"/>
      <w:kern w:val="0"/>
      <w:sz w:val="20"/>
      <w:szCs w:val="20"/>
    </w:rPr>
  </w:style>
  <w:style w:type="paragraph" w:customStyle="1" w:styleId="xl134">
    <w:name w:val="xl134"/>
    <w:basedOn w:val="a4"/>
    <w:rsid w:val="00DB5C34"/>
    <w:pPr>
      <w:widowControl/>
      <w:pBdr>
        <w:top w:val="single" w:sz="4" w:space="0" w:color="000000"/>
        <w:bottom w:val="single" w:sz="4" w:space="0" w:color="auto"/>
      </w:pBdr>
      <w:spacing w:before="100" w:beforeAutospacing="1" w:after="100" w:afterAutospacing="1"/>
      <w:jc w:val="center"/>
    </w:pPr>
    <w:rPr>
      <w:rFonts w:ascii="新宋体" w:hAnsi="新宋体" w:cs="新宋体"/>
      <w:kern w:val="0"/>
      <w:sz w:val="20"/>
      <w:szCs w:val="20"/>
    </w:rPr>
  </w:style>
  <w:style w:type="paragraph" w:customStyle="1" w:styleId="Char40">
    <w:name w:val="Char4"/>
    <w:basedOn w:val="a4"/>
    <w:rsid w:val="00DB5C34"/>
    <w:rPr>
      <w:rFonts w:ascii="Calibri" w:hAnsi="Calibri"/>
      <w:sz w:val="24"/>
      <w:szCs w:val="20"/>
    </w:rPr>
  </w:style>
  <w:style w:type="paragraph" w:customStyle="1" w:styleId="xl28">
    <w:name w:val="xl28"/>
    <w:basedOn w:val="a4"/>
    <w:rsid w:val="00DB5C34"/>
    <w:pPr>
      <w:widowControl/>
      <w:spacing w:before="100" w:beforeAutospacing="1" w:after="100" w:afterAutospacing="1"/>
      <w:jc w:val="right"/>
    </w:pPr>
    <w:rPr>
      <w:rFonts w:ascii="MS Mincho" w:hAnsi="MS Mincho"/>
      <w:kern w:val="0"/>
      <w:sz w:val="28"/>
      <w:szCs w:val="20"/>
    </w:rPr>
  </w:style>
  <w:style w:type="paragraph" w:customStyle="1" w:styleId="afffffa">
    <w:name w:val="征文"/>
    <w:basedOn w:val="27"/>
    <w:rsid w:val="00DB5C34"/>
    <w:pPr>
      <w:spacing w:line="240" w:lineRule="auto"/>
      <w:jc w:val="both"/>
    </w:pPr>
    <w:rPr>
      <w:rFonts w:eastAsia="Cambria"/>
      <w:color w:val="auto"/>
      <w:sz w:val="24"/>
    </w:rPr>
  </w:style>
  <w:style w:type="paragraph" w:customStyle="1" w:styleId="xl57">
    <w:name w:val="xl57"/>
    <w:basedOn w:val="a4"/>
    <w:rsid w:val="00DB5C34"/>
    <w:pPr>
      <w:widowControl/>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l122">
    <w:name w:val="xl122"/>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xl72">
    <w:name w:val="xl72"/>
    <w:basedOn w:val="a4"/>
    <w:rsid w:val="00DB5C34"/>
    <w:pPr>
      <w:widowControl/>
      <w:pBdr>
        <w:top w:val="single" w:sz="4" w:space="0" w:color="auto"/>
        <w:left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xl102">
    <w:name w:val="xl102"/>
    <w:basedOn w:val="a4"/>
    <w:rsid w:val="00DB5C34"/>
    <w:pPr>
      <w:widowControl/>
      <w:pBdr>
        <w:top w:val="single" w:sz="4" w:space="0" w:color="000000"/>
        <w:bottom w:val="single" w:sz="4" w:space="0" w:color="000000"/>
      </w:pBdr>
      <w:spacing w:before="100" w:beforeAutospacing="1" w:after="100" w:afterAutospacing="1"/>
      <w:jc w:val="center"/>
    </w:pPr>
    <w:rPr>
      <w:rFonts w:ascii="新宋体" w:hAnsi="新宋体" w:cs="新宋体"/>
      <w:kern w:val="0"/>
      <w:sz w:val="24"/>
    </w:rPr>
  </w:style>
  <w:style w:type="paragraph" w:customStyle="1" w:styleId="font6">
    <w:name w:val="font6"/>
    <w:basedOn w:val="a4"/>
    <w:rsid w:val="00DB5C34"/>
    <w:pPr>
      <w:widowControl/>
      <w:spacing w:before="100" w:beforeAutospacing="1" w:after="100" w:afterAutospacing="1"/>
      <w:jc w:val="left"/>
    </w:pPr>
    <w:rPr>
      <w:rFonts w:ascii="新宋体" w:hAnsi="新宋体" w:hint="eastAsia"/>
      <w:kern w:val="0"/>
      <w:sz w:val="24"/>
    </w:rPr>
  </w:style>
  <w:style w:type="paragraph" w:customStyle="1" w:styleId="CharCharChar1">
    <w:name w:val="Char Char Char1"/>
    <w:basedOn w:val="a4"/>
    <w:rsid w:val="00DB5C34"/>
    <w:rPr>
      <w:rFonts w:ascii="Calibri" w:hAnsi="Calibri"/>
      <w:sz w:val="24"/>
      <w:szCs w:val="20"/>
    </w:rPr>
  </w:style>
  <w:style w:type="paragraph" w:customStyle="1" w:styleId="CharChar2">
    <w:name w:val="Char Char2"/>
    <w:basedOn w:val="a4"/>
    <w:rsid w:val="00DB5C34"/>
    <w:pPr>
      <w:tabs>
        <w:tab w:val="left" w:pos="2040"/>
      </w:tabs>
      <w:ind w:left="2040" w:hanging="360"/>
    </w:pPr>
    <w:rPr>
      <w:sz w:val="24"/>
    </w:rPr>
  </w:style>
  <w:style w:type="paragraph" w:customStyle="1" w:styleId="afffffb">
    <w:name w:val="表格内容"/>
    <w:basedOn w:val="a4"/>
    <w:next w:val="a4"/>
    <w:rsid w:val="00DB5C34"/>
    <w:pPr>
      <w:spacing w:line="312" w:lineRule="auto"/>
    </w:pPr>
    <w:rPr>
      <w:rFonts w:ascii="新宋体"/>
      <w:szCs w:val="20"/>
    </w:rPr>
  </w:style>
  <w:style w:type="paragraph" w:customStyle="1" w:styleId="xl58">
    <w:name w:val="xl58"/>
    <w:basedOn w:val="a4"/>
    <w:rsid w:val="00DB5C34"/>
    <w:pPr>
      <w:widowControl/>
      <w:pBdr>
        <w:top w:val="single" w:sz="8" w:space="0" w:color="auto"/>
        <w:left w:val="single" w:sz="12" w:space="0" w:color="auto"/>
        <w:bottom w:val="single" w:sz="8" w:space="0" w:color="auto"/>
      </w:pBdr>
      <w:spacing w:before="100" w:beforeAutospacing="1" w:after="100" w:afterAutospacing="1"/>
    </w:pPr>
    <w:rPr>
      <w:rFonts w:ascii="新宋体" w:hAnsi="新宋体"/>
      <w:b/>
      <w:kern w:val="0"/>
      <w:szCs w:val="20"/>
    </w:rPr>
  </w:style>
  <w:style w:type="paragraph" w:customStyle="1" w:styleId="xl129">
    <w:name w:val="xl129"/>
    <w:basedOn w:val="a4"/>
    <w:rsid w:val="00DB5C34"/>
    <w:pPr>
      <w:widowControl/>
      <w:pBdr>
        <w:top w:val="single" w:sz="4" w:space="0" w:color="000000"/>
        <w:bottom w:val="single" w:sz="4" w:space="0" w:color="auto"/>
      </w:pBdr>
      <w:spacing w:before="100" w:beforeAutospacing="1" w:after="100" w:afterAutospacing="1"/>
      <w:jc w:val="center"/>
    </w:pPr>
    <w:rPr>
      <w:rFonts w:ascii="新宋体" w:hAnsi="新宋体" w:cs="新宋体"/>
      <w:b/>
      <w:bCs/>
      <w:kern w:val="0"/>
      <w:sz w:val="24"/>
    </w:rPr>
  </w:style>
  <w:style w:type="paragraph" w:customStyle="1" w:styleId="xl145">
    <w:name w:val="xl145"/>
    <w:basedOn w:val="a4"/>
    <w:rsid w:val="00DB5C34"/>
    <w:pPr>
      <w:widowControl/>
      <w:pBdr>
        <w:top w:val="single" w:sz="8" w:space="0" w:color="000000"/>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xl64">
    <w:name w:val="xl64"/>
    <w:basedOn w:val="a4"/>
    <w:rsid w:val="00DB5C34"/>
    <w:pPr>
      <w:widowControl/>
      <w:pBdr>
        <w:top w:val="single" w:sz="8" w:space="0" w:color="auto"/>
        <w:left w:val="single" w:sz="12"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xl109">
    <w:name w:val="xl109"/>
    <w:basedOn w:val="a4"/>
    <w:rsid w:val="00DB5C34"/>
    <w:pPr>
      <w:widowControl/>
      <w:pBdr>
        <w:left w:val="single" w:sz="4" w:space="0" w:color="000000"/>
        <w:right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CharCharCharCharCharCharCharCharCharChar">
    <w:name w:val="Char Char Char Char Char Char Char Char Char Char"/>
    <w:basedOn w:val="a4"/>
    <w:rsid w:val="00DB5C34"/>
    <w:rPr>
      <w:szCs w:val="20"/>
    </w:rPr>
  </w:style>
  <w:style w:type="paragraph" w:customStyle="1" w:styleId="CharCharCharCharCharCharCharCharCharCharCharCharCharCharCharCharCharChar2CharCharCharCharCharCharChar">
    <w:name w:val="Char Char Char Char Char Char Char Char Char Char Char Char Char Char Char Char Char Char2 Char Char Char Char Char Char Char"/>
    <w:basedOn w:val="a4"/>
    <w:rsid w:val="00DB5C34"/>
    <w:pPr>
      <w:tabs>
        <w:tab w:val="left" w:pos="420"/>
        <w:tab w:val="left" w:pos="720"/>
      </w:tabs>
      <w:ind w:left="720" w:hanging="720"/>
    </w:pPr>
    <w:rPr>
      <w:sz w:val="24"/>
      <w:szCs w:val="20"/>
    </w:rPr>
  </w:style>
  <w:style w:type="paragraph" w:customStyle="1" w:styleId="TableBody">
    <w:name w:val="Table Body"/>
    <w:basedOn w:val="a4"/>
    <w:rsid w:val="00DB5C34"/>
    <w:pPr>
      <w:widowControl/>
      <w:jc w:val="center"/>
    </w:pPr>
    <w:rPr>
      <w:rFonts w:ascii="MS Mincho" w:hAnsi="MS Mincho"/>
      <w:snapToGrid w:val="0"/>
      <w:kern w:val="0"/>
      <w:sz w:val="18"/>
      <w:szCs w:val="20"/>
    </w:rPr>
  </w:style>
  <w:style w:type="paragraph" w:customStyle="1" w:styleId="xl141">
    <w:name w:val="xl141"/>
    <w:basedOn w:val="a4"/>
    <w:rsid w:val="00DB5C34"/>
    <w:pPr>
      <w:widowControl/>
      <w:pBdr>
        <w:top w:val="single" w:sz="8" w:space="0" w:color="000000"/>
        <w:bottom w:val="single" w:sz="8" w:space="0" w:color="000000"/>
        <w:right w:val="single" w:sz="8" w:space="0" w:color="000000"/>
      </w:pBdr>
      <w:spacing w:before="100" w:beforeAutospacing="1" w:after="100" w:afterAutospacing="1"/>
    </w:pPr>
    <w:rPr>
      <w:rFonts w:ascii="新宋体" w:hAnsi="新宋体" w:cs="新宋体"/>
      <w:color w:val="000000"/>
      <w:kern w:val="0"/>
      <w:szCs w:val="21"/>
    </w:rPr>
  </w:style>
  <w:style w:type="paragraph" w:customStyle="1" w:styleId="CharCharCharCharCharCharChar1">
    <w:name w:val="Char Char Char Char Char Char Char1"/>
    <w:basedOn w:val="a4"/>
    <w:rsid w:val="00DB5C34"/>
  </w:style>
  <w:style w:type="paragraph" w:customStyle="1" w:styleId="xl27">
    <w:name w:val="xl27"/>
    <w:basedOn w:val="a4"/>
    <w:rsid w:val="00DB5C34"/>
    <w:pPr>
      <w:widowControl/>
      <w:spacing w:before="100" w:beforeAutospacing="1" w:after="100" w:afterAutospacing="1"/>
      <w:jc w:val="center"/>
    </w:pPr>
    <w:rPr>
      <w:rFonts w:ascii="MS Mincho" w:hAnsi="MS Mincho"/>
      <w:kern w:val="0"/>
      <w:sz w:val="28"/>
      <w:szCs w:val="20"/>
    </w:rPr>
  </w:style>
  <w:style w:type="paragraph" w:customStyle="1" w:styleId="xl96">
    <w:name w:val="xl96"/>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05">
    <w:name w:val="xl105"/>
    <w:basedOn w:val="a4"/>
    <w:rsid w:val="00DB5C34"/>
    <w:pPr>
      <w:widowControl/>
      <w:pBdr>
        <w:top w:val="single" w:sz="4" w:space="0" w:color="000000"/>
        <w:left w:val="single" w:sz="4" w:space="0" w:color="000000"/>
        <w:bottom w:val="single" w:sz="4" w:space="0" w:color="000000"/>
      </w:pBdr>
      <w:spacing w:before="100" w:beforeAutospacing="1" w:after="100" w:afterAutospacing="1"/>
      <w:jc w:val="right"/>
    </w:pPr>
    <w:rPr>
      <w:rFonts w:ascii="新宋体" w:hAnsi="新宋体" w:cs="新宋体"/>
      <w:kern w:val="0"/>
      <w:sz w:val="20"/>
      <w:szCs w:val="20"/>
    </w:rPr>
  </w:style>
  <w:style w:type="paragraph" w:customStyle="1" w:styleId="xl103">
    <w:name w:val="xl103"/>
    <w:basedOn w:val="a4"/>
    <w:rsid w:val="00DB5C34"/>
    <w:pPr>
      <w:widowControl/>
      <w:pBdr>
        <w:top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4"/>
    </w:rPr>
  </w:style>
  <w:style w:type="paragraph" w:customStyle="1" w:styleId="xl36">
    <w:name w:val="xl36"/>
    <w:basedOn w:val="a4"/>
    <w:rsid w:val="00DB5C34"/>
    <w:pPr>
      <w:widowControl/>
      <w:spacing w:before="100" w:beforeAutospacing="1" w:after="100" w:afterAutospacing="1"/>
      <w:jc w:val="left"/>
    </w:pPr>
    <w:rPr>
      <w:rFonts w:ascii="Arial Unicode MS" w:eastAsia="Arial Unicode MS" w:hAnsi="Arial Unicode MS" w:hint="eastAsia"/>
      <w:b/>
      <w:kern w:val="0"/>
      <w:sz w:val="28"/>
      <w:szCs w:val="20"/>
    </w:rPr>
  </w:style>
  <w:style w:type="paragraph" w:customStyle="1" w:styleId="ParaCharCharCharChar">
    <w:name w:val="默认段落字体 Para Char Char Char Char"/>
    <w:basedOn w:val="a4"/>
    <w:rsid w:val="00DB5C34"/>
    <w:rPr>
      <w:szCs w:val="20"/>
    </w:rPr>
  </w:style>
  <w:style w:type="paragraph" w:customStyle="1" w:styleId="xl56">
    <w:name w:val="xl56"/>
    <w:basedOn w:val="a4"/>
    <w:rsid w:val="00DB5C34"/>
    <w:pPr>
      <w:widowControl/>
      <w:pBdr>
        <w:top w:val="single" w:sz="8" w:space="0" w:color="auto"/>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l99">
    <w:name w:val="xl99"/>
    <w:basedOn w:val="a4"/>
    <w:rsid w:val="00DB5C34"/>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宋体" w:hAnsi="新宋体" w:cs="新宋体"/>
      <w:b/>
      <w:bCs/>
      <w:kern w:val="0"/>
      <w:sz w:val="24"/>
    </w:rPr>
  </w:style>
  <w:style w:type="paragraph" w:customStyle="1" w:styleId="font5">
    <w:name w:val="font5"/>
    <w:basedOn w:val="a4"/>
    <w:rsid w:val="00DB5C34"/>
    <w:pPr>
      <w:widowControl/>
      <w:spacing w:before="100" w:beforeAutospacing="1" w:after="100" w:afterAutospacing="1"/>
      <w:jc w:val="left"/>
    </w:pPr>
    <w:rPr>
      <w:rFonts w:ascii="新宋体" w:hAnsi="新宋体" w:hint="eastAsia"/>
      <w:kern w:val="0"/>
      <w:sz w:val="18"/>
      <w:szCs w:val="18"/>
    </w:rPr>
  </w:style>
  <w:style w:type="paragraph" w:customStyle="1" w:styleId="xl78">
    <w:name w:val="xl78"/>
    <w:basedOn w:val="a4"/>
    <w:rsid w:val="00DB5C34"/>
    <w:pPr>
      <w:widowControl/>
      <w:pBdr>
        <w:top w:val="single" w:sz="4" w:space="0" w:color="auto"/>
        <w:bottom w:val="single" w:sz="4" w:space="0" w:color="auto"/>
      </w:pBdr>
      <w:spacing w:before="100" w:beforeAutospacing="1" w:after="100" w:afterAutospacing="1"/>
      <w:jc w:val="left"/>
    </w:pPr>
    <w:rPr>
      <w:rFonts w:ascii="新宋体" w:hAnsi="新宋体"/>
      <w:b/>
      <w:kern w:val="0"/>
      <w:sz w:val="24"/>
      <w:szCs w:val="20"/>
    </w:rPr>
  </w:style>
  <w:style w:type="paragraph" w:customStyle="1" w:styleId="font1">
    <w:name w:val="font1"/>
    <w:basedOn w:val="a4"/>
    <w:rsid w:val="00DB5C34"/>
    <w:pPr>
      <w:widowControl/>
      <w:spacing w:before="100" w:beforeAutospacing="1" w:after="100" w:afterAutospacing="1"/>
      <w:jc w:val="left"/>
    </w:pPr>
    <w:rPr>
      <w:rFonts w:ascii="新宋体" w:hAnsi="新宋体" w:cs="新宋体"/>
      <w:kern w:val="0"/>
      <w:sz w:val="24"/>
    </w:rPr>
  </w:style>
  <w:style w:type="paragraph" w:customStyle="1" w:styleId="afffffc">
    <w:name w:val="标准正文"/>
    <w:basedOn w:val="a4"/>
    <w:rsid w:val="00DB5C34"/>
    <w:pPr>
      <w:spacing w:line="360" w:lineRule="auto"/>
      <w:ind w:firstLineChars="200" w:firstLine="200"/>
      <w:jc w:val="center"/>
    </w:pPr>
    <w:rPr>
      <w:rFonts w:ascii="新宋体" w:hAnsi="新宋体"/>
      <w:snapToGrid w:val="0"/>
      <w:spacing w:val="8"/>
      <w:sz w:val="24"/>
      <w:u w:val="single"/>
    </w:rPr>
  </w:style>
  <w:style w:type="paragraph" w:customStyle="1" w:styleId="CharChar2Char">
    <w:name w:val="Char Char2 Char"/>
    <w:basedOn w:val="a4"/>
    <w:rsid w:val="00DB5C34"/>
    <w:rPr>
      <w:rFonts w:ascii="新宋体" w:hAnsi="新宋体"/>
      <w:b/>
      <w:sz w:val="28"/>
      <w:szCs w:val="28"/>
    </w:rPr>
  </w:style>
  <w:style w:type="paragraph" w:customStyle="1" w:styleId="120">
    <w:name w:val="1册标题2"/>
    <w:basedOn w:val="a4"/>
    <w:next w:val="a4"/>
    <w:rsid w:val="00DB5C34"/>
    <w:pPr>
      <w:adjustRightInd w:val="0"/>
      <w:spacing w:beforeLines="50" w:before="156" w:afterLines="50" w:after="156" w:line="300" w:lineRule="auto"/>
      <w:jc w:val="center"/>
      <w:textAlignment w:val="baseline"/>
      <w:outlineLvl w:val="1"/>
    </w:pPr>
    <w:rPr>
      <w:rFonts w:ascii="MS Mincho" w:eastAsia="Garamond" w:hAnsi="MS Mincho"/>
      <w:kern w:val="0"/>
      <w:sz w:val="32"/>
      <w:szCs w:val="20"/>
    </w:rPr>
  </w:style>
  <w:style w:type="paragraph" w:customStyle="1" w:styleId="D10">
    <w:name w:val="D标1"/>
    <w:basedOn w:val="13"/>
    <w:next w:val="a4"/>
    <w:rsid w:val="00DB5C34"/>
    <w:pPr>
      <w:keepLines w:val="0"/>
      <w:pageBreakBefore/>
      <w:widowControl/>
      <w:autoSpaceDE w:val="0"/>
      <w:autoSpaceDN w:val="0"/>
      <w:adjustRightInd w:val="0"/>
      <w:spacing w:before="360" w:after="240" w:line="315" w:lineRule="atLeast"/>
    </w:pPr>
    <w:rPr>
      <w:rFonts w:ascii="Garamond" w:eastAsia="Garamond" w:hAnsi="新宋体"/>
      <w:b w:val="0"/>
      <w:kern w:val="0"/>
      <w:sz w:val="36"/>
    </w:rPr>
  </w:style>
  <w:style w:type="paragraph" w:customStyle="1" w:styleId="xl44">
    <w:name w:val="xl44"/>
    <w:basedOn w:val="a4"/>
    <w:rsid w:val="00DB5C3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84">
    <w:name w:val="xl84"/>
    <w:basedOn w:val="a4"/>
    <w:rsid w:val="00DB5C34"/>
    <w:pPr>
      <w:widowControl/>
      <w:pBdr>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CharChar1CharCharCharCharCharChar">
    <w:name w:val="Char Char1 Char Char Char Char Char Char"/>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xl131">
    <w:name w:val="xl131"/>
    <w:basedOn w:val="a4"/>
    <w:rsid w:val="00DB5C34"/>
    <w:pPr>
      <w:widowControl/>
      <w:pBdr>
        <w:top w:val="single" w:sz="4" w:space="0" w:color="auto"/>
        <w:left w:val="single" w:sz="4" w:space="0" w:color="auto"/>
        <w:bottom w:val="single" w:sz="4" w:space="0" w:color="auto"/>
      </w:pBdr>
      <w:spacing w:before="100" w:beforeAutospacing="1" w:after="100" w:afterAutospacing="1"/>
      <w:jc w:val="right"/>
    </w:pPr>
    <w:rPr>
      <w:rFonts w:ascii="新宋体" w:hAnsi="新宋体" w:cs="新宋体"/>
      <w:kern w:val="0"/>
      <w:sz w:val="20"/>
      <w:szCs w:val="20"/>
    </w:rPr>
  </w:style>
  <w:style w:type="paragraph" w:customStyle="1" w:styleId="afffffd">
    <w:name w:val="文章题目"/>
    <w:basedOn w:val="a4"/>
    <w:next w:val="afff0"/>
    <w:rsid w:val="00DB5C34"/>
    <w:pPr>
      <w:spacing w:before="200" w:after="100"/>
      <w:jc w:val="center"/>
      <w:outlineLvl w:val="0"/>
    </w:pPr>
    <w:rPr>
      <w:rFonts w:eastAsia="Helvetica Neue"/>
      <w:sz w:val="44"/>
    </w:rPr>
  </w:style>
  <w:style w:type="paragraph" w:customStyle="1" w:styleId="xl48">
    <w:name w:val="xl48"/>
    <w:basedOn w:val="a4"/>
    <w:rsid w:val="00DB5C3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afffffe">
    <w:name w:val="一级无标题条"/>
    <w:basedOn w:val="a4"/>
    <w:rsid w:val="00DB5C34"/>
    <w:rPr>
      <w:szCs w:val="21"/>
    </w:rPr>
  </w:style>
  <w:style w:type="paragraph" w:customStyle="1" w:styleId="Blockquote">
    <w:name w:val="Blockquote"/>
    <w:basedOn w:val="a4"/>
    <w:rsid w:val="00DB5C34"/>
    <w:pPr>
      <w:autoSpaceDE w:val="0"/>
      <w:autoSpaceDN w:val="0"/>
      <w:adjustRightInd w:val="0"/>
      <w:spacing w:before="100" w:after="100"/>
      <w:ind w:left="360" w:right="360"/>
      <w:jc w:val="left"/>
    </w:pPr>
    <w:rPr>
      <w:kern w:val="0"/>
      <w:sz w:val="24"/>
      <w:szCs w:val="20"/>
    </w:rPr>
  </w:style>
  <w:style w:type="paragraph" w:customStyle="1" w:styleId="affffff">
    <w:name w:val="日期右"/>
    <w:basedOn w:val="afff0"/>
    <w:rsid w:val="00DB5C34"/>
    <w:pPr>
      <w:spacing w:line="600" w:lineRule="exact"/>
      <w:jc w:val="right"/>
    </w:pPr>
    <w:rPr>
      <w:rFonts w:eastAsia="Cambria"/>
      <w:sz w:val="31"/>
    </w:rPr>
  </w:style>
  <w:style w:type="paragraph" w:customStyle="1" w:styleId="1H1">
    <w:name w:val="样式 标题 1H1合同标题 + 小三"/>
    <w:basedOn w:val="13"/>
    <w:rsid w:val="00DB5C34"/>
    <w:pPr>
      <w:widowControl/>
      <w:tabs>
        <w:tab w:val="left" w:pos="432"/>
      </w:tabs>
      <w:adjustRightInd w:val="0"/>
      <w:snapToGrid w:val="0"/>
      <w:spacing w:before="120" w:after="240" w:line="240" w:lineRule="atLeast"/>
      <w:ind w:left="432" w:hanging="432"/>
      <w:jc w:val="left"/>
    </w:pPr>
    <w:rPr>
      <w:rFonts w:eastAsia="Garamond"/>
      <w:bCs/>
      <w:spacing w:val="10"/>
      <w:kern w:val="2"/>
      <w:sz w:val="30"/>
    </w:rPr>
  </w:style>
  <w:style w:type="paragraph" w:customStyle="1" w:styleId="TableText0">
    <w:name w:val="Table Text"/>
    <w:rsid w:val="00DB5C34"/>
    <w:pPr>
      <w:tabs>
        <w:tab w:val="decimal" w:pos="0"/>
      </w:tabs>
    </w:pPr>
    <w:rPr>
      <w:rFonts w:ascii="MS Mincho" w:eastAsia="宋体" w:hAnsi="MS Mincho" w:cs="Times New Roman"/>
      <w:kern w:val="0"/>
      <w:szCs w:val="21"/>
    </w:rPr>
  </w:style>
  <w:style w:type="paragraph" w:customStyle="1" w:styleId="affffff0">
    <w:name w:val="表格栏头"/>
    <w:basedOn w:val="a4"/>
    <w:next w:val="a4"/>
    <w:rsid w:val="00DB5C34"/>
    <w:pPr>
      <w:widowControl/>
      <w:overflowPunct w:val="0"/>
      <w:autoSpaceDE w:val="0"/>
      <w:autoSpaceDN w:val="0"/>
      <w:adjustRightInd w:val="0"/>
      <w:spacing w:before="312" w:after="312" w:line="360" w:lineRule="auto"/>
      <w:jc w:val="left"/>
      <w:textAlignment w:val="baseline"/>
    </w:pPr>
    <w:rPr>
      <w:rFonts w:ascii="新宋体" w:hAnsi="Calibri"/>
      <w:b/>
      <w:kern w:val="0"/>
      <w:sz w:val="24"/>
      <w:szCs w:val="20"/>
    </w:rPr>
  </w:style>
  <w:style w:type="paragraph" w:customStyle="1" w:styleId="ParaChar">
    <w:name w:val="默认段落字体 Para Char"/>
    <w:basedOn w:val="a4"/>
    <w:rsid w:val="00DB5C34"/>
  </w:style>
  <w:style w:type="paragraph" w:customStyle="1" w:styleId="affffff1">
    <w:name w:val="保留正文"/>
    <w:basedOn w:val="afff9"/>
    <w:rsid w:val="00DB5C34"/>
    <w:pPr>
      <w:keepNext/>
      <w:spacing w:after="160"/>
    </w:pPr>
    <w:rPr>
      <w:szCs w:val="20"/>
    </w:rPr>
  </w:style>
  <w:style w:type="paragraph" w:customStyle="1" w:styleId="xl111">
    <w:name w:val="xl111"/>
    <w:basedOn w:val="a4"/>
    <w:rsid w:val="00DB5C34"/>
    <w:pPr>
      <w:widowControl/>
      <w:pBdr>
        <w:top w:val="single" w:sz="4" w:space="0" w:color="auto"/>
        <w:bottom w:val="single" w:sz="4" w:space="0" w:color="auto"/>
      </w:pBdr>
      <w:spacing w:before="100" w:beforeAutospacing="1" w:after="100" w:afterAutospacing="1"/>
      <w:jc w:val="left"/>
    </w:pPr>
    <w:rPr>
      <w:rFonts w:ascii="新宋体" w:hAnsi="新宋体" w:cs="新宋体"/>
      <w:b/>
      <w:bCs/>
      <w:kern w:val="0"/>
      <w:sz w:val="24"/>
    </w:rPr>
  </w:style>
  <w:style w:type="paragraph" w:customStyle="1" w:styleId="xl146">
    <w:name w:val="xl146"/>
    <w:basedOn w:val="a4"/>
    <w:rsid w:val="00DB5C34"/>
    <w:pPr>
      <w:widowControl/>
      <w:pBdr>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2f4">
    <w:name w:val="封面2"/>
    <w:basedOn w:val="a4"/>
    <w:rsid w:val="00DB5C34"/>
    <w:pPr>
      <w:spacing w:line="360" w:lineRule="auto"/>
      <w:jc w:val="center"/>
    </w:pPr>
    <w:rPr>
      <w:rFonts w:ascii="Garamond" w:eastAsia="Garamond" w:hAnsi="新宋体"/>
      <w:b/>
      <w:spacing w:val="-30"/>
      <w:sz w:val="96"/>
    </w:rPr>
  </w:style>
  <w:style w:type="paragraph" w:customStyle="1" w:styleId="affffff2">
    <w:name w:val="目录文字"/>
    <w:basedOn w:val="a4"/>
    <w:rsid w:val="00DB5C34"/>
    <w:pPr>
      <w:widowControl/>
      <w:spacing w:line="480" w:lineRule="auto"/>
      <w:jc w:val="left"/>
    </w:pPr>
    <w:rPr>
      <w:rFonts w:ascii="新宋体" w:hAnsi="新宋体"/>
      <w:kern w:val="0"/>
      <w:sz w:val="24"/>
      <w:szCs w:val="20"/>
    </w:rPr>
  </w:style>
  <w:style w:type="paragraph" w:customStyle="1" w:styleId="CharCharCharCharCharCharCharCharCharCharCharChar">
    <w:name w:val="Char Char Char Char Char Char Char Char Char Char Char Char"/>
    <w:basedOn w:val="a4"/>
    <w:rsid w:val="00DB5C34"/>
    <w:pPr>
      <w:widowControl/>
      <w:spacing w:after="160" w:line="240" w:lineRule="exact"/>
      <w:jc w:val="left"/>
    </w:pPr>
  </w:style>
  <w:style w:type="paragraph" w:customStyle="1" w:styleId="Char21">
    <w:name w:val="Char2"/>
    <w:basedOn w:val="a4"/>
    <w:rsid w:val="00DB5C34"/>
    <w:rPr>
      <w:rFonts w:ascii="Calibri" w:hAnsi="Calibri"/>
      <w:sz w:val="24"/>
      <w:szCs w:val="20"/>
    </w:rPr>
  </w:style>
  <w:style w:type="paragraph" w:customStyle="1" w:styleId="D3">
    <w:name w:val="D标3"/>
    <w:basedOn w:val="3"/>
    <w:rsid w:val="00DB5C34"/>
    <w:pPr>
      <w:keepNext w:val="0"/>
      <w:keepLines w:val="0"/>
      <w:numPr>
        <w:numId w:val="0"/>
      </w:numPr>
      <w:tabs>
        <w:tab w:val="left" w:pos="1200"/>
        <w:tab w:val="left" w:pos="2291"/>
      </w:tabs>
      <w:autoSpaceDE w:val="0"/>
      <w:autoSpaceDN w:val="0"/>
      <w:adjustRightInd w:val="0"/>
      <w:spacing w:before="120" w:after="0" w:line="480" w:lineRule="atLeast"/>
      <w:ind w:left="1200" w:hanging="360"/>
    </w:pPr>
    <w:rPr>
      <w:rFonts w:hAnsi="仿宋"/>
      <w:b w:val="0"/>
      <w:kern w:val="0"/>
    </w:rPr>
  </w:style>
  <w:style w:type="paragraph" w:customStyle="1" w:styleId="3d">
    <w:name w:val="封面3"/>
    <w:basedOn w:val="a4"/>
    <w:rsid w:val="00DB5C34"/>
    <w:pPr>
      <w:tabs>
        <w:tab w:val="left" w:pos="2160"/>
      </w:tabs>
      <w:spacing w:line="360" w:lineRule="auto"/>
      <w:ind w:firstLineChars="180" w:firstLine="542"/>
    </w:pPr>
    <w:rPr>
      <w:rFonts w:ascii="Garamond" w:eastAsia="Garamond" w:hAnsi="新宋体"/>
      <w:b/>
      <w:snapToGrid w:val="0"/>
      <w:kern w:val="0"/>
      <w:sz w:val="30"/>
      <w:szCs w:val="30"/>
    </w:rPr>
  </w:style>
  <w:style w:type="paragraph" w:customStyle="1" w:styleId="2f5">
    <w:name w:val="样式2"/>
    <w:basedOn w:val="TOC3"/>
    <w:rsid w:val="00DB5C34"/>
    <w:pPr>
      <w:tabs>
        <w:tab w:val="right" w:leader="dot" w:pos="9458"/>
      </w:tabs>
      <w:autoSpaceDE/>
      <w:autoSpaceDN/>
      <w:adjustRightInd/>
      <w:ind w:leftChars="0" w:left="420"/>
    </w:pPr>
    <w:rPr>
      <w:rFonts w:ascii="MS Mincho" w:hAnsi="Verdana" w:cs="Verdana"/>
      <w:iCs/>
      <w:kern w:val="2"/>
      <w:sz w:val="28"/>
    </w:rPr>
  </w:style>
  <w:style w:type="paragraph" w:customStyle="1" w:styleId="affffff3">
    <w:name w:val="正文标题"/>
    <w:basedOn w:val="a4"/>
    <w:rsid w:val="00DB5C34"/>
    <w:pPr>
      <w:jc w:val="center"/>
    </w:pPr>
    <w:rPr>
      <w:b/>
      <w:sz w:val="44"/>
    </w:rPr>
  </w:style>
  <w:style w:type="paragraph" w:customStyle="1" w:styleId="USE1">
    <w:name w:val="USE 1"/>
    <w:basedOn w:val="a4"/>
    <w:rsid w:val="00DB5C34"/>
    <w:pPr>
      <w:spacing w:line="200" w:lineRule="atLeast"/>
      <w:jc w:val="left"/>
    </w:pPr>
    <w:rPr>
      <w:rFonts w:ascii="新宋体" w:hAnsi="新宋体"/>
      <w:b/>
      <w:sz w:val="24"/>
      <w:szCs w:val="20"/>
    </w:rPr>
  </w:style>
  <w:style w:type="paragraph" w:customStyle="1" w:styleId="text">
    <w:name w:val="text"/>
    <w:basedOn w:val="a4"/>
    <w:rsid w:val="00DB5C34"/>
    <w:pPr>
      <w:widowControl/>
      <w:spacing w:before="240" w:after="60"/>
      <w:jc w:val="left"/>
    </w:pPr>
    <w:rPr>
      <w:rFonts w:ascii="仿宋_GB2312" w:hAnsi="仿宋_GB2312" w:cs="新宋体"/>
      <w:kern w:val="0"/>
      <w:sz w:val="18"/>
      <w:szCs w:val="18"/>
    </w:rPr>
  </w:style>
  <w:style w:type="paragraph" w:customStyle="1" w:styleId="xl54">
    <w:name w:val="xl54"/>
    <w:basedOn w:val="a4"/>
    <w:rsid w:val="00DB5C34"/>
    <w:pPr>
      <w:widowControl/>
      <w:numPr>
        <w:numId w:val="19"/>
      </w:numPr>
      <w:tabs>
        <w:tab w:val="clear" w:pos="420"/>
      </w:tabs>
      <w:spacing w:before="100" w:beforeAutospacing="1" w:after="100" w:afterAutospacing="1"/>
      <w:ind w:left="0" w:firstLine="0"/>
      <w:jc w:val="center"/>
    </w:pPr>
    <w:rPr>
      <w:kern w:val="0"/>
      <w:szCs w:val="20"/>
    </w:rPr>
  </w:style>
  <w:style w:type="paragraph" w:customStyle="1" w:styleId="xl52">
    <w:name w:val="xl52"/>
    <w:basedOn w:val="a4"/>
    <w:rsid w:val="00DB5C34"/>
    <w:pPr>
      <w:widowControl/>
      <w:spacing w:before="100" w:beforeAutospacing="1" w:after="100" w:afterAutospacing="1"/>
      <w:jc w:val="center"/>
      <w:textAlignment w:val="center"/>
    </w:pPr>
    <w:rPr>
      <w:rFonts w:ascii="新宋体" w:hAnsi="新宋体"/>
      <w:kern w:val="0"/>
      <w:sz w:val="24"/>
      <w:szCs w:val="20"/>
    </w:rPr>
  </w:style>
  <w:style w:type="paragraph" w:customStyle="1" w:styleId="CharChar6">
    <w:name w:val="自定义正文 Char Char"/>
    <w:basedOn w:val="a4"/>
    <w:next w:val="a4"/>
    <w:rsid w:val="00DB5C34"/>
    <w:pPr>
      <w:widowControl/>
      <w:spacing w:line="560" w:lineRule="exact"/>
      <w:ind w:firstLineChars="200" w:firstLine="560"/>
    </w:pPr>
    <w:rPr>
      <w:rFonts w:ascii="新宋体" w:hAnsi="新宋体"/>
      <w:sz w:val="28"/>
      <w:szCs w:val="28"/>
    </w:rPr>
  </w:style>
  <w:style w:type="paragraph" w:customStyle="1" w:styleId="CharCharCharCharCharChar1Char">
    <w:name w:val="Char Char Char Char Char Char1 Char"/>
    <w:basedOn w:val="a4"/>
    <w:rsid w:val="00DB5C34"/>
    <w:pPr>
      <w:widowControl/>
      <w:spacing w:after="160" w:line="240" w:lineRule="exact"/>
      <w:jc w:val="left"/>
    </w:pPr>
    <w:rPr>
      <w:rFonts w:ascii="仿宋_GB2312" w:hAnsi="仿宋_GB2312"/>
      <w:kern w:val="0"/>
      <w:szCs w:val="20"/>
      <w:lang w:eastAsia="en-US"/>
    </w:rPr>
  </w:style>
  <w:style w:type="paragraph" w:customStyle="1" w:styleId="affffff4">
    <w:name w:val="图"/>
    <w:basedOn w:val="a4"/>
    <w:rsid w:val="00DB5C34"/>
    <w:pPr>
      <w:keepNext/>
      <w:adjustRightInd w:val="0"/>
      <w:spacing w:before="60" w:after="60" w:line="300" w:lineRule="auto"/>
      <w:jc w:val="center"/>
      <w:textAlignment w:val="center"/>
    </w:pPr>
    <w:rPr>
      <w:snapToGrid w:val="0"/>
      <w:spacing w:val="20"/>
      <w:kern w:val="0"/>
      <w:sz w:val="24"/>
      <w:szCs w:val="20"/>
    </w:rPr>
  </w:style>
  <w:style w:type="paragraph" w:customStyle="1" w:styleId="ParaCharCharCharCharCharCharCharCharChar1CharCharCharChar">
    <w:name w:val="默认段落字体 Para Char Char Char Char Char Char Char Char Char1 Char Char Char Char"/>
    <w:basedOn w:val="a4"/>
    <w:rsid w:val="00DB5C34"/>
    <w:rPr>
      <w:rFonts w:ascii="Calibri" w:hAnsi="Calibri"/>
      <w:sz w:val="24"/>
      <w:szCs w:val="20"/>
    </w:rPr>
  </w:style>
  <w:style w:type="paragraph" w:customStyle="1" w:styleId="font0">
    <w:name w:val="font0"/>
    <w:basedOn w:val="a4"/>
    <w:rsid w:val="00DB5C34"/>
    <w:pPr>
      <w:widowControl/>
      <w:spacing w:before="100" w:beforeAutospacing="1" w:after="100" w:afterAutospacing="1"/>
      <w:jc w:val="left"/>
    </w:pPr>
    <w:rPr>
      <w:rFonts w:ascii="新宋体" w:hAnsi="新宋体" w:hint="eastAsia"/>
      <w:kern w:val="0"/>
      <w:sz w:val="24"/>
    </w:rPr>
  </w:style>
  <w:style w:type="paragraph" w:customStyle="1" w:styleId="xl69">
    <w:name w:val="xl69"/>
    <w:basedOn w:val="a4"/>
    <w:rsid w:val="00DB5C34"/>
    <w:pPr>
      <w:widowControl/>
      <w:pBdr>
        <w:bottom w:val="single" w:sz="8" w:space="0" w:color="auto"/>
      </w:pBdr>
      <w:spacing w:before="100" w:beforeAutospacing="1" w:after="100" w:afterAutospacing="1"/>
      <w:jc w:val="center"/>
    </w:pPr>
    <w:rPr>
      <w:rFonts w:ascii="新宋体" w:hAnsi="新宋体"/>
      <w:color w:val="FF6600"/>
      <w:kern w:val="0"/>
      <w:szCs w:val="20"/>
    </w:rPr>
  </w:style>
  <w:style w:type="paragraph" w:customStyle="1" w:styleId="xl130">
    <w:name w:val="xl130"/>
    <w:basedOn w:val="a4"/>
    <w:rsid w:val="00DB5C34"/>
    <w:pPr>
      <w:widowControl/>
      <w:pBdr>
        <w:top w:val="single" w:sz="4" w:space="0" w:color="000000"/>
        <w:bottom w:val="single" w:sz="4" w:space="0" w:color="auto"/>
      </w:pBdr>
      <w:spacing w:before="100" w:beforeAutospacing="1" w:after="100" w:afterAutospacing="1"/>
      <w:jc w:val="center"/>
    </w:pPr>
    <w:rPr>
      <w:rFonts w:ascii="新宋体" w:hAnsi="新宋体" w:cs="新宋体"/>
      <w:kern w:val="0"/>
      <w:sz w:val="24"/>
    </w:rPr>
  </w:style>
  <w:style w:type="paragraph" w:customStyle="1" w:styleId="xl133">
    <w:name w:val="xl133"/>
    <w:basedOn w:val="a4"/>
    <w:rsid w:val="00DB5C34"/>
    <w:pPr>
      <w:widowControl/>
      <w:pBdr>
        <w:top w:val="single" w:sz="4" w:space="0" w:color="auto"/>
        <w:bottom w:val="single" w:sz="4" w:space="0" w:color="auto"/>
        <w:right w:val="single" w:sz="4" w:space="0" w:color="auto"/>
      </w:pBdr>
      <w:spacing w:before="100" w:beforeAutospacing="1" w:after="100" w:afterAutospacing="1"/>
      <w:jc w:val="right"/>
    </w:pPr>
    <w:rPr>
      <w:rFonts w:ascii="新宋体" w:hAnsi="新宋体" w:cs="新宋体"/>
      <w:kern w:val="0"/>
      <w:sz w:val="24"/>
    </w:rPr>
  </w:style>
  <w:style w:type="paragraph" w:customStyle="1" w:styleId="affffff5">
    <w:name w:val="正文居中"/>
    <w:basedOn w:val="a4"/>
    <w:next w:val="afd"/>
    <w:rsid w:val="00DB5C34"/>
    <w:pPr>
      <w:adjustRightInd w:val="0"/>
      <w:snapToGrid w:val="0"/>
      <w:spacing w:line="300" w:lineRule="auto"/>
      <w:jc w:val="center"/>
    </w:pPr>
  </w:style>
  <w:style w:type="paragraph" w:customStyle="1" w:styleId="213">
    <w:name w:val="样式 自定义正文 + 首行缩进:  2 字符1"/>
    <w:basedOn w:val="a4"/>
    <w:qFormat/>
    <w:rsid w:val="00DB5C34"/>
    <w:pPr>
      <w:spacing w:line="360" w:lineRule="auto"/>
      <w:ind w:firstLineChars="200" w:firstLine="200"/>
      <w:jc w:val="left"/>
    </w:pPr>
    <w:rPr>
      <w:rFonts w:cs="宋体"/>
      <w:sz w:val="24"/>
      <w:szCs w:val="20"/>
    </w:rPr>
  </w:style>
  <w:style w:type="paragraph" w:styleId="TOC">
    <w:name w:val="TOC Heading"/>
    <w:basedOn w:val="13"/>
    <w:next w:val="a4"/>
    <w:uiPriority w:val="39"/>
    <w:qFormat/>
    <w:rsid w:val="00DB5C34"/>
    <w:pPr>
      <w:widowControl/>
      <w:spacing w:before="480" w:after="0" w:line="276" w:lineRule="auto"/>
      <w:jc w:val="left"/>
      <w:outlineLvl w:val="9"/>
    </w:pPr>
    <w:rPr>
      <w:rFonts w:ascii="楷体_GB2312" w:hAnsi="楷体_GB2312"/>
      <w:bCs/>
      <w:color w:val="365F91"/>
      <w:kern w:val="0"/>
      <w:sz w:val="28"/>
      <w:szCs w:val="28"/>
    </w:rPr>
  </w:style>
  <w:style w:type="paragraph" w:customStyle="1" w:styleId="xl73">
    <w:name w:val="xl73"/>
    <w:basedOn w:val="a4"/>
    <w:rsid w:val="00DB5C34"/>
    <w:pPr>
      <w:widowControl/>
      <w:pBdr>
        <w:top w:val="single" w:sz="8" w:space="0" w:color="auto"/>
        <w:right w:val="single" w:sz="12" w:space="0" w:color="auto"/>
      </w:pBdr>
      <w:spacing w:before="100" w:beforeAutospacing="1" w:after="100" w:afterAutospacing="1"/>
    </w:pPr>
    <w:rPr>
      <w:rFonts w:ascii="新宋体" w:hAnsi="新宋体"/>
      <w:b/>
      <w:kern w:val="0"/>
      <w:sz w:val="24"/>
      <w:szCs w:val="20"/>
    </w:rPr>
  </w:style>
  <w:style w:type="paragraph" w:customStyle="1" w:styleId="2120">
    <w:name w:val="样式 宋体 行距: 固定值 21 磅 首行缩进:  2 字符"/>
    <w:basedOn w:val="a4"/>
    <w:rsid w:val="00DB5C34"/>
    <w:pPr>
      <w:spacing w:line="360" w:lineRule="auto"/>
      <w:ind w:firstLineChars="200" w:firstLine="200"/>
    </w:pPr>
    <w:rPr>
      <w:rFonts w:ascii="宋体" w:hAnsi="宋体" w:cs="宋体"/>
      <w:sz w:val="24"/>
      <w:szCs w:val="20"/>
    </w:rPr>
  </w:style>
  <w:style w:type="paragraph" w:customStyle="1" w:styleId="CharChar11">
    <w:name w:val="Char Char1"/>
    <w:basedOn w:val="a4"/>
    <w:rsid w:val="00DB5C34"/>
    <w:pPr>
      <w:widowControl/>
      <w:spacing w:after="160" w:line="240" w:lineRule="exact"/>
      <w:jc w:val="left"/>
    </w:pPr>
    <w:rPr>
      <w:rFonts w:ascii="仿宋_GB2312" w:eastAsia="Helvetica Neue" w:hAnsi="仿宋_GB2312"/>
      <w:b/>
      <w:i/>
      <w:iCs/>
      <w:color w:val="000000"/>
      <w:kern w:val="0"/>
      <w:sz w:val="20"/>
      <w:szCs w:val="20"/>
      <w:lang w:eastAsia="en-US"/>
    </w:rPr>
  </w:style>
  <w:style w:type="paragraph" w:customStyle="1" w:styleId="xl137">
    <w:name w:val="xl137"/>
    <w:basedOn w:val="a4"/>
    <w:rsid w:val="00DB5C34"/>
    <w:pPr>
      <w:widowControl/>
      <w:pBdr>
        <w:top w:val="single" w:sz="4" w:space="0" w:color="auto"/>
        <w:bottom w:val="single" w:sz="4" w:space="0" w:color="auto"/>
      </w:pBdr>
      <w:spacing w:before="100" w:beforeAutospacing="1" w:after="100" w:afterAutospacing="1"/>
      <w:jc w:val="center"/>
    </w:pPr>
    <w:rPr>
      <w:rFonts w:ascii="新宋体" w:hAnsi="新宋体" w:cs="新宋体"/>
      <w:kern w:val="0"/>
      <w:sz w:val="24"/>
    </w:rPr>
  </w:style>
  <w:style w:type="paragraph" w:customStyle="1" w:styleId="D2">
    <w:name w:val="D标2"/>
    <w:basedOn w:val="20"/>
    <w:rsid w:val="00DB5C34"/>
    <w:pPr>
      <w:widowControl/>
      <w:tabs>
        <w:tab w:val="left" w:pos="720"/>
      </w:tabs>
      <w:autoSpaceDE w:val="0"/>
      <w:autoSpaceDN w:val="0"/>
      <w:adjustRightInd w:val="0"/>
      <w:spacing w:before="360" w:after="330" w:line="480" w:lineRule="exact"/>
      <w:ind w:left="720" w:hanging="720"/>
      <w:jc w:val="left"/>
    </w:pPr>
    <w:rPr>
      <w:rFonts w:ascii="Garamond" w:eastAsia="Garamond" w:hAnsi="仿宋"/>
      <w:b w:val="0"/>
      <w:kern w:val="0"/>
      <w:sz w:val="24"/>
    </w:rPr>
  </w:style>
  <w:style w:type="paragraph" w:customStyle="1" w:styleId="xl119">
    <w:name w:val="xl119"/>
    <w:basedOn w:val="a4"/>
    <w:rsid w:val="00DB5C34"/>
    <w:pPr>
      <w:widowControl/>
      <w:spacing w:before="100" w:beforeAutospacing="1" w:after="100" w:afterAutospacing="1"/>
      <w:jc w:val="center"/>
      <w:textAlignment w:val="bottom"/>
    </w:pPr>
    <w:rPr>
      <w:rFonts w:ascii="新宋体" w:hAnsi="新宋体" w:cs="新宋体"/>
      <w:b/>
      <w:bCs/>
      <w:kern w:val="0"/>
      <w:sz w:val="20"/>
      <w:szCs w:val="20"/>
    </w:rPr>
  </w:style>
  <w:style w:type="paragraph" w:customStyle="1" w:styleId="xl139">
    <w:name w:val="xl139"/>
    <w:basedOn w:val="a4"/>
    <w:rsid w:val="00DB5C34"/>
    <w:pPr>
      <w:widowControl/>
      <w:pBdr>
        <w:top w:val="single" w:sz="8" w:space="0" w:color="000000"/>
        <w:left w:val="single" w:sz="8" w:space="0" w:color="000000"/>
        <w:bottom w:val="single" w:sz="8" w:space="0" w:color="000000"/>
      </w:pBdr>
      <w:spacing w:before="100" w:beforeAutospacing="1" w:after="100" w:afterAutospacing="1"/>
    </w:pPr>
    <w:rPr>
      <w:rFonts w:ascii="新宋体" w:hAnsi="新宋体" w:cs="新宋体"/>
      <w:color w:val="000000"/>
      <w:kern w:val="0"/>
      <w:szCs w:val="21"/>
    </w:rPr>
  </w:style>
  <w:style w:type="paragraph" w:customStyle="1" w:styleId="affffff6">
    <w:name w:val="注意事项"/>
    <w:basedOn w:val="a4"/>
    <w:rsid w:val="00DB5C34"/>
    <w:pPr>
      <w:spacing w:before="60" w:after="60" w:line="360" w:lineRule="auto"/>
      <w:ind w:firstLineChars="200" w:firstLine="200"/>
    </w:pPr>
    <w:rPr>
      <w:b/>
      <w:bCs/>
    </w:rPr>
  </w:style>
  <w:style w:type="paragraph" w:customStyle="1" w:styleId="xl38">
    <w:name w:val="xl38"/>
    <w:basedOn w:val="a4"/>
    <w:rsid w:val="00DB5C34"/>
    <w:pPr>
      <w:widowControl/>
      <w:spacing w:before="100" w:beforeAutospacing="1" w:after="100" w:afterAutospacing="1"/>
      <w:jc w:val="center"/>
    </w:pPr>
    <w:rPr>
      <w:rFonts w:ascii="Arial Unicode MS" w:eastAsia="Arial Unicode MS" w:hAnsi="Arial Unicode MS" w:hint="eastAsia"/>
      <w:b/>
      <w:kern w:val="0"/>
      <w:sz w:val="28"/>
      <w:szCs w:val="20"/>
      <w:u w:val="single"/>
    </w:rPr>
  </w:style>
  <w:style w:type="paragraph" w:customStyle="1" w:styleId="affffff7">
    <w:name w:val="大标题空格"/>
    <w:basedOn w:val="a4"/>
    <w:rsid w:val="00DB5C34"/>
    <w:pPr>
      <w:spacing w:line="300" w:lineRule="auto"/>
    </w:pPr>
    <w:rPr>
      <w:rFonts w:ascii="新宋体" w:hAnsi="新宋体"/>
      <w:b/>
      <w:sz w:val="32"/>
    </w:rPr>
  </w:style>
  <w:style w:type="paragraph" w:customStyle="1" w:styleId="CharCharCharChar1">
    <w:name w:val="Char Char Char Char1"/>
    <w:basedOn w:val="a4"/>
    <w:rsid w:val="00DB5C34"/>
    <w:pPr>
      <w:widowControl/>
      <w:snapToGrid w:val="0"/>
      <w:spacing w:after="160" w:line="360" w:lineRule="auto"/>
      <w:jc w:val="left"/>
    </w:pPr>
    <w:rPr>
      <w:bCs/>
      <w:szCs w:val="30"/>
    </w:rPr>
  </w:style>
  <w:style w:type="paragraph" w:customStyle="1" w:styleId="xl92">
    <w:name w:val="xl92"/>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3Char0">
    <w:name w:val="3 Char"/>
    <w:basedOn w:val="a4"/>
    <w:rsid w:val="00DB5C34"/>
    <w:pPr>
      <w:widowControl/>
      <w:spacing w:line="400" w:lineRule="exact"/>
      <w:jc w:val="center"/>
    </w:pPr>
    <w:rPr>
      <w:rFonts w:ascii="仿宋_GB2312" w:hAnsi="仿宋_GB2312"/>
      <w:kern w:val="0"/>
      <w:szCs w:val="20"/>
      <w:lang w:eastAsia="en-US"/>
    </w:rPr>
  </w:style>
  <w:style w:type="paragraph" w:customStyle="1" w:styleId="Char1CharCharChar1">
    <w:name w:val="Char1 Char Char Char1"/>
    <w:basedOn w:val="a4"/>
    <w:rsid w:val="00DB5C34"/>
    <w:rPr>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552">
    <w:name w:val="样式 小四 段前: 5 磅 段后: 5 磅 首行缩进:  2 字符"/>
    <w:basedOn w:val="a4"/>
    <w:rsid w:val="00DB5C34"/>
    <w:pPr>
      <w:adjustRightInd w:val="0"/>
      <w:snapToGrid w:val="0"/>
      <w:spacing w:line="340" w:lineRule="exact"/>
      <w:ind w:rightChars="-32" w:right="-32"/>
    </w:pPr>
    <w:rPr>
      <w:color w:val="000000"/>
      <w:sz w:val="24"/>
      <w:szCs w:val="20"/>
    </w:rPr>
  </w:style>
  <w:style w:type="paragraph" w:customStyle="1" w:styleId="xxx">
    <w:name w:val="xxx"/>
    <w:basedOn w:val="xx"/>
    <w:rsid w:val="00DB5C34"/>
    <w:pPr>
      <w:spacing w:beforeLines="50" w:before="156" w:afterLines="0" w:after="0" w:line="360" w:lineRule="atLeast"/>
      <w:outlineLvl w:val="3"/>
    </w:pPr>
    <w:rPr>
      <w:sz w:val="24"/>
    </w:rPr>
  </w:style>
  <w:style w:type="paragraph" w:customStyle="1" w:styleId="affffff8">
    <w:name w:val="表格文字"/>
    <w:basedOn w:val="a4"/>
    <w:rsid w:val="00DB5C34"/>
    <w:pPr>
      <w:spacing w:before="25" w:after="25" w:line="300" w:lineRule="auto"/>
    </w:pPr>
    <w:rPr>
      <w:rFonts w:ascii="Cambria Math" w:hAnsi="Cambria Math"/>
      <w:spacing w:val="10"/>
      <w:kern w:val="0"/>
      <w:sz w:val="24"/>
      <w:szCs w:val="20"/>
    </w:rPr>
  </w:style>
  <w:style w:type="table" w:styleId="affffff9">
    <w:name w:val="Table Grid"/>
    <w:basedOn w:val="a7"/>
    <w:qFormat/>
    <w:rsid w:val="00DB5C34"/>
    <w:pPr>
      <w:widowControl w:val="0"/>
      <w:autoSpaceDE w:val="0"/>
      <w:autoSpaceDN w:val="0"/>
      <w:adjustRightInd w:val="0"/>
    </w:pPr>
    <w:rPr>
      <w:rFonts w:ascii="仿宋" w:eastAsia="新宋体" w:hAnsi="仿宋" w:cs="仿宋" w:hint="eastAsia"/>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30">
    <w:name w:val="_Style 730"/>
    <w:basedOn w:val="a4"/>
    <w:next w:val="111"/>
    <w:qFormat/>
    <w:rsid w:val="00DB5C34"/>
    <w:pPr>
      <w:spacing w:line="360" w:lineRule="auto"/>
      <w:ind w:firstLineChars="200" w:firstLine="420"/>
    </w:pPr>
    <w:rPr>
      <w:rFonts w:ascii="Calibri" w:hAnsi="Calibri"/>
      <w:szCs w:val="22"/>
    </w:rPr>
  </w:style>
  <w:style w:type="paragraph" w:customStyle="1" w:styleId="111">
    <w:name w:val="列表段落11"/>
    <w:basedOn w:val="a4"/>
    <w:uiPriority w:val="34"/>
    <w:qFormat/>
    <w:rsid w:val="00DB5C34"/>
    <w:pPr>
      <w:spacing w:line="360" w:lineRule="auto"/>
      <w:ind w:firstLineChars="200" w:firstLine="420"/>
    </w:pPr>
    <w:rPr>
      <w:rFonts w:ascii="Calibri" w:hAnsi="Calibri"/>
      <w:szCs w:val="22"/>
    </w:rPr>
  </w:style>
  <w:style w:type="table" w:customStyle="1" w:styleId="1ff1">
    <w:name w:val="网格型1"/>
    <w:basedOn w:val="a7"/>
    <w:uiPriority w:val="59"/>
    <w:qFormat/>
    <w:rsid w:val="00DB5C3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4"/>
    <w:uiPriority w:val="1"/>
    <w:qFormat/>
    <w:rsid w:val="00DB5C34"/>
    <w:pPr>
      <w:widowControl/>
      <w:spacing w:line="360" w:lineRule="auto"/>
      <w:jc w:val="left"/>
    </w:pPr>
    <w:rPr>
      <w:rFonts w:ascii="宋体" w:hAnsi="宋体" w:cs="宋体"/>
      <w:kern w:val="0"/>
      <w:sz w:val="22"/>
      <w:szCs w:val="22"/>
    </w:rPr>
  </w:style>
  <w:style w:type="table" w:customStyle="1" w:styleId="112">
    <w:name w:val="网格型11"/>
    <w:basedOn w:val="a7"/>
    <w:uiPriority w:val="59"/>
    <w:qFormat/>
    <w:rsid w:val="00DB5C34"/>
    <w:rPr>
      <w:rFonts w:ascii="Times New Roman" w:eastAsia="宋体" w:hAnsi="Times New Roman"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1">
    <w:name w:val="WPSOffice手动目录 1"/>
    <w:qFormat/>
    <w:rsid w:val="00DB5C34"/>
    <w:rPr>
      <w:rFonts w:ascii="Calibri" w:eastAsia="宋体" w:hAnsi="Calibri" w:cs="Times New Roman"/>
      <w:kern w:val="0"/>
      <w:sz w:val="20"/>
      <w:szCs w:val="20"/>
    </w:rPr>
  </w:style>
  <w:style w:type="character" w:customStyle="1" w:styleId="2Char2">
    <w:name w:val="标题 2 Char"/>
    <w:rsid w:val="00DB5C34"/>
    <w:rPr>
      <w:rFonts w:ascii="新宋体" w:hAnsi="MS Mincho"/>
      <w:b/>
      <w:kern w:val="2"/>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787</Words>
  <Characters>4488</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dc:creator>
  <cp:keywords/>
  <dc:description/>
  <cp:lastModifiedBy>正</cp:lastModifiedBy>
  <cp:revision>15</cp:revision>
  <dcterms:created xsi:type="dcterms:W3CDTF">2024-07-11T08:34:00Z</dcterms:created>
  <dcterms:modified xsi:type="dcterms:W3CDTF">2024-08-19T03:50:00Z</dcterms:modified>
</cp:coreProperties>
</file>