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6CEA3F" w14:textId="751E5D1E" w:rsidR="00B017B6" w:rsidRPr="00F03DF0" w:rsidRDefault="00BD722B" w:rsidP="00B017B6">
      <w:pPr>
        <w:jc w:val="center"/>
        <w:rPr>
          <w:rFonts w:ascii="宋体" w:eastAsia="宋体" w:hAnsi="宋体"/>
          <w:b/>
          <w:bCs/>
          <w:sz w:val="32"/>
          <w:szCs w:val="32"/>
        </w:rPr>
      </w:pPr>
      <w:r w:rsidRPr="00F03DF0">
        <w:rPr>
          <w:rFonts w:ascii="宋体" w:eastAsia="宋体" w:hAnsi="宋体" w:hint="eastAsia"/>
          <w:b/>
          <w:bCs/>
          <w:sz w:val="32"/>
          <w:szCs w:val="32"/>
        </w:rPr>
        <w:t>创新区工程师成果发布中心实训室设备项目</w:t>
      </w:r>
      <w:r w:rsidR="00B017B6" w:rsidRPr="00F03DF0">
        <w:rPr>
          <w:rFonts w:ascii="宋体" w:eastAsia="宋体" w:hAnsi="宋体" w:hint="eastAsia"/>
          <w:b/>
          <w:bCs/>
          <w:sz w:val="32"/>
          <w:szCs w:val="32"/>
        </w:rPr>
        <w:t>技术要求</w:t>
      </w:r>
      <w:r w:rsidR="00B017B6" w:rsidRPr="00F03DF0">
        <w:rPr>
          <w:rFonts w:ascii="宋体" w:eastAsia="宋体" w:hAnsi="宋体"/>
          <w:b/>
          <w:bCs/>
          <w:sz w:val="32"/>
          <w:szCs w:val="32"/>
        </w:rPr>
        <w:t>标注“</w:t>
      </w:r>
      <w:r w:rsidR="00B017B6" w:rsidRPr="00F03DF0">
        <w:rPr>
          <w:rFonts w:ascii="宋体" w:eastAsia="宋体" w:hAnsi="宋体" w:hint="eastAsia"/>
          <w:b/>
          <w:bCs/>
          <w:sz w:val="32"/>
          <w:szCs w:val="32"/>
        </w:rPr>
        <w:t>▲</w:t>
      </w:r>
      <w:r w:rsidR="00B017B6" w:rsidRPr="00F03DF0">
        <w:rPr>
          <w:rFonts w:ascii="宋体" w:eastAsia="宋体" w:hAnsi="宋体"/>
          <w:b/>
          <w:bCs/>
          <w:sz w:val="32"/>
          <w:szCs w:val="32"/>
        </w:rPr>
        <w:t>”</w:t>
      </w:r>
      <w:r w:rsidR="00775EAF" w:rsidRPr="00F03DF0">
        <w:rPr>
          <w:rFonts w:ascii="宋体" w:eastAsia="宋体" w:hAnsi="宋体" w:hint="eastAsia"/>
          <w:b/>
          <w:bCs/>
          <w:sz w:val="32"/>
          <w:szCs w:val="32"/>
        </w:rPr>
        <w:t>条款证明</w:t>
      </w:r>
      <w:r w:rsidR="00B017B6" w:rsidRPr="00F03DF0">
        <w:rPr>
          <w:rFonts w:ascii="宋体" w:eastAsia="宋体" w:hAnsi="宋体" w:hint="eastAsia"/>
          <w:b/>
          <w:bCs/>
          <w:sz w:val="32"/>
          <w:szCs w:val="32"/>
        </w:rPr>
        <w:t>材料</w:t>
      </w:r>
    </w:p>
    <w:p w14:paraId="3C3502CC" w14:textId="77777777" w:rsidR="0023055E" w:rsidRPr="00F03DF0" w:rsidRDefault="0023055E" w:rsidP="0023055E">
      <w:pPr>
        <w:jc w:val="center"/>
        <w:rPr>
          <w:rFonts w:ascii="宋体" w:eastAsia="宋体" w:hAnsi="宋体"/>
          <w:b/>
        </w:rPr>
      </w:pPr>
      <w:bookmarkStart w:id="0" w:name="_GoBack"/>
      <w:bookmarkEnd w:id="0"/>
    </w:p>
    <w:p w14:paraId="5B9CE56F" w14:textId="60196CFF" w:rsidR="0023055E" w:rsidRDefault="0023055E" w:rsidP="0023055E">
      <w:pPr>
        <w:jc w:val="center"/>
        <w:rPr>
          <w:rFonts w:ascii="宋体" w:eastAsia="宋体" w:hAnsi="宋体"/>
          <w:b/>
          <w:sz w:val="28"/>
          <w:szCs w:val="28"/>
        </w:rPr>
      </w:pPr>
      <w:r w:rsidRPr="00F03DF0">
        <w:rPr>
          <w:rFonts w:ascii="宋体" w:eastAsia="宋体" w:hAnsi="宋体" w:hint="eastAsia"/>
          <w:b/>
          <w:sz w:val="28"/>
          <w:szCs w:val="28"/>
        </w:rPr>
        <w:t>请逐条提供针对以下清单内加注“▲”条款证明材料</w:t>
      </w:r>
    </w:p>
    <w:p w14:paraId="2D87D309" w14:textId="508DBFA5" w:rsidR="00F03DF0" w:rsidRPr="00572D99" w:rsidRDefault="00F03DF0" w:rsidP="00572D99">
      <w:pPr>
        <w:spacing w:line="360" w:lineRule="auto"/>
        <w:jc w:val="left"/>
        <w:rPr>
          <w:rFonts w:ascii="宋体" w:eastAsia="宋体" w:hAnsi="宋体" w:hint="eastAsia"/>
          <w:szCs w:val="21"/>
        </w:rPr>
      </w:pPr>
      <w:r w:rsidRPr="00572D99">
        <w:rPr>
          <w:rFonts w:ascii="宋体" w:eastAsia="宋体" w:hAnsi="宋体"/>
          <w:szCs w:val="21"/>
        </w:rPr>
        <w:t>注：仅需对加</w:t>
      </w:r>
      <w:r w:rsidR="00D851D3" w:rsidRPr="00572D99">
        <w:rPr>
          <w:rFonts w:ascii="宋体" w:eastAsia="宋体" w:hAnsi="宋体" w:hint="eastAsia"/>
          <w:szCs w:val="21"/>
        </w:rPr>
        <w:t>清单内加注“▲”条款提供证明材料，未加注</w:t>
      </w:r>
      <w:r w:rsidR="00D851D3" w:rsidRPr="00572D99">
        <w:rPr>
          <w:rFonts w:ascii="宋体" w:eastAsia="宋体" w:hAnsi="宋体" w:hint="eastAsia"/>
          <w:szCs w:val="21"/>
        </w:rPr>
        <w:t>“▲”</w:t>
      </w:r>
      <w:r w:rsidR="00D851D3" w:rsidRPr="00572D99">
        <w:rPr>
          <w:rFonts w:ascii="宋体" w:eastAsia="宋体" w:hAnsi="宋体" w:hint="eastAsia"/>
          <w:szCs w:val="21"/>
        </w:rPr>
        <w:t>技术参数</w:t>
      </w:r>
      <w:r w:rsidR="00D851D3" w:rsidRPr="00572D99">
        <w:rPr>
          <w:rFonts w:ascii="宋体" w:eastAsia="宋体" w:hAnsi="宋体" w:hint="eastAsia"/>
          <w:szCs w:val="21"/>
        </w:rPr>
        <w:t>可以</w:t>
      </w:r>
      <w:r w:rsidR="00D851D3" w:rsidRPr="00572D99">
        <w:rPr>
          <w:rFonts w:ascii="宋体" w:eastAsia="宋体" w:hAnsi="宋体" w:hint="eastAsia"/>
          <w:szCs w:val="21"/>
        </w:rPr>
        <w:t>从以下清单中</w:t>
      </w:r>
      <w:r w:rsidR="00D851D3" w:rsidRPr="00572D99">
        <w:rPr>
          <w:rFonts w:ascii="宋体" w:eastAsia="宋体" w:hAnsi="宋体" w:hint="eastAsia"/>
          <w:szCs w:val="21"/>
        </w:rPr>
        <w:t>删除</w:t>
      </w:r>
      <w:r w:rsidR="00D851D3" w:rsidRPr="00572D99">
        <w:rPr>
          <w:rFonts w:ascii="宋体" w:eastAsia="宋体" w:hAnsi="宋体" w:hint="eastAsia"/>
          <w:szCs w:val="21"/>
        </w:rPr>
        <w:t>，不用提供证明资料。</w:t>
      </w:r>
    </w:p>
    <w:p w14:paraId="43AAE15E" w14:textId="77777777" w:rsidR="0023055E" w:rsidRPr="00F03DF0" w:rsidRDefault="0023055E" w:rsidP="0023055E">
      <w:pPr>
        <w:pStyle w:val="120"/>
        <w:ind w:firstLine="452"/>
        <w:jc w:val="left"/>
        <w:rPr>
          <w:rFonts w:ascii="宋体" w:eastAsia="宋体" w:hAnsi="宋体"/>
          <w:sz w:val="21"/>
          <w:szCs w:val="21"/>
        </w:rPr>
      </w:pPr>
      <w:r w:rsidRPr="00F03DF0">
        <w:rPr>
          <w:rFonts w:ascii="宋体" w:eastAsia="宋体" w:hAnsi="宋体"/>
          <w:sz w:val="21"/>
          <w:szCs w:val="21"/>
        </w:rPr>
        <w:t>1、6</w:t>
      </w:r>
      <w:r w:rsidRPr="00F03DF0">
        <w:rPr>
          <w:rFonts w:ascii="宋体" w:eastAsia="宋体" w:hAnsi="宋体" w:hint="eastAsia"/>
          <w:sz w:val="21"/>
          <w:szCs w:val="21"/>
        </w:rPr>
        <w:t>栋音乐厅设备清单</w:t>
      </w:r>
    </w:p>
    <w:tbl>
      <w:tblPr>
        <w:tblW w:w="5000" w:type="pct"/>
        <w:tblLayout w:type="fixed"/>
        <w:tblLook w:val="04A0" w:firstRow="1" w:lastRow="0" w:firstColumn="1" w:lastColumn="0" w:noHBand="0" w:noVBand="1"/>
      </w:tblPr>
      <w:tblGrid>
        <w:gridCol w:w="547"/>
        <w:gridCol w:w="712"/>
        <w:gridCol w:w="712"/>
        <w:gridCol w:w="546"/>
        <w:gridCol w:w="5429"/>
        <w:gridCol w:w="974"/>
      </w:tblGrid>
      <w:tr w:rsidR="00F03DF0" w:rsidRPr="00F03DF0" w14:paraId="5052D808" w14:textId="2D260B58" w:rsidTr="0023055E">
        <w:trPr>
          <w:trHeight w:val="500"/>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94B78E"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序号</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D528559"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 xml:space="preserve"> 设备名称</w:t>
            </w:r>
          </w:p>
        </w:tc>
        <w:tc>
          <w:tcPr>
            <w:tcW w:w="3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D27B1B"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数量</w:t>
            </w:r>
          </w:p>
        </w:tc>
        <w:tc>
          <w:tcPr>
            <w:tcW w:w="3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C97123"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单位</w:t>
            </w:r>
          </w:p>
        </w:tc>
        <w:tc>
          <w:tcPr>
            <w:tcW w:w="30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5F349"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技术参数要求</w:t>
            </w:r>
          </w:p>
        </w:tc>
        <w:tc>
          <w:tcPr>
            <w:tcW w:w="546" w:type="pct"/>
            <w:tcBorders>
              <w:top w:val="single" w:sz="4" w:space="0" w:color="auto"/>
              <w:left w:val="single" w:sz="4" w:space="0" w:color="auto"/>
              <w:bottom w:val="single" w:sz="4" w:space="0" w:color="auto"/>
              <w:right w:val="single" w:sz="4" w:space="0" w:color="auto"/>
            </w:tcBorders>
          </w:tcPr>
          <w:p w14:paraId="278DF960" w14:textId="3B4A170E" w:rsidR="0023055E" w:rsidRPr="00F03DF0" w:rsidRDefault="0023055E" w:rsidP="00F03DF0">
            <w:pPr>
              <w:widowControl/>
              <w:jc w:val="center"/>
              <w:textAlignment w:val="center"/>
              <w:rPr>
                <w:rFonts w:ascii="宋体" w:eastAsia="宋体" w:hAnsi="宋体" w:cs="宋体" w:hint="eastAsia"/>
                <w:b/>
                <w:bCs/>
                <w:kern w:val="0"/>
                <w:sz w:val="22"/>
                <w:lang w:bidi="ar"/>
              </w:rPr>
            </w:pPr>
            <w:r w:rsidRPr="00F03DF0">
              <w:rPr>
                <w:rFonts w:ascii="宋体" w:eastAsia="宋体" w:hAnsi="宋体" w:cs="宋体" w:hint="eastAsia"/>
                <w:b/>
                <w:bCs/>
                <w:kern w:val="0"/>
                <w:sz w:val="22"/>
                <w:lang w:bidi="ar"/>
              </w:rPr>
              <w:t>证明材料</w:t>
            </w:r>
          </w:p>
        </w:tc>
      </w:tr>
      <w:tr w:rsidR="00F03DF0" w:rsidRPr="00F03DF0" w14:paraId="6BC96D9E" w14:textId="0CA49984" w:rsidTr="0023055E">
        <w:trPr>
          <w:trHeight w:val="500"/>
        </w:trPr>
        <w:tc>
          <w:tcPr>
            <w:tcW w:w="307" w:type="pct"/>
            <w:tcBorders>
              <w:top w:val="single" w:sz="4" w:space="0" w:color="auto"/>
              <w:left w:val="single" w:sz="4" w:space="0" w:color="000000"/>
              <w:bottom w:val="single" w:sz="4" w:space="0" w:color="000000"/>
              <w:right w:val="single" w:sz="4" w:space="0" w:color="000000"/>
            </w:tcBorders>
            <w:shd w:val="clear" w:color="auto" w:fill="auto"/>
            <w:noWrap/>
            <w:vAlign w:val="center"/>
          </w:tcPr>
          <w:p w14:paraId="15369D0A"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一</w:t>
            </w:r>
          </w:p>
        </w:tc>
        <w:tc>
          <w:tcPr>
            <w:tcW w:w="399" w:type="pct"/>
            <w:tcBorders>
              <w:top w:val="single" w:sz="4" w:space="0" w:color="auto"/>
              <w:left w:val="single" w:sz="4" w:space="0" w:color="000000"/>
              <w:bottom w:val="single" w:sz="4" w:space="0" w:color="000000"/>
              <w:right w:val="single" w:sz="4" w:space="0" w:color="000000"/>
            </w:tcBorders>
            <w:shd w:val="clear" w:color="auto" w:fill="auto"/>
            <w:vAlign w:val="center"/>
          </w:tcPr>
          <w:p w14:paraId="6B334519"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舞台机械</w:t>
            </w:r>
          </w:p>
        </w:tc>
        <w:tc>
          <w:tcPr>
            <w:tcW w:w="399" w:type="pct"/>
            <w:tcBorders>
              <w:top w:val="single" w:sz="4" w:space="0" w:color="auto"/>
              <w:left w:val="single" w:sz="4" w:space="0" w:color="000000"/>
              <w:bottom w:val="single" w:sz="4" w:space="0" w:color="000000"/>
              <w:right w:val="single" w:sz="4" w:space="0" w:color="000000"/>
            </w:tcBorders>
            <w:shd w:val="clear" w:color="auto" w:fill="auto"/>
            <w:noWrap/>
            <w:vAlign w:val="center"/>
          </w:tcPr>
          <w:p w14:paraId="28EEC054" w14:textId="77777777" w:rsidR="0023055E" w:rsidRPr="00F03DF0" w:rsidRDefault="0023055E" w:rsidP="00F03DF0">
            <w:pPr>
              <w:rPr>
                <w:rFonts w:ascii="宋体" w:eastAsia="宋体" w:hAnsi="宋体" w:cs="宋体"/>
                <w:b/>
                <w:bCs/>
                <w:sz w:val="22"/>
              </w:rPr>
            </w:pPr>
          </w:p>
        </w:tc>
        <w:tc>
          <w:tcPr>
            <w:tcW w:w="306" w:type="pct"/>
            <w:tcBorders>
              <w:top w:val="single" w:sz="4" w:space="0" w:color="auto"/>
              <w:left w:val="single" w:sz="4" w:space="0" w:color="000000"/>
              <w:bottom w:val="single" w:sz="4" w:space="0" w:color="000000"/>
              <w:right w:val="single" w:sz="4" w:space="0" w:color="000000"/>
            </w:tcBorders>
            <w:shd w:val="clear" w:color="auto" w:fill="auto"/>
            <w:noWrap/>
            <w:vAlign w:val="center"/>
          </w:tcPr>
          <w:p w14:paraId="6A550DE3" w14:textId="77777777" w:rsidR="0023055E" w:rsidRPr="00F03DF0" w:rsidRDefault="0023055E" w:rsidP="00F03DF0">
            <w:pPr>
              <w:rPr>
                <w:rFonts w:ascii="宋体" w:eastAsia="宋体" w:hAnsi="宋体" w:cs="宋体"/>
                <w:b/>
                <w:bCs/>
                <w:sz w:val="22"/>
              </w:rPr>
            </w:pPr>
          </w:p>
        </w:tc>
        <w:tc>
          <w:tcPr>
            <w:tcW w:w="3042" w:type="pct"/>
            <w:tcBorders>
              <w:top w:val="single" w:sz="4" w:space="0" w:color="auto"/>
              <w:left w:val="single" w:sz="4" w:space="0" w:color="000000"/>
              <w:bottom w:val="single" w:sz="4" w:space="0" w:color="000000"/>
              <w:right w:val="single" w:sz="4" w:space="0" w:color="000000"/>
            </w:tcBorders>
            <w:shd w:val="clear" w:color="auto" w:fill="auto"/>
            <w:noWrap/>
            <w:vAlign w:val="center"/>
          </w:tcPr>
          <w:p w14:paraId="5C02A038" w14:textId="77777777" w:rsidR="0023055E" w:rsidRPr="00F03DF0" w:rsidRDefault="0023055E" w:rsidP="00F03DF0">
            <w:pPr>
              <w:rPr>
                <w:rFonts w:ascii="宋体" w:eastAsia="宋体" w:hAnsi="宋体" w:cs="宋体"/>
                <w:b/>
                <w:bCs/>
                <w:sz w:val="22"/>
              </w:rPr>
            </w:pPr>
          </w:p>
        </w:tc>
        <w:tc>
          <w:tcPr>
            <w:tcW w:w="546" w:type="pct"/>
            <w:tcBorders>
              <w:top w:val="single" w:sz="4" w:space="0" w:color="auto"/>
              <w:left w:val="single" w:sz="4" w:space="0" w:color="000000"/>
              <w:bottom w:val="single" w:sz="4" w:space="0" w:color="000000"/>
              <w:right w:val="single" w:sz="4" w:space="0" w:color="000000"/>
            </w:tcBorders>
          </w:tcPr>
          <w:p w14:paraId="21A214ED" w14:textId="77777777" w:rsidR="0023055E" w:rsidRPr="00F03DF0" w:rsidRDefault="0023055E" w:rsidP="00F03DF0">
            <w:pPr>
              <w:rPr>
                <w:rFonts w:ascii="宋体" w:eastAsia="宋体" w:hAnsi="宋体" w:cs="宋体"/>
                <w:b/>
                <w:bCs/>
                <w:sz w:val="22"/>
              </w:rPr>
            </w:pPr>
          </w:p>
        </w:tc>
      </w:tr>
      <w:tr w:rsidR="00F03DF0" w:rsidRPr="00F03DF0" w14:paraId="3C210AA7" w14:textId="620995DF"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F281B"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1、</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326842"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舞台灯杆</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6544A" w14:textId="77777777" w:rsidR="0023055E" w:rsidRPr="00F03DF0" w:rsidRDefault="0023055E" w:rsidP="00F03DF0">
            <w:pPr>
              <w:jc w:val="center"/>
              <w:rPr>
                <w:rFonts w:ascii="宋体" w:eastAsia="宋体" w:hAnsi="宋体" w:cs="宋体"/>
                <w:sz w:val="22"/>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C6A15" w14:textId="77777777" w:rsidR="0023055E" w:rsidRPr="00F03DF0" w:rsidRDefault="0023055E" w:rsidP="00F03DF0">
            <w:pPr>
              <w:jc w:val="center"/>
              <w:rPr>
                <w:rFonts w:ascii="宋体" w:eastAsia="宋体" w:hAnsi="宋体" w:cs="宋体"/>
                <w:sz w:val="22"/>
              </w:rPr>
            </w:pPr>
          </w:p>
        </w:tc>
        <w:tc>
          <w:tcPr>
            <w:tcW w:w="30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E813E" w14:textId="77777777" w:rsidR="0023055E" w:rsidRPr="00F03DF0" w:rsidRDefault="0023055E" w:rsidP="00F03DF0">
            <w:pPr>
              <w:jc w:val="left"/>
              <w:rPr>
                <w:rFonts w:ascii="宋体" w:eastAsia="宋体" w:hAnsi="宋体" w:cs="宋体"/>
                <w:sz w:val="22"/>
              </w:rPr>
            </w:pPr>
          </w:p>
        </w:tc>
        <w:tc>
          <w:tcPr>
            <w:tcW w:w="546" w:type="pct"/>
            <w:tcBorders>
              <w:top w:val="single" w:sz="4" w:space="0" w:color="000000"/>
              <w:left w:val="single" w:sz="4" w:space="0" w:color="000000"/>
              <w:bottom w:val="single" w:sz="4" w:space="0" w:color="000000"/>
              <w:right w:val="single" w:sz="4" w:space="0" w:color="000000"/>
            </w:tcBorders>
          </w:tcPr>
          <w:p w14:paraId="24C77AAF" w14:textId="77777777" w:rsidR="0023055E" w:rsidRPr="00F03DF0" w:rsidRDefault="0023055E" w:rsidP="00F03DF0">
            <w:pPr>
              <w:jc w:val="left"/>
              <w:rPr>
                <w:rFonts w:ascii="宋体" w:eastAsia="宋体" w:hAnsi="宋体" w:cs="宋体"/>
                <w:sz w:val="22"/>
              </w:rPr>
            </w:pPr>
          </w:p>
        </w:tc>
      </w:tr>
      <w:tr w:rsidR="00F03DF0" w:rsidRPr="00F03DF0" w14:paraId="4B85CD7B" w14:textId="13BA49EB"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28E6B"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1.1</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3E9256"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sz w:val="24"/>
              </w:rPr>
              <w:t>△</w:t>
            </w:r>
            <w:r w:rsidRPr="00F03DF0">
              <w:rPr>
                <w:rFonts w:ascii="宋体" w:eastAsia="宋体" w:hAnsi="宋体" w:cs="宋体" w:hint="eastAsia"/>
                <w:kern w:val="0"/>
                <w:sz w:val="22"/>
                <w:lang w:bidi="ar"/>
              </w:rPr>
              <w:t>灯光吊杆</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0C38F"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12</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B2861"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套</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A8EC80"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1、大功率减速齿轮箱交流电机，运作速度每分钟不＜3米</w:t>
            </w:r>
            <w:r w:rsidRPr="00F03DF0">
              <w:rPr>
                <w:rFonts w:ascii="宋体" w:eastAsia="宋体" w:hAnsi="宋体" w:cs="宋体" w:hint="eastAsia"/>
                <w:kern w:val="0"/>
                <w:sz w:val="22"/>
                <w:lang w:bidi="ar"/>
              </w:rPr>
              <w:br/>
              <w:t>2、可八台吊点编组同步运作，同组吊点存在安装落差情形下仍能同步均速运行</w:t>
            </w:r>
            <w:r w:rsidRPr="00F03DF0">
              <w:rPr>
                <w:rFonts w:ascii="宋体" w:eastAsia="宋体" w:hAnsi="宋体" w:cs="宋体" w:hint="eastAsia"/>
                <w:kern w:val="0"/>
                <w:sz w:val="22"/>
                <w:lang w:bidi="ar"/>
              </w:rPr>
              <w:br/>
              <w:t>3、六级精度精密钢制齿轮，可抗瞬时强冲击</w:t>
            </w:r>
            <w:r w:rsidRPr="00F03DF0">
              <w:rPr>
                <w:rFonts w:ascii="宋体" w:eastAsia="宋体" w:hAnsi="宋体" w:cs="宋体" w:hint="eastAsia"/>
                <w:kern w:val="0"/>
                <w:sz w:val="22"/>
                <w:lang w:bidi="ar"/>
              </w:rPr>
              <w:br/>
              <w:t>4、内置PLC控制器，直接连接控制室中控器，无需另购外接控制装置</w:t>
            </w:r>
            <w:r w:rsidRPr="00F03DF0">
              <w:rPr>
                <w:rFonts w:ascii="宋体" w:eastAsia="宋体" w:hAnsi="宋体" w:cs="宋体" w:hint="eastAsia"/>
                <w:kern w:val="0"/>
                <w:sz w:val="22"/>
                <w:lang w:bidi="ar"/>
              </w:rPr>
              <w:br/>
              <w:t xml:space="preserve">5、运行采样变频控制，无论满负荷或无负载，速度偏差＜1% </w:t>
            </w:r>
            <w:r w:rsidRPr="00F03DF0">
              <w:rPr>
                <w:rFonts w:ascii="宋体" w:eastAsia="宋体" w:hAnsi="宋体" w:cs="宋体" w:hint="eastAsia"/>
                <w:kern w:val="0"/>
                <w:sz w:val="22"/>
                <w:lang w:bidi="ar"/>
              </w:rPr>
              <w:br/>
              <w:t>6、光耦电子定位，可调式机械定位，双触点开关限位，带差速保护、防坠保护、断电检测保护及超载保护</w:t>
            </w:r>
            <w:r w:rsidRPr="00F03DF0">
              <w:rPr>
                <w:rFonts w:ascii="宋体" w:eastAsia="宋体" w:hAnsi="宋体" w:cs="宋体" w:hint="eastAsia"/>
                <w:kern w:val="0"/>
                <w:sz w:val="22"/>
                <w:lang w:bidi="ar"/>
              </w:rPr>
              <w:br/>
              <w:t>7、RS485群控、干触点控制、单机无线遥控</w:t>
            </w:r>
            <w:r w:rsidRPr="00F03DF0">
              <w:rPr>
                <w:rFonts w:ascii="宋体" w:eastAsia="宋体" w:hAnsi="宋体" w:cs="宋体" w:hint="eastAsia"/>
                <w:kern w:val="0"/>
                <w:sz w:val="22"/>
                <w:lang w:bidi="ar"/>
              </w:rPr>
              <w:br/>
              <w:t>8、静态负重：悬吊标称负载1.25倍的重物，48小时内位移＜5mm</w:t>
            </w:r>
            <w:r w:rsidRPr="00F03DF0">
              <w:rPr>
                <w:rFonts w:ascii="宋体" w:eastAsia="宋体" w:hAnsi="宋体" w:cs="宋体" w:hint="eastAsia"/>
                <w:kern w:val="0"/>
                <w:sz w:val="22"/>
                <w:lang w:bidi="ar"/>
              </w:rPr>
              <w:br/>
              <w:t xml:space="preserve">9、动态负重：悬吊标称负载1.1倍的重物，在90%行程连续运作10次，每次定位偏差不＞5mm  </w:t>
            </w:r>
            <w:r w:rsidRPr="00F03DF0">
              <w:rPr>
                <w:rFonts w:ascii="宋体" w:eastAsia="宋体" w:hAnsi="宋体" w:cs="宋体" w:hint="eastAsia"/>
                <w:kern w:val="0"/>
                <w:sz w:val="22"/>
                <w:lang w:bidi="ar"/>
              </w:rPr>
              <w:br/>
              <w:t>10、可选配无线管理者钥匙，遇紧急情况可遥控切断单设备及编组设备的电源，可增强安全性</w:t>
            </w:r>
            <w:r w:rsidRPr="00F03DF0">
              <w:rPr>
                <w:rFonts w:ascii="宋体" w:eastAsia="宋体" w:hAnsi="宋体" w:cs="宋体" w:hint="eastAsia"/>
                <w:kern w:val="0"/>
                <w:sz w:val="22"/>
                <w:lang w:bidi="ar"/>
              </w:rPr>
              <w:br/>
              <w:t>▲11、以上序号1-10须提供国家认证认可监督管理部门批准设立的第三方检测机构出具的检测报告复印件加盖投标人公章，要求体现内容能满足上述参数要求</w:t>
            </w:r>
            <w:r w:rsidRPr="00F03DF0">
              <w:rPr>
                <w:rFonts w:ascii="宋体" w:eastAsia="宋体" w:hAnsi="宋体" w:cs="宋体" w:hint="eastAsia"/>
                <w:kern w:val="0"/>
                <w:sz w:val="22"/>
                <w:lang w:bidi="ar"/>
              </w:rPr>
              <w:br/>
              <w:t>12、基本规格参数：</w:t>
            </w:r>
            <w:r w:rsidRPr="00F03DF0">
              <w:rPr>
                <w:rFonts w:ascii="宋体" w:eastAsia="宋体" w:hAnsi="宋体" w:cs="宋体" w:hint="eastAsia"/>
                <w:kern w:val="0"/>
                <w:sz w:val="22"/>
                <w:lang w:bidi="ar"/>
              </w:rPr>
              <w:br/>
              <w:t xml:space="preserve">   ①螺杆吊装尺英寸：260×110mm</w:t>
            </w:r>
            <w:r w:rsidRPr="00F03DF0">
              <w:rPr>
                <w:rFonts w:ascii="宋体" w:eastAsia="宋体" w:hAnsi="宋体" w:cs="宋体" w:hint="eastAsia"/>
                <w:kern w:val="0"/>
                <w:sz w:val="22"/>
                <w:lang w:bidi="ar"/>
              </w:rPr>
              <w:br/>
              <w:t xml:space="preserve">   ②最大行程：不＜12000mm</w:t>
            </w:r>
            <w:r w:rsidRPr="00F03DF0">
              <w:rPr>
                <w:rFonts w:ascii="宋体" w:eastAsia="宋体" w:hAnsi="宋体" w:cs="宋体" w:hint="eastAsia"/>
                <w:kern w:val="0"/>
                <w:sz w:val="22"/>
                <w:lang w:bidi="ar"/>
              </w:rPr>
              <w:br/>
            </w:r>
            <w:r w:rsidRPr="00F03DF0">
              <w:rPr>
                <w:rFonts w:ascii="宋体" w:eastAsia="宋体" w:hAnsi="宋体" w:cs="宋体" w:hint="eastAsia"/>
                <w:kern w:val="0"/>
                <w:sz w:val="22"/>
                <w:lang w:bidi="ar"/>
              </w:rPr>
              <w:lastRenderedPageBreak/>
              <w:t xml:space="preserve">   ③标载负重：不＜250kg</w:t>
            </w:r>
            <w:r w:rsidRPr="00F03DF0">
              <w:rPr>
                <w:rFonts w:ascii="宋体" w:eastAsia="宋体" w:hAnsi="宋体" w:cs="宋体" w:hint="eastAsia"/>
                <w:kern w:val="0"/>
                <w:sz w:val="22"/>
                <w:lang w:bidi="ar"/>
              </w:rPr>
              <w:br/>
              <w:t xml:space="preserve">   ④天花开槽：不＞φ175mm</w:t>
            </w:r>
            <w:r w:rsidRPr="00F03DF0">
              <w:rPr>
                <w:rFonts w:ascii="宋体" w:eastAsia="宋体" w:hAnsi="宋体" w:cs="宋体" w:hint="eastAsia"/>
                <w:kern w:val="0"/>
                <w:sz w:val="22"/>
                <w:lang w:bidi="ar"/>
              </w:rPr>
              <w:br/>
              <w:t xml:space="preserve">   ⑤功率：不＞250W</w:t>
            </w:r>
            <w:r w:rsidRPr="00F03DF0">
              <w:rPr>
                <w:rFonts w:ascii="宋体" w:eastAsia="宋体" w:hAnsi="宋体" w:cs="宋体" w:hint="eastAsia"/>
                <w:kern w:val="0"/>
                <w:sz w:val="22"/>
                <w:lang w:bidi="ar"/>
              </w:rPr>
              <w:br/>
              <w:t xml:space="preserve">   ⑥额定电压：220V 50Hz</w:t>
            </w:r>
          </w:p>
        </w:tc>
        <w:tc>
          <w:tcPr>
            <w:tcW w:w="546" w:type="pct"/>
            <w:tcBorders>
              <w:top w:val="single" w:sz="4" w:space="0" w:color="000000"/>
              <w:left w:val="single" w:sz="4" w:space="0" w:color="000000"/>
              <w:bottom w:val="single" w:sz="4" w:space="0" w:color="000000"/>
              <w:right w:val="single" w:sz="4" w:space="0" w:color="000000"/>
            </w:tcBorders>
          </w:tcPr>
          <w:p w14:paraId="6CB274A4"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38807796" w14:textId="1531A13B"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8BF7F"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1.2</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766D8"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其他安装辅材</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14209"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4</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F3DBF"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套</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408023"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1、采用特有技术绕线轮打滑装置和发条弹簧缓冲装置</w:t>
            </w:r>
            <w:r w:rsidRPr="00F03DF0">
              <w:rPr>
                <w:rFonts w:ascii="宋体" w:eastAsia="宋体" w:hAnsi="宋体" w:cs="宋体" w:hint="eastAsia"/>
                <w:kern w:val="0"/>
                <w:sz w:val="22"/>
                <w:lang w:bidi="ar"/>
              </w:rPr>
              <w:br/>
              <w:t>2、RS485群控、干触点控制、单机无线遥控</w:t>
            </w:r>
            <w:r w:rsidRPr="00F03DF0">
              <w:rPr>
                <w:rFonts w:ascii="宋体" w:eastAsia="宋体" w:hAnsi="宋体" w:cs="宋体" w:hint="eastAsia"/>
                <w:kern w:val="0"/>
                <w:sz w:val="22"/>
                <w:lang w:bidi="ar"/>
              </w:rPr>
              <w:br/>
              <w:t>3、主动放线有源绕器，组合排线内含2.5平方电源线*8、带护套1.2钢索（可作地线）*2，四芯带屏蔽DMXA512信号线*2，能自适应吊点同步运作</w:t>
            </w:r>
            <w:r w:rsidRPr="00F03DF0">
              <w:rPr>
                <w:rFonts w:ascii="宋体" w:eastAsia="宋体" w:hAnsi="宋体" w:cs="宋体" w:hint="eastAsia"/>
                <w:kern w:val="0"/>
                <w:sz w:val="22"/>
                <w:lang w:bidi="ar"/>
              </w:rPr>
              <w:br/>
              <w:t>▲4、以上序号1-3须提供国家认证认可监督管理部门批准设立的第三方检测机构出具的检测报告复印件加盖投标人公章，要求体现内容能满足上述参数要求</w:t>
            </w:r>
            <w:r w:rsidRPr="00F03DF0">
              <w:rPr>
                <w:rFonts w:ascii="宋体" w:eastAsia="宋体" w:hAnsi="宋体" w:cs="宋体" w:hint="eastAsia"/>
                <w:kern w:val="0"/>
                <w:sz w:val="22"/>
                <w:lang w:bidi="ar"/>
              </w:rPr>
              <w:br/>
              <w:t>5、基本规格参数</w:t>
            </w:r>
            <w:r w:rsidRPr="00F03DF0">
              <w:rPr>
                <w:rFonts w:ascii="宋体" w:eastAsia="宋体" w:hAnsi="宋体" w:cs="宋体" w:hint="eastAsia"/>
                <w:kern w:val="0"/>
                <w:sz w:val="22"/>
                <w:lang w:bidi="ar"/>
              </w:rPr>
              <w:br/>
              <w:t xml:space="preserve">  ①设备尺英寸：不＞280*394*700</w:t>
            </w:r>
            <w:r w:rsidRPr="00F03DF0">
              <w:rPr>
                <w:rFonts w:ascii="宋体" w:eastAsia="宋体" w:hAnsi="宋体" w:cs="宋体" w:hint="eastAsia"/>
                <w:kern w:val="0"/>
                <w:sz w:val="22"/>
                <w:lang w:bidi="ar"/>
              </w:rPr>
              <w:br/>
              <w:t xml:space="preserve">  ②最大行程：不少于12000mm</w:t>
            </w:r>
            <w:r w:rsidRPr="00F03DF0">
              <w:rPr>
                <w:rFonts w:ascii="宋体" w:eastAsia="宋体" w:hAnsi="宋体" w:cs="宋体" w:hint="eastAsia"/>
                <w:kern w:val="0"/>
                <w:sz w:val="22"/>
                <w:lang w:bidi="ar"/>
              </w:rPr>
              <w:br/>
              <w:t xml:space="preserve">  ③天花开孔尺英寸：φ175</w:t>
            </w:r>
            <w:r w:rsidRPr="00F03DF0">
              <w:rPr>
                <w:rFonts w:ascii="宋体" w:eastAsia="宋体" w:hAnsi="宋体" w:cs="宋体" w:hint="eastAsia"/>
                <w:kern w:val="0"/>
                <w:sz w:val="22"/>
                <w:lang w:bidi="ar"/>
              </w:rPr>
              <w:br/>
              <w:t xml:space="preserve">  ④自重：25kg                           </w:t>
            </w:r>
            <w:r w:rsidRPr="00F03DF0">
              <w:rPr>
                <w:rFonts w:ascii="宋体" w:eastAsia="宋体" w:hAnsi="宋体" w:cs="宋体" w:hint="eastAsia"/>
                <w:kern w:val="0"/>
                <w:sz w:val="22"/>
                <w:lang w:bidi="ar"/>
              </w:rPr>
              <w:br/>
              <w:t xml:space="preserve">  ⑤功率：60W</w:t>
            </w:r>
          </w:p>
        </w:tc>
        <w:tc>
          <w:tcPr>
            <w:tcW w:w="546" w:type="pct"/>
            <w:tcBorders>
              <w:top w:val="single" w:sz="4" w:space="0" w:color="000000"/>
              <w:left w:val="single" w:sz="4" w:space="0" w:color="000000"/>
              <w:bottom w:val="single" w:sz="4" w:space="0" w:color="000000"/>
              <w:right w:val="single" w:sz="4" w:space="0" w:color="000000"/>
            </w:tcBorders>
          </w:tcPr>
          <w:p w14:paraId="2C030C68"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0A710A28" w14:textId="0BFFBF8F"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88A2A"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1.3</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92A7A"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固定灯光杆体</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F4D29"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FD245"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条</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3279A1"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面光灯光杆体</w:t>
            </w:r>
            <w:r w:rsidRPr="00F03DF0">
              <w:rPr>
                <w:rFonts w:ascii="宋体" w:eastAsia="宋体" w:hAnsi="宋体" w:cs="宋体" w:hint="eastAsia"/>
                <w:kern w:val="0"/>
                <w:sz w:val="22"/>
                <w:lang w:bidi="ar"/>
              </w:rPr>
              <w:br/>
              <w:t>1、300mm*300mm螺丝铝合金三角架，12米。</w:t>
            </w:r>
            <w:r w:rsidRPr="00F03DF0">
              <w:rPr>
                <w:rFonts w:ascii="宋体" w:eastAsia="宋体" w:hAnsi="宋体" w:cs="宋体" w:hint="eastAsia"/>
                <w:kern w:val="0"/>
                <w:sz w:val="22"/>
                <w:lang w:bidi="ar"/>
              </w:rPr>
              <w:br/>
              <w:t>2、主管:Φ50*3.0mm,横管:Φ30*2.0mm,斜管:Φ25*2.0mm,方通接口,三面斜管。</w:t>
            </w:r>
          </w:p>
        </w:tc>
        <w:tc>
          <w:tcPr>
            <w:tcW w:w="546" w:type="pct"/>
            <w:tcBorders>
              <w:top w:val="single" w:sz="4" w:space="0" w:color="000000"/>
              <w:left w:val="single" w:sz="4" w:space="0" w:color="000000"/>
              <w:bottom w:val="single" w:sz="4" w:space="0" w:color="000000"/>
              <w:right w:val="single" w:sz="4" w:space="0" w:color="000000"/>
            </w:tcBorders>
          </w:tcPr>
          <w:p w14:paraId="6D649941"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215DB8A8" w14:textId="47583751"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F4CF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1.4</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586E8E"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固定灯光杆体</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61ABA"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8BFC94"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条</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659DA6"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一顶光灯光杆体</w:t>
            </w:r>
            <w:r w:rsidRPr="00F03DF0">
              <w:rPr>
                <w:rFonts w:ascii="宋体" w:eastAsia="宋体" w:hAnsi="宋体" w:cs="宋体" w:hint="eastAsia"/>
                <w:kern w:val="0"/>
                <w:sz w:val="22"/>
                <w:lang w:bidi="ar"/>
              </w:rPr>
              <w:br/>
              <w:t>1、300mm*300mm螺丝铝合金三角架，10米。</w:t>
            </w:r>
            <w:r w:rsidRPr="00F03DF0">
              <w:rPr>
                <w:rFonts w:ascii="宋体" w:eastAsia="宋体" w:hAnsi="宋体" w:cs="宋体" w:hint="eastAsia"/>
                <w:kern w:val="0"/>
                <w:sz w:val="22"/>
                <w:lang w:bidi="ar"/>
              </w:rPr>
              <w:br/>
              <w:t>2、主管:Φ50*3.0mm,横管:Φ30*2.0mm,斜管:Φ25*2.0mm,方通接口,三面斜管。</w:t>
            </w:r>
          </w:p>
        </w:tc>
        <w:tc>
          <w:tcPr>
            <w:tcW w:w="546" w:type="pct"/>
            <w:tcBorders>
              <w:top w:val="single" w:sz="4" w:space="0" w:color="000000"/>
              <w:left w:val="single" w:sz="4" w:space="0" w:color="000000"/>
              <w:bottom w:val="single" w:sz="4" w:space="0" w:color="000000"/>
              <w:right w:val="single" w:sz="4" w:space="0" w:color="000000"/>
            </w:tcBorders>
          </w:tcPr>
          <w:p w14:paraId="1E4EFD10"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2B69283D" w14:textId="574F1219"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1C639"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1.5</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9E2D3B"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智能电源控制系统</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A16F1"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EBB3E"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套</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B2335D"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1、额定电压：380V/400V，波动范围-40%~+20%</w:t>
            </w:r>
            <w:r w:rsidRPr="00F03DF0">
              <w:rPr>
                <w:rFonts w:ascii="宋体" w:eastAsia="宋体" w:hAnsi="宋体" w:cs="宋体" w:hint="eastAsia"/>
                <w:kern w:val="0"/>
                <w:sz w:val="22"/>
                <w:lang w:bidi="ar"/>
              </w:rPr>
              <w:br/>
              <w:t>2、滤波效果：在APF容量范围内，谐波补偿后电流总谐波畸变率应＜5%</w:t>
            </w:r>
            <w:r w:rsidRPr="00F03DF0">
              <w:rPr>
                <w:rFonts w:ascii="宋体" w:eastAsia="宋体" w:hAnsi="宋体" w:cs="宋体" w:hint="eastAsia"/>
                <w:kern w:val="0"/>
                <w:sz w:val="22"/>
                <w:lang w:bidi="ar"/>
              </w:rPr>
              <w:br/>
              <w:t>3、有源滤波器的动态响应时间：≤10ms</w:t>
            </w:r>
            <w:r w:rsidRPr="00F03DF0">
              <w:rPr>
                <w:rFonts w:ascii="宋体" w:eastAsia="宋体" w:hAnsi="宋体" w:cs="宋体" w:hint="eastAsia"/>
                <w:kern w:val="0"/>
                <w:sz w:val="22"/>
                <w:lang w:bidi="ar"/>
              </w:rPr>
              <w:br/>
              <w:t>4、相/线：三相四线或三相三线可通过软件选择，而无需更改硬件配置。其中三相四线有源滤波器适用于三相四线TN-S系统，在滤除相线谐波电流的同时也滤除中性线的谐波电流，中性线滤波能力3倍于相线滤波</w:t>
            </w:r>
            <w:r w:rsidRPr="00F03DF0">
              <w:rPr>
                <w:rFonts w:ascii="宋体" w:eastAsia="宋体" w:hAnsi="宋体" w:cs="宋体" w:hint="eastAsia"/>
                <w:kern w:val="0"/>
                <w:sz w:val="22"/>
                <w:lang w:bidi="ar"/>
              </w:rPr>
              <w:br/>
              <w:t>5、模块容量≥100A</w:t>
            </w:r>
          </w:p>
        </w:tc>
        <w:tc>
          <w:tcPr>
            <w:tcW w:w="546" w:type="pct"/>
            <w:tcBorders>
              <w:top w:val="single" w:sz="4" w:space="0" w:color="000000"/>
              <w:left w:val="single" w:sz="4" w:space="0" w:color="000000"/>
              <w:bottom w:val="single" w:sz="4" w:space="0" w:color="000000"/>
              <w:right w:val="single" w:sz="4" w:space="0" w:color="000000"/>
            </w:tcBorders>
          </w:tcPr>
          <w:p w14:paraId="0F762745"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3FABB4C4" w14:textId="42CD41E8"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98180"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2、</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2A076E"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舞台机械辅材</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BF195" w14:textId="77777777" w:rsidR="0023055E" w:rsidRPr="00F03DF0" w:rsidRDefault="0023055E" w:rsidP="00F03DF0">
            <w:pPr>
              <w:jc w:val="center"/>
              <w:rPr>
                <w:rFonts w:ascii="宋体" w:eastAsia="宋体" w:hAnsi="宋体" w:cs="宋体"/>
                <w:sz w:val="22"/>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FCD2D" w14:textId="77777777" w:rsidR="0023055E" w:rsidRPr="00F03DF0" w:rsidRDefault="0023055E" w:rsidP="00F03DF0">
            <w:pPr>
              <w:jc w:val="center"/>
              <w:rPr>
                <w:rFonts w:ascii="宋体" w:eastAsia="宋体" w:hAnsi="宋体" w:cs="宋体"/>
                <w:sz w:val="22"/>
              </w:rPr>
            </w:pPr>
          </w:p>
        </w:tc>
        <w:tc>
          <w:tcPr>
            <w:tcW w:w="30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F0E7D" w14:textId="77777777" w:rsidR="0023055E" w:rsidRPr="00F03DF0" w:rsidRDefault="0023055E" w:rsidP="00F03DF0">
            <w:pPr>
              <w:jc w:val="left"/>
              <w:rPr>
                <w:rFonts w:ascii="宋体" w:eastAsia="宋体" w:hAnsi="宋体" w:cs="宋体"/>
                <w:sz w:val="22"/>
              </w:rPr>
            </w:pPr>
          </w:p>
        </w:tc>
        <w:tc>
          <w:tcPr>
            <w:tcW w:w="546" w:type="pct"/>
            <w:tcBorders>
              <w:top w:val="single" w:sz="4" w:space="0" w:color="000000"/>
              <w:left w:val="single" w:sz="4" w:space="0" w:color="000000"/>
              <w:bottom w:val="single" w:sz="4" w:space="0" w:color="000000"/>
              <w:right w:val="single" w:sz="4" w:space="0" w:color="000000"/>
            </w:tcBorders>
          </w:tcPr>
          <w:p w14:paraId="576631D4" w14:textId="77777777" w:rsidR="0023055E" w:rsidRPr="00F03DF0" w:rsidRDefault="0023055E" w:rsidP="00F03DF0">
            <w:pPr>
              <w:jc w:val="left"/>
              <w:rPr>
                <w:rFonts w:ascii="宋体" w:eastAsia="宋体" w:hAnsi="宋体" w:cs="宋体"/>
                <w:sz w:val="22"/>
              </w:rPr>
            </w:pPr>
          </w:p>
        </w:tc>
      </w:tr>
      <w:tr w:rsidR="00F03DF0" w:rsidRPr="00F03DF0" w14:paraId="664BD4ED" w14:textId="069275F9"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29780"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2.1</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BACA3D"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金属线槽</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D5D99"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60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CB5CF"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47B085"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1、镀锌金属桥架100*50*1.2mm；</w:t>
            </w:r>
            <w:r w:rsidRPr="00F03DF0">
              <w:rPr>
                <w:rFonts w:ascii="宋体" w:eastAsia="宋体" w:hAnsi="宋体" w:cs="宋体" w:hint="eastAsia"/>
                <w:kern w:val="0"/>
                <w:sz w:val="22"/>
                <w:lang w:bidi="ar"/>
              </w:rPr>
              <w:br/>
              <w:t>2、包含施工安装所需的辅料辅材等。</w:t>
            </w:r>
          </w:p>
        </w:tc>
        <w:tc>
          <w:tcPr>
            <w:tcW w:w="546" w:type="pct"/>
            <w:tcBorders>
              <w:top w:val="single" w:sz="4" w:space="0" w:color="000000"/>
              <w:left w:val="single" w:sz="4" w:space="0" w:color="000000"/>
              <w:bottom w:val="single" w:sz="4" w:space="0" w:color="000000"/>
              <w:right w:val="single" w:sz="4" w:space="0" w:color="000000"/>
            </w:tcBorders>
          </w:tcPr>
          <w:p w14:paraId="3BC490C6"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2327025F" w14:textId="7EF2C20F"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4769F"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2.2</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7622B"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金属电线</w:t>
            </w:r>
            <w:r w:rsidRPr="00F03DF0">
              <w:rPr>
                <w:rFonts w:ascii="宋体" w:eastAsia="宋体" w:hAnsi="宋体" w:cs="宋体" w:hint="eastAsia"/>
                <w:kern w:val="0"/>
                <w:sz w:val="22"/>
                <w:lang w:bidi="ar"/>
              </w:rPr>
              <w:lastRenderedPageBreak/>
              <w:t>保护管</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DCC23"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50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D1D40"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E8057B"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1、镀锌Φ25线管；</w:t>
            </w:r>
            <w:r w:rsidRPr="00F03DF0">
              <w:rPr>
                <w:rFonts w:ascii="宋体" w:eastAsia="宋体" w:hAnsi="宋体" w:cs="宋体" w:hint="eastAsia"/>
                <w:kern w:val="0"/>
                <w:sz w:val="22"/>
                <w:lang w:bidi="ar"/>
              </w:rPr>
              <w:br/>
              <w:t>2、包含施工安装所需的辅料辅材等。</w:t>
            </w:r>
          </w:p>
        </w:tc>
        <w:tc>
          <w:tcPr>
            <w:tcW w:w="546" w:type="pct"/>
            <w:tcBorders>
              <w:top w:val="single" w:sz="4" w:space="0" w:color="000000"/>
              <w:left w:val="single" w:sz="4" w:space="0" w:color="000000"/>
              <w:bottom w:val="single" w:sz="4" w:space="0" w:color="000000"/>
              <w:right w:val="single" w:sz="4" w:space="0" w:color="000000"/>
            </w:tcBorders>
          </w:tcPr>
          <w:p w14:paraId="420BBA40"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59F3769A" w14:textId="56F50C61"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2C351"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2.3</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BB4DE"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电源电缆</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369C8F"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50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11A14"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F23BF9"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1、低烟无卤阻燃电缆WDZ-YJY-4X10+1X6mm²；</w:t>
            </w:r>
            <w:r w:rsidRPr="00F03DF0">
              <w:rPr>
                <w:rFonts w:ascii="宋体" w:eastAsia="宋体" w:hAnsi="宋体" w:cs="宋体" w:hint="eastAsia"/>
                <w:kern w:val="0"/>
                <w:sz w:val="22"/>
                <w:lang w:bidi="ar"/>
              </w:rPr>
              <w:br/>
              <w:t>2.包含施工安装所需的辅料辅材等。</w:t>
            </w:r>
          </w:p>
        </w:tc>
        <w:tc>
          <w:tcPr>
            <w:tcW w:w="546" w:type="pct"/>
            <w:tcBorders>
              <w:top w:val="single" w:sz="4" w:space="0" w:color="000000"/>
              <w:left w:val="single" w:sz="4" w:space="0" w:color="000000"/>
              <w:bottom w:val="single" w:sz="4" w:space="0" w:color="000000"/>
              <w:right w:val="single" w:sz="4" w:space="0" w:color="000000"/>
            </w:tcBorders>
          </w:tcPr>
          <w:p w14:paraId="11E8CAFE"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01B7D990" w14:textId="2AC03F60"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9E628"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2.4</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9F822B"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电源电缆</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18C5A"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200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245A5"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B68276"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1、低烟无卤阻燃电缆WDZ-RYJY 3*2.5mm²；</w:t>
            </w:r>
            <w:r w:rsidRPr="00F03DF0">
              <w:rPr>
                <w:rFonts w:ascii="宋体" w:eastAsia="宋体" w:hAnsi="宋体" w:cs="宋体" w:hint="eastAsia"/>
                <w:kern w:val="0"/>
                <w:sz w:val="22"/>
                <w:lang w:bidi="ar"/>
              </w:rPr>
              <w:br/>
              <w:t>2、包含施工安装所需的辅料辅材等。</w:t>
            </w:r>
          </w:p>
        </w:tc>
        <w:tc>
          <w:tcPr>
            <w:tcW w:w="546" w:type="pct"/>
            <w:tcBorders>
              <w:top w:val="single" w:sz="4" w:space="0" w:color="000000"/>
              <w:left w:val="single" w:sz="4" w:space="0" w:color="000000"/>
              <w:bottom w:val="single" w:sz="4" w:space="0" w:color="000000"/>
              <w:right w:val="single" w:sz="4" w:space="0" w:color="000000"/>
            </w:tcBorders>
          </w:tcPr>
          <w:p w14:paraId="2C4C1C32"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50D50B3D" w14:textId="7EE2673A"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223FC"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2.5</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CB36A5"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16A灯光电源母插座</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C15F9"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15</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3CB54"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FC083E"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1、16A电源三芯母插座；</w:t>
            </w:r>
            <w:r w:rsidRPr="00F03DF0">
              <w:rPr>
                <w:rFonts w:ascii="宋体" w:eastAsia="宋体" w:hAnsi="宋体" w:cs="宋体" w:hint="eastAsia"/>
                <w:kern w:val="0"/>
                <w:sz w:val="22"/>
                <w:lang w:bidi="ar"/>
              </w:rPr>
              <w:br/>
              <w:t>2、包含施工安装所需的辅料辅材等。</w:t>
            </w:r>
          </w:p>
        </w:tc>
        <w:tc>
          <w:tcPr>
            <w:tcW w:w="546" w:type="pct"/>
            <w:tcBorders>
              <w:top w:val="single" w:sz="4" w:space="0" w:color="000000"/>
              <w:left w:val="single" w:sz="4" w:space="0" w:color="000000"/>
              <w:bottom w:val="single" w:sz="4" w:space="0" w:color="000000"/>
              <w:right w:val="single" w:sz="4" w:space="0" w:color="000000"/>
            </w:tcBorders>
          </w:tcPr>
          <w:p w14:paraId="4E9F1DB2"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7CC68B02" w14:textId="494318CB"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CFF66"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2.6</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7EB689"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16A灯光电源公插头</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D6E60"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15</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03316"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E4C781"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1、16A电源三芯公插头；</w:t>
            </w:r>
            <w:r w:rsidRPr="00F03DF0">
              <w:rPr>
                <w:rFonts w:ascii="宋体" w:eastAsia="宋体" w:hAnsi="宋体" w:cs="宋体" w:hint="eastAsia"/>
                <w:kern w:val="0"/>
                <w:sz w:val="22"/>
                <w:lang w:bidi="ar"/>
              </w:rPr>
              <w:br/>
              <w:t>2、包含施工安装所需的辅料辅材等。</w:t>
            </w:r>
          </w:p>
        </w:tc>
        <w:tc>
          <w:tcPr>
            <w:tcW w:w="546" w:type="pct"/>
            <w:tcBorders>
              <w:top w:val="single" w:sz="4" w:space="0" w:color="000000"/>
              <w:left w:val="single" w:sz="4" w:space="0" w:color="000000"/>
              <w:bottom w:val="single" w:sz="4" w:space="0" w:color="000000"/>
              <w:right w:val="single" w:sz="4" w:space="0" w:color="000000"/>
            </w:tcBorders>
          </w:tcPr>
          <w:p w14:paraId="2E1B0980"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6FC4CB8E" w14:textId="5E48409A"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FC256"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二</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5F4BC3"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舞台灯光</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A4E9B" w14:textId="77777777" w:rsidR="0023055E" w:rsidRPr="00F03DF0" w:rsidRDefault="0023055E" w:rsidP="00F03DF0">
            <w:pPr>
              <w:rPr>
                <w:rFonts w:ascii="宋体" w:eastAsia="宋体" w:hAnsi="宋体" w:cs="宋体"/>
                <w:b/>
                <w:bCs/>
                <w:sz w:val="22"/>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67730" w14:textId="77777777" w:rsidR="0023055E" w:rsidRPr="00F03DF0" w:rsidRDefault="0023055E" w:rsidP="00F03DF0">
            <w:pPr>
              <w:rPr>
                <w:rFonts w:ascii="宋体" w:eastAsia="宋体" w:hAnsi="宋体" w:cs="宋体"/>
                <w:b/>
                <w:bCs/>
                <w:sz w:val="22"/>
              </w:rPr>
            </w:pPr>
          </w:p>
        </w:tc>
        <w:tc>
          <w:tcPr>
            <w:tcW w:w="30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72F0C" w14:textId="77777777" w:rsidR="0023055E" w:rsidRPr="00F03DF0" w:rsidRDefault="0023055E" w:rsidP="00F03DF0">
            <w:pPr>
              <w:rPr>
                <w:rFonts w:ascii="宋体" w:eastAsia="宋体" w:hAnsi="宋体" w:cs="宋体"/>
                <w:b/>
                <w:bCs/>
                <w:sz w:val="22"/>
              </w:rPr>
            </w:pPr>
          </w:p>
        </w:tc>
        <w:tc>
          <w:tcPr>
            <w:tcW w:w="546" w:type="pct"/>
            <w:tcBorders>
              <w:top w:val="single" w:sz="4" w:space="0" w:color="000000"/>
              <w:left w:val="single" w:sz="4" w:space="0" w:color="000000"/>
              <w:bottom w:val="single" w:sz="4" w:space="0" w:color="000000"/>
              <w:right w:val="single" w:sz="4" w:space="0" w:color="000000"/>
            </w:tcBorders>
          </w:tcPr>
          <w:p w14:paraId="14E32A44" w14:textId="77777777" w:rsidR="0023055E" w:rsidRPr="00F03DF0" w:rsidRDefault="0023055E" w:rsidP="00F03DF0">
            <w:pPr>
              <w:rPr>
                <w:rFonts w:ascii="宋体" w:eastAsia="宋体" w:hAnsi="宋体" w:cs="宋体"/>
                <w:b/>
                <w:bCs/>
                <w:sz w:val="22"/>
              </w:rPr>
            </w:pPr>
          </w:p>
        </w:tc>
      </w:tr>
      <w:tr w:rsidR="00F03DF0" w:rsidRPr="00F03DF0" w14:paraId="1CCA9BA4" w14:textId="69D92FC4"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1EB83"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1、</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4F435"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供电、控制部分</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95338" w14:textId="77777777" w:rsidR="0023055E" w:rsidRPr="00F03DF0" w:rsidRDefault="0023055E" w:rsidP="00F03DF0">
            <w:pPr>
              <w:jc w:val="center"/>
              <w:rPr>
                <w:rFonts w:ascii="宋体" w:eastAsia="宋体" w:hAnsi="宋体" w:cs="宋体"/>
                <w:sz w:val="22"/>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A6D80" w14:textId="77777777" w:rsidR="0023055E" w:rsidRPr="00F03DF0" w:rsidRDefault="0023055E" w:rsidP="00F03DF0">
            <w:pPr>
              <w:jc w:val="center"/>
              <w:rPr>
                <w:rFonts w:ascii="宋体" w:eastAsia="宋体" w:hAnsi="宋体" w:cs="宋体"/>
                <w:sz w:val="22"/>
              </w:rPr>
            </w:pPr>
          </w:p>
        </w:tc>
        <w:tc>
          <w:tcPr>
            <w:tcW w:w="30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79F64" w14:textId="77777777" w:rsidR="0023055E" w:rsidRPr="00F03DF0" w:rsidRDefault="0023055E" w:rsidP="00F03DF0">
            <w:pPr>
              <w:jc w:val="left"/>
              <w:rPr>
                <w:rFonts w:ascii="宋体" w:eastAsia="宋体" w:hAnsi="宋体" w:cs="宋体"/>
                <w:sz w:val="22"/>
              </w:rPr>
            </w:pPr>
          </w:p>
        </w:tc>
        <w:tc>
          <w:tcPr>
            <w:tcW w:w="546" w:type="pct"/>
            <w:tcBorders>
              <w:top w:val="single" w:sz="4" w:space="0" w:color="000000"/>
              <w:left w:val="single" w:sz="4" w:space="0" w:color="000000"/>
              <w:bottom w:val="single" w:sz="4" w:space="0" w:color="000000"/>
              <w:right w:val="single" w:sz="4" w:space="0" w:color="000000"/>
            </w:tcBorders>
          </w:tcPr>
          <w:p w14:paraId="4C0A73D4" w14:textId="77777777" w:rsidR="0023055E" w:rsidRPr="00F03DF0" w:rsidRDefault="0023055E" w:rsidP="00F03DF0">
            <w:pPr>
              <w:jc w:val="left"/>
              <w:rPr>
                <w:rFonts w:ascii="宋体" w:eastAsia="宋体" w:hAnsi="宋体" w:cs="宋体"/>
                <w:sz w:val="22"/>
              </w:rPr>
            </w:pPr>
          </w:p>
        </w:tc>
      </w:tr>
      <w:tr w:rsidR="00F03DF0" w:rsidRPr="00F03DF0" w14:paraId="4D12B28B" w14:textId="480A6EFF"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1B40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1.1</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24350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灯光控制台</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132821"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76AFB"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FF5BA"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1、≥6个DMX输出, 1个DMX输入,连接扩展器,最高可支持65536个通道参数</w:t>
            </w:r>
            <w:r w:rsidRPr="00F03DF0">
              <w:rPr>
                <w:rFonts w:ascii="宋体" w:eastAsia="宋体" w:hAnsi="宋体" w:cs="宋体" w:hint="eastAsia"/>
                <w:kern w:val="0"/>
                <w:sz w:val="22"/>
                <w:lang w:bidi="ar"/>
              </w:rPr>
              <w:br/>
              <w:t>2、内置2个电动可调可视角度的15.4英英寸触摸屏,内置一个9英寸高亮度触摸屏，可外置1个触摸屏</w:t>
            </w:r>
            <w:r w:rsidRPr="00F03DF0">
              <w:rPr>
                <w:rFonts w:ascii="宋体" w:eastAsia="宋体" w:hAnsi="宋体" w:cs="宋体" w:hint="eastAsia"/>
                <w:kern w:val="0"/>
                <w:sz w:val="22"/>
                <w:lang w:bidi="ar"/>
              </w:rPr>
              <w:br/>
              <w:t>3、≥15个高精度手动推杆（60mm）</w:t>
            </w:r>
            <w:r w:rsidRPr="00F03DF0">
              <w:rPr>
                <w:rFonts w:ascii="宋体" w:eastAsia="宋体" w:hAnsi="宋体" w:cs="宋体" w:hint="eastAsia"/>
                <w:kern w:val="0"/>
                <w:sz w:val="22"/>
                <w:lang w:bidi="ar"/>
              </w:rPr>
              <w:br/>
              <w:t>4、2个AB场手动推杆(100mm)</w:t>
            </w:r>
            <w:r w:rsidRPr="00F03DF0">
              <w:rPr>
                <w:rFonts w:ascii="宋体" w:eastAsia="宋体" w:hAnsi="宋体" w:cs="宋体" w:hint="eastAsia"/>
                <w:kern w:val="0"/>
                <w:sz w:val="22"/>
                <w:lang w:bidi="ar"/>
              </w:rPr>
              <w:br/>
              <w:t>5、1个主控推杆，一个调光轮</w:t>
            </w:r>
            <w:r w:rsidRPr="00F03DF0">
              <w:rPr>
                <w:rFonts w:ascii="宋体" w:eastAsia="宋体" w:hAnsi="宋体" w:cs="宋体" w:hint="eastAsia"/>
                <w:kern w:val="0"/>
                <w:sz w:val="22"/>
                <w:lang w:bidi="ar"/>
              </w:rPr>
              <w:br/>
              <w:t>6、6个编码器（带PUSH功能）</w:t>
            </w:r>
            <w:r w:rsidRPr="00F03DF0">
              <w:rPr>
                <w:rFonts w:ascii="宋体" w:eastAsia="宋体" w:hAnsi="宋体" w:cs="宋体" w:hint="eastAsia"/>
                <w:kern w:val="0"/>
                <w:sz w:val="22"/>
                <w:lang w:bidi="ar"/>
              </w:rPr>
              <w:br/>
              <w:t>7、1个高灵敏轨迹球</w:t>
            </w:r>
            <w:r w:rsidRPr="00F03DF0">
              <w:rPr>
                <w:rFonts w:ascii="宋体" w:eastAsia="宋体" w:hAnsi="宋体" w:cs="宋体" w:hint="eastAsia"/>
                <w:kern w:val="0"/>
                <w:sz w:val="22"/>
                <w:lang w:bidi="ar"/>
              </w:rPr>
              <w:br/>
              <w:t>8、2个千兆以太网口，支持MA NET，ARTNET，ETC NET2,PATHPORT,SCAN,SHOWNET,KINET1信号</w:t>
            </w:r>
            <w:r w:rsidRPr="00F03DF0">
              <w:rPr>
                <w:rFonts w:ascii="宋体" w:eastAsia="宋体" w:hAnsi="宋体" w:cs="宋体" w:hint="eastAsia"/>
                <w:kern w:val="0"/>
                <w:sz w:val="22"/>
                <w:lang w:bidi="ar"/>
              </w:rPr>
              <w:br/>
              <w:t>9、MIDI输入输出接口，LTC/SMPTE时间码，支持RDM</w:t>
            </w:r>
          </w:p>
        </w:tc>
        <w:tc>
          <w:tcPr>
            <w:tcW w:w="546" w:type="pct"/>
            <w:tcBorders>
              <w:top w:val="single" w:sz="4" w:space="0" w:color="000000"/>
              <w:left w:val="single" w:sz="4" w:space="0" w:color="000000"/>
              <w:bottom w:val="single" w:sz="4" w:space="0" w:color="000000"/>
              <w:right w:val="single" w:sz="4" w:space="0" w:color="000000"/>
            </w:tcBorders>
          </w:tcPr>
          <w:p w14:paraId="53510474"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7326BC47" w14:textId="6624AB7B"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84D65"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1.2</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9DFFCC"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DMX512信号放大器</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B025D"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667AD"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套</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04330A"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1、每路采用独立的电源供电，各路之间采用光电隔离技术，耐压250V，真正做到独立输出，大大的提高抗干扰能力，且保护设备的安全。</w:t>
            </w:r>
            <w:r w:rsidRPr="00F03DF0">
              <w:rPr>
                <w:rFonts w:ascii="宋体" w:eastAsia="宋体" w:hAnsi="宋体" w:cs="宋体" w:hint="eastAsia"/>
                <w:kern w:val="0"/>
                <w:sz w:val="22"/>
                <w:lang w:bidi="ar"/>
              </w:rPr>
              <w:br/>
              <w:t>2、对任何标准的DMX512信号都可以进行放大。</w:t>
            </w:r>
            <w:r w:rsidRPr="00F03DF0">
              <w:rPr>
                <w:rFonts w:ascii="宋体" w:eastAsia="宋体" w:hAnsi="宋体" w:cs="宋体" w:hint="eastAsia"/>
                <w:kern w:val="0"/>
                <w:sz w:val="22"/>
                <w:lang w:bidi="ar"/>
              </w:rPr>
              <w:br/>
              <w:t>3、采用光电隔离技术以保护控制台不受外部电源电压或浪涌电压冲击而损害。</w:t>
            </w:r>
            <w:r w:rsidRPr="00F03DF0">
              <w:rPr>
                <w:rFonts w:ascii="宋体" w:eastAsia="宋体" w:hAnsi="宋体" w:cs="宋体" w:hint="eastAsia"/>
                <w:kern w:val="0"/>
                <w:sz w:val="22"/>
                <w:lang w:bidi="ar"/>
              </w:rPr>
              <w:br/>
              <w:t>4、每台放大器有不少于一组标准的DMX512信号输入。不少于1路信号直通输出、8路光电隔离输出，且都有输入输出指示。</w:t>
            </w:r>
            <w:r w:rsidRPr="00F03DF0">
              <w:rPr>
                <w:rFonts w:ascii="宋体" w:eastAsia="宋体" w:hAnsi="宋体" w:cs="宋体" w:hint="eastAsia"/>
                <w:kern w:val="0"/>
                <w:sz w:val="22"/>
                <w:lang w:bidi="ar"/>
              </w:rPr>
              <w:br/>
              <w:t>5、电气参数</w:t>
            </w:r>
            <w:r w:rsidRPr="00F03DF0">
              <w:rPr>
                <w:rFonts w:ascii="宋体" w:eastAsia="宋体" w:hAnsi="宋体" w:cs="宋体" w:hint="eastAsia"/>
                <w:kern w:val="0"/>
                <w:sz w:val="22"/>
                <w:lang w:bidi="ar"/>
              </w:rPr>
              <w:br/>
            </w:r>
            <w:r w:rsidRPr="00F03DF0">
              <w:rPr>
                <w:rFonts w:ascii="宋体" w:eastAsia="宋体" w:hAnsi="宋体" w:cs="宋体" w:hint="eastAsia"/>
                <w:kern w:val="0"/>
                <w:sz w:val="22"/>
                <w:lang w:bidi="ar"/>
              </w:rPr>
              <w:lastRenderedPageBreak/>
              <w:t>工作电压：AC180-240V/50/60Hz</w:t>
            </w:r>
            <w:r w:rsidRPr="00F03DF0">
              <w:rPr>
                <w:rFonts w:ascii="宋体" w:eastAsia="宋体" w:hAnsi="宋体" w:cs="宋体" w:hint="eastAsia"/>
                <w:kern w:val="0"/>
                <w:sz w:val="22"/>
                <w:lang w:bidi="ar"/>
              </w:rPr>
              <w:br/>
              <w:t>连续工作时间：24小时</w:t>
            </w:r>
            <w:r w:rsidRPr="00F03DF0">
              <w:rPr>
                <w:rFonts w:ascii="宋体" w:eastAsia="宋体" w:hAnsi="宋体" w:cs="宋体" w:hint="eastAsia"/>
                <w:kern w:val="0"/>
                <w:sz w:val="22"/>
                <w:lang w:bidi="ar"/>
              </w:rPr>
              <w:br/>
              <w:t>信号线输入：三芯/五芯卡侬头插座</w:t>
            </w:r>
          </w:p>
        </w:tc>
        <w:tc>
          <w:tcPr>
            <w:tcW w:w="546" w:type="pct"/>
            <w:tcBorders>
              <w:top w:val="single" w:sz="4" w:space="0" w:color="000000"/>
              <w:left w:val="single" w:sz="4" w:space="0" w:color="000000"/>
              <w:bottom w:val="single" w:sz="4" w:space="0" w:color="000000"/>
              <w:right w:val="single" w:sz="4" w:space="0" w:color="000000"/>
            </w:tcBorders>
          </w:tcPr>
          <w:p w14:paraId="27D3899E"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5A5B70B3" w14:textId="79533681"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1F218"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1.3</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8157C3"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智能电源控制系统</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0B3E5"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25326"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套</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CCB57E"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1、额定电压：380V/400V，波动范围-40%~+20%</w:t>
            </w:r>
            <w:r w:rsidRPr="00F03DF0">
              <w:rPr>
                <w:rFonts w:ascii="宋体" w:eastAsia="宋体" w:hAnsi="宋体" w:cs="宋体" w:hint="eastAsia"/>
                <w:kern w:val="0"/>
                <w:sz w:val="22"/>
                <w:lang w:bidi="ar"/>
              </w:rPr>
              <w:br/>
              <w:t>2、滤波效果：在APF容量范围内，谐波补偿后电流总谐波畸变率应＜5%</w:t>
            </w:r>
            <w:r w:rsidRPr="00F03DF0">
              <w:rPr>
                <w:rFonts w:ascii="宋体" w:eastAsia="宋体" w:hAnsi="宋体" w:cs="宋体" w:hint="eastAsia"/>
                <w:kern w:val="0"/>
                <w:sz w:val="22"/>
                <w:lang w:bidi="ar"/>
              </w:rPr>
              <w:br/>
              <w:t>3、有源滤波器的动态响应时间：≤10ms</w:t>
            </w:r>
            <w:r w:rsidRPr="00F03DF0">
              <w:rPr>
                <w:rFonts w:ascii="宋体" w:eastAsia="宋体" w:hAnsi="宋体" w:cs="宋体" w:hint="eastAsia"/>
                <w:kern w:val="0"/>
                <w:sz w:val="22"/>
                <w:lang w:bidi="ar"/>
              </w:rPr>
              <w:br/>
              <w:t>4、相/线：三相四线或三相三线可通过软件选择，而无需更改硬件配置。其中三相四线有源滤波器适用于三相四线TN-S系统，在滤除相线谐波电流的同时也滤除中性线的谐波电流，中性线滤波能力3倍于相线滤波</w:t>
            </w:r>
            <w:r w:rsidRPr="00F03DF0">
              <w:rPr>
                <w:rFonts w:ascii="宋体" w:eastAsia="宋体" w:hAnsi="宋体" w:cs="宋体" w:hint="eastAsia"/>
                <w:kern w:val="0"/>
                <w:sz w:val="22"/>
                <w:lang w:bidi="ar"/>
              </w:rPr>
              <w:br/>
              <w:t>5、模块容量≥150A</w:t>
            </w:r>
          </w:p>
        </w:tc>
        <w:tc>
          <w:tcPr>
            <w:tcW w:w="546" w:type="pct"/>
            <w:tcBorders>
              <w:top w:val="single" w:sz="4" w:space="0" w:color="000000"/>
              <w:left w:val="single" w:sz="4" w:space="0" w:color="000000"/>
              <w:bottom w:val="single" w:sz="4" w:space="0" w:color="000000"/>
              <w:right w:val="single" w:sz="4" w:space="0" w:color="000000"/>
            </w:tcBorders>
          </w:tcPr>
          <w:p w14:paraId="085EF757"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23C4B44B" w14:textId="3E437D7A"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F5946"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2、</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108887"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灯具部分</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2826E" w14:textId="77777777" w:rsidR="0023055E" w:rsidRPr="00F03DF0" w:rsidRDefault="0023055E" w:rsidP="00F03DF0">
            <w:pPr>
              <w:jc w:val="center"/>
              <w:rPr>
                <w:rFonts w:ascii="宋体" w:eastAsia="宋体" w:hAnsi="宋体" w:cs="宋体"/>
                <w:sz w:val="22"/>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27DAB" w14:textId="77777777" w:rsidR="0023055E" w:rsidRPr="00F03DF0" w:rsidRDefault="0023055E" w:rsidP="00F03DF0">
            <w:pPr>
              <w:jc w:val="center"/>
              <w:rPr>
                <w:rFonts w:ascii="宋体" w:eastAsia="宋体" w:hAnsi="宋体" w:cs="宋体"/>
                <w:sz w:val="22"/>
              </w:rPr>
            </w:pPr>
          </w:p>
        </w:tc>
        <w:tc>
          <w:tcPr>
            <w:tcW w:w="30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BDC71" w14:textId="77777777" w:rsidR="0023055E" w:rsidRPr="00F03DF0" w:rsidRDefault="0023055E" w:rsidP="00F03DF0">
            <w:pPr>
              <w:jc w:val="left"/>
              <w:rPr>
                <w:rFonts w:ascii="宋体" w:eastAsia="宋体" w:hAnsi="宋体" w:cs="宋体"/>
                <w:sz w:val="22"/>
              </w:rPr>
            </w:pPr>
          </w:p>
        </w:tc>
        <w:tc>
          <w:tcPr>
            <w:tcW w:w="546" w:type="pct"/>
            <w:tcBorders>
              <w:top w:val="single" w:sz="4" w:space="0" w:color="000000"/>
              <w:left w:val="single" w:sz="4" w:space="0" w:color="000000"/>
              <w:bottom w:val="single" w:sz="4" w:space="0" w:color="000000"/>
              <w:right w:val="single" w:sz="4" w:space="0" w:color="000000"/>
            </w:tcBorders>
          </w:tcPr>
          <w:p w14:paraId="3E3185FD" w14:textId="77777777" w:rsidR="0023055E" w:rsidRPr="00F03DF0" w:rsidRDefault="0023055E" w:rsidP="00F03DF0">
            <w:pPr>
              <w:jc w:val="left"/>
              <w:rPr>
                <w:rFonts w:ascii="宋体" w:eastAsia="宋体" w:hAnsi="宋体" w:cs="宋体"/>
                <w:sz w:val="22"/>
              </w:rPr>
            </w:pPr>
          </w:p>
        </w:tc>
      </w:tr>
      <w:tr w:rsidR="00F03DF0" w:rsidRPr="00F03DF0" w14:paraId="4ECFF146" w14:textId="0CEE1E7E"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56189"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2.1</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BB98C4"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LED螺纹聚光灯</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0626E"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14</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CFDE3"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盏</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14C4D6"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 电源电压: AC100~240V，50/60Hz；</w:t>
            </w:r>
            <w:r w:rsidRPr="00F03DF0">
              <w:rPr>
                <w:rFonts w:ascii="宋体" w:eastAsia="宋体" w:hAnsi="宋体" w:cs="宋体" w:hint="eastAsia"/>
                <w:kern w:val="0"/>
                <w:sz w:val="22"/>
                <w:lang w:bidi="ar"/>
              </w:rPr>
              <w:br/>
              <w:t>2、 额定功率:≥200W；LED:COB；</w:t>
            </w:r>
            <w:r w:rsidRPr="00F03DF0">
              <w:rPr>
                <w:rFonts w:ascii="宋体" w:eastAsia="宋体" w:hAnsi="宋体" w:cs="宋体" w:hint="eastAsia"/>
                <w:kern w:val="0"/>
                <w:sz w:val="22"/>
                <w:lang w:bidi="ar"/>
              </w:rPr>
              <w:br/>
              <w:t>▲3、 视网膜蓝光危害等级:不高于RG1；显色指数：不低于Ra：96.6；（须提供国家认证认可监督管理部门批准设立的第三方检测机构出具的检测报告复印件加盖投标人公章，要求体现内容能满足上述参数要求）</w:t>
            </w:r>
            <w:r w:rsidRPr="00F03DF0">
              <w:rPr>
                <w:rFonts w:ascii="宋体" w:eastAsia="宋体" w:hAnsi="宋体" w:cs="宋体" w:hint="eastAsia"/>
                <w:kern w:val="0"/>
                <w:sz w:val="22"/>
                <w:lang w:bidi="ar"/>
              </w:rPr>
              <w:br/>
              <w:t>4、 光源寿命: 50000 小时；</w:t>
            </w:r>
            <w:r w:rsidRPr="00F03DF0">
              <w:rPr>
                <w:rFonts w:ascii="宋体" w:eastAsia="宋体" w:hAnsi="宋体" w:cs="宋体" w:hint="eastAsia"/>
                <w:kern w:val="0"/>
                <w:sz w:val="22"/>
                <w:lang w:bidi="ar"/>
              </w:rPr>
              <w:br/>
              <w:t>5、出光角度：最小光束角度 15 ° , 最大光束角度 60 °</w:t>
            </w:r>
            <w:r w:rsidRPr="00F03DF0">
              <w:rPr>
                <w:rFonts w:ascii="宋体" w:eastAsia="宋体" w:hAnsi="宋体" w:cs="宋体" w:hint="eastAsia"/>
                <w:kern w:val="0"/>
                <w:sz w:val="22"/>
                <w:lang w:bidi="ar"/>
              </w:rPr>
              <w:br/>
              <w:t>6、 色温: 5600±150K；</w:t>
            </w:r>
            <w:r w:rsidRPr="00F03DF0">
              <w:rPr>
                <w:rFonts w:ascii="宋体" w:eastAsia="宋体" w:hAnsi="宋体" w:cs="宋体" w:hint="eastAsia"/>
                <w:kern w:val="0"/>
                <w:sz w:val="22"/>
                <w:lang w:bidi="ar"/>
              </w:rPr>
              <w:br/>
              <w:t>7、 控制模式：DMX512/手动；</w:t>
            </w:r>
            <w:r w:rsidRPr="00F03DF0">
              <w:rPr>
                <w:rFonts w:ascii="宋体" w:eastAsia="宋体" w:hAnsi="宋体" w:cs="宋体" w:hint="eastAsia"/>
                <w:kern w:val="0"/>
                <w:sz w:val="22"/>
                <w:lang w:bidi="ar"/>
              </w:rPr>
              <w:br/>
              <w:t>8、散热：无风机散热。</w:t>
            </w:r>
          </w:p>
        </w:tc>
        <w:tc>
          <w:tcPr>
            <w:tcW w:w="546" w:type="pct"/>
            <w:tcBorders>
              <w:top w:val="single" w:sz="4" w:space="0" w:color="000000"/>
              <w:left w:val="single" w:sz="4" w:space="0" w:color="000000"/>
              <w:bottom w:val="single" w:sz="4" w:space="0" w:color="000000"/>
              <w:right w:val="single" w:sz="4" w:space="0" w:color="000000"/>
            </w:tcBorders>
          </w:tcPr>
          <w:p w14:paraId="26148A9D"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6F02949F" w14:textId="7D165D68"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7F8BB"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2.2</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BDD070"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LED染色灯</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F21C80"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18</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3C1CBD"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盏</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274804"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1、光源：LED 光源，不低于18 颗（RGBW 四合一）灯珠，单颗灯珠功率不低于15W；</w:t>
            </w:r>
            <w:r w:rsidRPr="00F03DF0">
              <w:rPr>
                <w:rFonts w:ascii="宋体" w:eastAsia="宋体" w:hAnsi="宋体" w:cs="宋体" w:hint="eastAsia"/>
                <w:kern w:val="0"/>
                <w:sz w:val="22"/>
                <w:lang w:bidi="ar"/>
              </w:rPr>
              <w:br/>
              <w:t>2、灯珠寿命：50000 小时；</w:t>
            </w:r>
            <w:r w:rsidRPr="00F03DF0">
              <w:rPr>
                <w:rFonts w:ascii="宋体" w:eastAsia="宋体" w:hAnsi="宋体" w:cs="宋体" w:hint="eastAsia"/>
                <w:kern w:val="0"/>
                <w:sz w:val="22"/>
                <w:lang w:bidi="ar"/>
              </w:rPr>
              <w:br/>
              <w:t>3、调光：0-100%线性调光；</w:t>
            </w:r>
            <w:r w:rsidRPr="00F03DF0">
              <w:rPr>
                <w:rFonts w:ascii="宋体" w:eastAsia="宋体" w:hAnsi="宋体" w:cs="宋体" w:hint="eastAsia"/>
                <w:kern w:val="0"/>
                <w:sz w:val="22"/>
                <w:lang w:bidi="ar"/>
              </w:rPr>
              <w:br/>
              <w:t>4、协议：标准 DMX512 协议；</w:t>
            </w:r>
            <w:r w:rsidRPr="00F03DF0">
              <w:rPr>
                <w:rFonts w:ascii="宋体" w:eastAsia="宋体" w:hAnsi="宋体" w:cs="宋体" w:hint="eastAsia"/>
                <w:kern w:val="0"/>
                <w:sz w:val="22"/>
                <w:lang w:bidi="ar"/>
              </w:rPr>
              <w:br/>
              <w:t>5、透镜角度 45 °；</w:t>
            </w:r>
            <w:r w:rsidRPr="00F03DF0">
              <w:rPr>
                <w:rFonts w:ascii="宋体" w:eastAsia="宋体" w:hAnsi="宋体" w:cs="宋体" w:hint="eastAsia"/>
                <w:kern w:val="0"/>
                <w:sz w:val="22"/>
                <w:lang w:bidi="ar"/>
              </w:rPr>
              <w:br/>
              <w:t>6、水平: 540°,解析度8/16Bit;</w:t>
            </w:r>
            <w:r w:rsidRPr="00F03DF0">
              <w:rPr>
                <w:rFonts w:ascii="宋体" w:eastAsia="宋体" w:hAnsi="宋体" w:cs="宋体" w:hint="eastAsia"/>
                <w:kern w:val="0"/>
                <w:sz w:val="22"/>
                <w:lang w:bidi="ar"/>
              </w:rPr>
              <w:br/>
              <w:t>7、垂直: 270°,解析度8/16Bit;</w:t>
            </w:r>
            <w:r w:rsidRPr="00F03DF0">
              <w:rPr>
                <w:rFonts w:ascii="宋体" w:eastAsia="宋体" w:hAnsi="宋体" w:cs="宋体" w:hint="eastAsia"/>
                <w:kern w:val="0"/>
                <w:sz w:val="22"/>
                <w:lang w:bidi="ar"/>
              </w:rPr>
              <w:br/>
              <w:t>8、散热：无风机散热。</w:t>
            </w:r>
          </w:p>
        </w:tc>
        <w:tc>
          <w:tcPr>
            <w:tcW w:w="546" w:type="pct"/>
            <w:tcBorders>
              <w:top w:val="single" w:sz="4" w:space="0" w:color="000000"/>
              <w:left w:val="single" w:sz="4" w:space="0" w:color="000000"/>
              <w:bottom w:val="single" w:sz="4" w:space="0" w:color="000000"/>
              <w:right w:val="single" w:sz="4" w:space="0" w:color="000000"/>
            </w:tcBorders>
          </w:tcPr>
          <w:p w14:paraId="5E0A5DB5"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4FA22C31" w14:textId="4EB9DD91"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C896D"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2.3</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010990"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LED切割电脑灯</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8D9E3"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2BCDFB"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盏</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89DAF7"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1、供电参数：额定电压需满足AC 100V-240V，适配50/60Hz频率，宽电压环境稳定运行；额定功率≥700W，保障强劲输出。</w:t>
            </w:r>
            <w:r w:rsidRPr="00F03DF0">
              <w:rPr>
                <w:rFonts w:ascii="宋体" w:eastAsia="宋体" w:hAnsi="宋体" w:cs="宋体" w:hint="eastAsia"/>
                <w:kern w:val="0"/>
                <w:sz w:val="22"/>
                <w:lang w:bidi="ar"/>
              </w:rPr>
              <w:br/>
              <w:t>2、光源配置：≥650W白光LED模组，光源寿命≥20,000小时。</w:t>
            </w:r>
            <w:r w:rsidRPr="00F03DF0">
              <w:rPr>
                <w:rFonts w:ascii="宋体" w:eastAsia="宋体" w:hAnsi="宋体" w:cs="宋体" w:hint="eastAsia"/>
                <w:kern w:val="0"/>
                <w:sz w:val="22"/>
                <w:lang w:bidi="ar"/>
              </w:rPr>
              <w:br/>
              <w:t>3、光学指标：光斑均匀度≥90%，光束角度支持4°-45°可调。</w:t>
            </w:r>
            <w:r w:rsidRPr="00F03DF0">
              <w:rPr>
                <w:rFonts w:ascii="宋体" w:eastAsia="宋体" w:hAnsi="宋体" w:cs="宋体" w:hint="eastAsia"/>
                <w:kern w:val="0"/>
                <w:sz w:val="22"/>
                <w:lang w:bidi="ar"/>
              </w:rPr>
              <w:br/>
            </w:r>
            <w:r w:rsidRPr="00F03DF0">
              <w:rPr>
                <w:rFonts w:ascii="宋体" w:eastAsia="宋体" w:hAnsi="宋体" w:cs="宋体" w:hint="eastAsia"/>
                <w:kern w:val="0"/>
                <w:sz w:val="22"/>
                <w:lang w:bidi="ar"/>
              </w:rPr>
              <w:lastRenderedPageBreak/>
              <w:t>4、色彩功能：支持CMY无极混色（青色、品红、黄色）。</w:t>
            </w:r>
            <w:r w:rsidRPr="00F03DF0">
              <w:rPr>
                <w:rFonts w:ascii="宋体" w:eastAsia="宋体" w:hAnsi="宋体" w:cs="宋体" w:hint="eastAsia"/>
                <w:kern w:val="0"/>
                <w:sz w:val="22"/>
                <w:lang w:bidi="ar"/>
              </w:rPr>
              <w:br/>
              <w:t>5、CTO色温2700K-6500K线性调节；实现双向旋转彩虹效果。</w:t>
            </w:r>
            <w:r w:rsidRPr="00F03DF0">
              <w:rPr>
                <w:rFonts w:ascii="宋体" w:eastAsia="宋体" w:hAnsi="宋体" w:cs="宋体" w:hint="eastAsia"/>
                <w:kern w:val="0"/>
                <w:sz w:val="22"/>
                <w:lang w:bidi="ar"/>
              </w:rPr>
              <w:br/>
              <w:t>6、图案功能：≥2个图案盘，固定图案盘配备6个固定图案片+动感图案（带图案抖动），旋转图案盘配备7个插拔式旋转图案片（带图案抖动）。</w:t>
            </w:r>
            <w:r w:rsidRPr="00F03DF0">
              <w:rPr>
                <w:rFonts w:ascii="宋体" w:eastAsia="宋体" w:hAnsi="宋体" w:cs="宋体" w:hint="eastAsia"/>
                <w:kern w:val="0"/>
                <w:sz w:val="22"/>
                <w:lang w:bidi="ar"/>
              </w:rPr>
              <w:br/>
              <w:t>7、切割与棱镜：≥1个四棱镜。</w:t>
            </w:r>
            <w:r w:rsidRPr="00F03DF0">
              <w:rPr>
                <w:rFonts w:ascii="宋体" w:eastAsia="宋体" w:hAnsi="宋体" w:cs="宋体" w:hint="eastAsia"/>
                <w:kern w:val="0"/>
                <w:sz w:val="22"/>
                <w:lang w:bidi="ar"/>
              </w:rPr>
              <w:br/>
              <w:t>8、核心调控：DMX线性高清调焦（2米至无限远清晰度调节），内置雾化镜实现柔化效果调节；支持0-100%线性调光、5%-100%光圈顺滑调整，1-25次/秒超高速频闪（含随机及脉冲模式）。</w:t>
            </w:r>
            <w:r w:rsidRPr="00F03DF0">
              <w:rPr>
                <w:rFonts w:ascii="宋体" w:eastAsia="宋体" w:hAnsi="宋体" w:cs="宋体" w:hint="eastAsia"/>
                <w:kern w:val="0"/>
                <w:sz w:val="22"/>
                <w:lang w:bidi="ar"/>
              </w:rPr>
              <w:br/>
              <w:t>9、控制模式：兼容声控、自走、主从、DMX512、RDM模式，操作灵活多样；</w:t>
            </w:r>
            <w:r w:rsidRPr="00F03DF0">
              <w:rPr>
                <w:rFonts w:ascii="宋体" w:eastAsia="宋体" w:hAnsi="宋体" w:cs="宋体" w:hint="eastAsia"/>
                <w:kern w:val="0"/>
                <w:sz w:val="22"/>
                <w:lang w:bidi="ar"/>
              </w:rPr>
              <w:br/>
              <w:t>10、通道与软件：国际标准DMX512控制通道≥35个。</w:t>
            </w:r>
            <w:r w:rsidRPr="00F03DF0">
              <w:rPr>
                <w:rFonts w:ascii="宋体" w:eastAsia="宋体" w:hAnsi="宋体" w:cs="宋体" w:hint="eastAsia"/>
                <w:kern w:val="0"/>
                <w:sz w:val="22"/>
                <w:lang w:bidi="ar"/>
              </w:rPr>
              <w:br/>
              <w:t>11、扫描定位：水平扫描角度≥540°，垂直扫描角度≥270°，16Bit高精度扫描，具备自动回位纠正功能；</w:t>
            </w:r>
            <w:r w:rsidRPr="00F03DF0">
              <w:rPr>
                <w:rFonts w:ascii="宋体" w:eastAsia="宋体" w:hAnsi="宋体" w:cs="宋体" w:hint="eastAsia"/>
                <w:kern w:val="0"/>
                <w:sz w:val="22"/>
                <w:lang w:bidi="ar"/>
              </w:rPr>
              <w:br/>
              <w:t>12、散热系统：具有温度智能监控系统，根据灯具不同位置的温度高低，自动调节散热系统，控制灯具温度。</w:t>
            </w:r>
            <w:r w:rsidRPr="00F03DF0">
              <w:rPr>
                <w:rFonts w:ascii="宋体" w:eastAsia="宋体" w:hAnsi="宋体" w:cs="宋体" w:hint="eastAsia"/>
                <w:kern w:val="0"/>
                <w:sz w:val="22"/>
                <w:lang w:bidi="ar"/>
              </w:rPr>
              <w:br/>
              <w:t>13、净重＜等于30kg。</w:t>
            </w:r>
            <w:r w:rsidRPr="00F03DF0">
              <w:rPr>
                <w:rFonts w:ascii="宋体" w:eastAsia="宋体" w:hAnsi="宋体" w:cs="宋体" w:hint="eastAsia"/>
                <w:kern w:val="0"/>
                <w:sz w:val="22"/>
                <w:lang w:bidi="ar"/>
              </w:rPr>
              <w:br/>
              <w:t>14、灯具达到防尘防油烟级别，防护等级不低于IP66</w:t>
            </w:r>
          </w:p>
        </w:tc>
        <w:tc>
          <w:tcPr>
            <w:tcW w:w="546" w:type="pct"/>
            <w:tcBorders>
              <w:top w:val="single" w:sz="4" w:space="0" w:color="000000"/>
              <w:left w:val="single" w:sz="4" w:space="0" w:color="000000"/>
              <w:bottom w:val="single" w:sz="4" w:space="0" w:color="000000"/>
              <w:right w:val="single" w:sz="4" w:space="0" w:color="000000"/>
            </w:tcBorders>
          </w:tcPr>
          <w:p w14:paraId="4B75E455"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7F842B69" w14:textId="04C576DC"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63463"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lastRenderedPageBreak/>
              <w:t>3、</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4729D"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舞台灯光辅材</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DB0CE" w14:textId="77777777" w:rsidR="0023055E" w:rsidRPr="00F03DF0" w:rsidRDefault="0023055E" w:rsidP="00F03DF0">
            <w:pPr>
              <w:jc w:val="center"/>
              <w:rPr>
                <w:rFonts w:ascii="宋体" w:eastAsia="宋体" w:hAnsi="宋体" w:cs="宋体"/>
                <w:sz w:val="22"/>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4720E" w14:textId="77777777" w:rsidR="0023055E" w:rsidRPr="00F03DF0" w:rsidRDefault="0023055E" w:rsidP="00F03DF0">
            <w:pPr>
              <w:jc w:val="center"/>
              <w:rPr>
                <w:rFonts w:ascii="宋体" w:eastAsia="宋体" w:hAnsi="宋体" w:cs="宋体"/>
                <w:sz w:val="22"/>
              </w:rPr>
            </w:pPr>
          </w:p>
        </w:tc>
        <w:tc>
          <w:tcPr>
            <w:tcW w:w="30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844CC" w14:textId="77777777" w:rsidR="0023055E" w:rsidRPr="00F03DF0" w:rsidRDefault="0023055E" w:rsidP="00F03DF0">
            <w:pPr>
              <w:jc w:val="left"/>
              <w:rPr>
                <w:rFonts w:ascii="宋体" w:eastAsia="宋体" w:hAnsi="宋体" w:cs="宋体"/>
                <w:sz w:val="22"/>
              </w:rPr>
            </w:pPr>
          </w:p>
        </w:tc>
        <w:tc>
          <w:tcPr>
            <w:tcW w:w="546" w:type="pct"/>
            <w:tcBorders>
              <w:top w:val="single" w:sz="4" w:space="0" w:color="000000"/>
              <w:left w:val="single" w:sz="4" w:space="0" w:color="000000"/>
              <w:bottom w:val="single" w:sz="4" w:space="0" w:color="000000"/>
              <w:right w:val="single" w:sz="4" w:space="0" w:color="000000"/>
            </w:tcBorders>
          </w:tcPr>
          <w:p w14:paraId="266D9191" w14:textId="77777777" w:rsidR="0023055E" w:rsidRPr="00F03DF0" w:rsidRDefault="0023055E" w:rsidP="00F03DF0">
            <w:pPr>
              <w:jc w:val="left"/>
              <w:rPr>
                <w:rFonts w:ascii="宋体" w:eastAsia="宋体" w:hAnsi="宋体" w:cs="宋体"/>
                <w:sz w:val="22"/>
              </w:rPr>
            </w:pPr>
          </w:p>
        </w:tc>
      </w:tr>
      <w:tr w:rsidR="00F03DF0" w:rsidRPr="00F03DF0" w14:paraId="298319C3" w14:textId="547631A1"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24B2A"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3.1</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8A5302"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金属线槽</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F823E"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100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44A96"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E099A"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1、镀锌金属桥架100*50*1.2mm；</w:t>
            </w:r>
            <w:r w:rsidRPr="00F03DF0">
              <w:rPr>
                <w:rFonts w:ascii="宋体" w:eastAsia="宋体" w:hAnsi="宋体" w:cs="宋体" w:hint="eastAsia"/>
                <w:kern w:val="0"/>
                <w:sz w:val="22"/>
                <w:lang w:bidi="ar"/>
              </w:rPr>
              <w:br/>
              <w:t>2、包含施工安装所需的辅料辅材等。</w:t>
            </w:r>
          </w:p>
        </w:tc>
        <w:tc>
          <w:tcPr>
            <w:tcW w:w="546" w:type="pct"/>
            <w:tcBorders>
              <w:top w:val="single" w:sz="4" w:space="0" w:color="000000"/>
              <w:left w:val="single" w:sz="4" w:space="0" w:color="000000"/>
              <w:bottom w:val="single" w:sz="4" w:space="0" w:color="000000"/>
              <w:right w:val="single" w:sz="4" w:space="0" w:color="000000"/>
            </w:tcBorders>
          </w:tcPr>
          <w:p w14:paraId="555AD20B"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4C409A49" w14:textId="1838C0B2"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005E3"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3.2</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6EAA36"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金属线槽</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849DCE"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50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6A68D"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504A56"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1、镀锌金属桥架200*100*1.2mm；</w:t>
            </w:r>
            <w:r w:rsidRPr="00F03DF0">
              <w:rPr>
                <w:rFonts w:ascii="宋体" w:eastAsia="宋体" w:hAnsi="宋体" w:cs="宋体" w:hint="eastAsia"/>
                <w:kern w:val="0"/>
                <w:sz w:val="22"/>
                <w:lang w:bidi="ar"/>
              </w:rPr>
              <w:br/>
              <w:t>2、包含施工安装所需的辅料辅材等。</w:t>
            </w:r>
          </w:p>
        </w:tc>
        <w:tc>
          <w:tcPr>
            <w:tcW w:w="546" w:type="pct"/>
            <w:tcBorders>
              <w:top w:val="single" w:sz="4" w:space="0" w:color="000000"/>
              <w:left w:val="single" w:sz="4" w:space="0" w:color="000000"/>
              <w:bottom w:val="single" w:sz="4" w:space="0" w:color="000000"/>
              <w:right w:val="single" w:sz="4" w:space="0" w:color="000000"/>
            </w:tcBorders>
          </w:tcPr>
          <w:p w14:paraId="54453831"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3C1C9769" w14:textId="7E898D3C"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BC293"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3.3</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147C5B"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金属电线保护管</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3B209"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50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1CA3B"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B7ED6F"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1、镀锌Φ25线管；</w:t>
            </w:r>
            <w:r w:rsidRPr="00F03DF0">
              <w:rPr>
                <w:rFonts w:ascii="宋体" w:eastAsia="宋体" w:hAnsi="宋体" w:cs="宋体" w:hint="eastAsia"/>
                <w:kern w:val="0"/>
                <w:sz w:val="22"/>
                <w:lang w:bidi="ar"/>
              </w:rPr>
              <w:br/>
              <w:t>2、包含施工安装所需的辅料辅材等。</w:t>
            </w:r>
          </w:p>
        </w:tc>
        <w:tc>
          <w:tcPr>
            <w:tcW w:w="546" w:type="pct"/>
            <w:tcBorders>
              <w:top w:val="single" w:sz="4" w:space="0" w:color="000000"/>
              <w:left w:val="single" w:sz="4" w:space="0" w:color="000000"/>
              <w:bottom w:val="single" w:sz="4" w:space="0" w:color="000000"/>
              <w:right w:val="single" w:sz="4" w:space="0" w:color="000000"/>
            </w:tcBorders>
          </w:tcPr>
          <w:p w14:paraId="7DFC240A"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27103DFC" w14:textId="4CFF8D8A"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97A0D"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3.4</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C1592"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电源电缆</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45B81"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50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7390F"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E4BC16"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1、低烟无卤阻燃电缆WDZ-YJY-4X10+1X6mm²；</w:t>
            </w:r>
            <w:r w:rsidRPr="00F03DF0">
              <w:rPr>
                <w:rFonts w:ascii="宋体" w:eastAsia="宋体" w:hAnsi="宋体" w:cs="宋体" w:hint="eastAsia"/>
                <w:kern w:val="0"/>
                <w:sz w:val="22"/>
                <w:lang w:bidi="ar"/>
              </w:rPr>
              <w:br/>
              <w:t>2.包含施工安装所需的辅料辅材等。</w:t>
            </w:r>
          </w:p>
        </w:tc>
        <w:tc>
          <w:tcPr>
            <w:tcW w:w="546" w:type="pct"/>
            <w:tcBorders>
              <w:top w:val="single" w:sz="4" w:space="0" w:color="000000"/>
              <w:left w:val="single" w:sz="4" w:space="0" w:color="000000"/>
              <w:bottom w:val="single" w:sz="4" w:space="0" w:color="000000"/>
              <w:right w:val="single" w:sz="4" w:space="0" w:color="000000"/>
            </w:tcBorders>
          </w:tcPr>
          <w:p w14:paraId="02E5D55B"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047CCB2A" w14:textId="4636BEF4"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6A38C"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3.5</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5CF1C6"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电源电缆</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41072"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600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7C53F"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86E7F0"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1、低烟无卤阻燃电缆WDZ-RYJY 3*2.5mm²；</w:t>
            </w:r>
            <w:r w:rsidRPr="00F03DF0">
              <w:rPr>
                <w:rFonts w:ascii="宋体" w:eastAsia="宋体" w:hAnsi="宋体" w:cs="宋体" w:hint="eastAsia"/>
                <w:kern w:val="0"/>
                <w:sz w:val="22"/>
                <w:lang w:bidi="ar"/>
              </w:rPr>
              <w:br/>
              <w:t>2、包含施工安装所需的辅料辅材等。</w:t>
            </w:r>
          </w:p>
        </w:tc>
        <w:tc>
          <w:tcPr>
            <w:tcW w:w="546" w:type="pct"/>
            <w:tcBorders>
              <w:top w:val="single" w:sz="4" w:space="0" w:color="000000"/>
              <w:left w:val="single" w:sz="4" w:space="0" w:color="000000"/>
              <w:bottom w:val="single" w:sz="4" w:space="0" w:color="000000"/>
              <w:right w:val="single" w:sz="4" w:space="0" w:color="000000"/>
            </w:tcBorders>
          </w:tcPr>
          <w:p w14:paraId="3D4867A4"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56C9B421" w14:textId="1DBCD69F"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AD01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3.6</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5DE748"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DMX512信号控制线</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EA8B2"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400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A91F3"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5DF696"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1.RS485 1P*7/0.20；</w:t>
            </w:r>
            <w:r w:rsidRPr="00F03DF0">
              <w:rPr>
                <w:rFonts w:ascii="宋体" w:eastAsia="宋体" w:hAnsi="宋体" w:cs="宋体" w:hint="eastAsia"/>
                <w:kern w:val="0"/>
                <w:sz w:val="22"/>
                <w:lang w:bidi="ar"/>
              </w:rPr>
              <w:br/>
              <w:t>2.包含施工安装所需的辅料辅材等。</w:t>
            </w:r>
          </w:p>
        </w:tc>
        <w:tc>
          <w:tcPr>
            <w:tcW w:w="546" w:type="pct"/>
            <w:tcBorders>
              <w:top w:val="single" w:sz="4" w:space="0" w:color="000000"/>
              <w:left w:val="single" w:sz="4" w:space="0" w:color="000000"/>
              <w:bottom w:val="single" w:sz="4" w:space="0" w:color="000000"/>
              <w:right w:val="single" w:sz="4" w:space="0" w:color="000000"/>
            </w:tcBorders>
          </w:tcPr>
          <w:p w14:paraId="708255A5"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72858640" w14:textId="531C8A82"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03573"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3.7</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DF3FFC"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卡侬母头</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6A420"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80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349F3"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68BF73"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1、3芯卡侬母插头；</w:t>
            </w:r>
            <w:r w:rsidRPr="00F03DF0">
              <w:rPr>
                <w:rFonts w:ascii="宋体" w:eastAsia="宋体" w:hAnsi="宋体" w:cs="宋体" w:hint="eastAsia"/>
                <w:kern w:val="0"/>
                <w:sz w:val="22"/>
                <w:lang w:bidi="ar"/>
              </w:rPr>
              <w:br/>
              <w:t>2、包含施工安装所需的辅料辅材。</w:t>
            </w:r>
          </w:p>
        </w:tc>
        <w:tc>
          <w:tcPr>
            <w:tcW w:w="546" w:type="pct"/>
            <w:tcBorders>
              <w:top w:val="single" w:sz="4" w:space="0" w:color="000000"/>
              <w:left w:val="single" w:sz="4" w:space="0" w:color="000000"/>
              <w:bottom w:val="single" w:sz="4" w:space="0" w:color="000000"/>
              <w:right w:val="single" w:sz="4" w:space="0" w:color="000000"/>
            </w:tcBorders>
          </w:tcPr>
          <w:p w14:paraId="08FA88E7"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5FB2CBC9" w14:textId="0E62BA12"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C3F89"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3.8</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9E2F0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卡侬公头</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F0B98"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80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C76D9"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98383F"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1、3芯卡侬公插头；</w:t>
            </w:r>
            <w:r w:rsidRPr="00F03DF0">
              <w:rPr>
                <w:rFonts w:ascii="宋体" w:eastAsia="宋体" w:hAnsi="宋体" w:cs="宋体" w:hint="eastAsia"/>
                <w:kern w:val="0"/>
                <w:sz w:val="22"/>
                <w:lang w:bidi="ar"/>
              </w:rPr>
              <w:br/>
              <w:t>2、包含施工安装所需的辅料辅材等。</w:t>
            </w:r>
          </w:p>
        </w:tc>
        <w:tc>
          <w:tcPr>
            <w:tcW w:w="546" w:type="pct"/>
            <w:tcBorders>
              <w:top w:val="single" w:sz="4" w:space="0" w:color="000000"/>
              <w:left w:val="single" w:sz="4" w:space="0" w:color="000000"/>
              <w:bottom w:val="single" w:sz="4" w:space="0" w:color="000000"/>
              <w:right w:val="single" w:sz="4" w:space="0" w:color="000000"/>
            </w:tcBorders>
          </w:tcPr>
          <w:p w14:paraId="7C890832"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1A360DDA" w14:textId="300C6731"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0C472"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3.9</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BD2EDD"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卡侬母座</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BD23E"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80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D5509"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34232A"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1、3芯卡侬母插座；</w:t>
            </w:r>
            <w:r w:rsidRPr="00F03DF0">
              <w:rPr>
                <w:rFonts w:ascii="宋体" w:eastAsia="宋体" w:hAnsi="宋体" w:cs="宋体" w:hint="eastAsia"/>
                <w:kern w:val="0"/>
                <w:sz w:val="22"/>
                <w:lang w:bidi="ar"/>
              </w:rPr>
              <w:br/>
              <w:t>2、包含施工安装所需的辅料辅材等。</w:t>
            </w:r>
          </w:p>
        </w:tc>
        <w:tc>
          <w:tcPr>
            <w:tcW w:w="546" w:type="pct"/>
            <w:tcBorders>
              <w:top w:val="single" w:sz="4" w:space="0" w:color="000000"/>
              <w:left w:val="single" w:sz="4" w:space="0" w:color="000000"/>
              <w:bottom w:val="single" w:sz="4" w:space="0" w:color="000000"/>
              <w:right w:val="single" w:sz="4" w:space="0" w:color="000000"/>
            </w:tcBorders>
          </w:tcPr>
          <w:p w14:paraId="66DF948C"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491F8027" w14:textId="2A529F38"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E26F5"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3.10</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E958C6"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16A灯光电源母插座</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F809D"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80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5FB53"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B77564"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1、16A灯光电源三芯母插座；</w:t>
            </w:r>
            <w:r w:rsidRPr="00F03DF0">
              <w:rPr>
                <w:rFonts w:ascii="宋体" w:eastAsia="宋体" w:hAnsi="宋体" w:cs="宋体" w:hint="eastAsia"/>
                <w:kern w:val="0"/>
                <w:sz w:val="22"/>
                <w:lang w:bidi="ar"/>
              </w:rPr>
              <w:br/>
              <w:t>2、包含施工安装所需的辅料辅材等。</w:t>
            </w:r>
          </w:p>
        </w:tc>
        <w:tc>
          <w:tcPr>
            <w:tcW w:w="546" w:type="pct"/>
            <w:tcBorders>
              <w:top w:val="single" w:sz="4" w:space="0" w:color="000000"/>
              <w:left w:val="single" w:sz="4" w:space="0" w:color="000000"/>
              <w:bottom w:val="single" w:sz="4" w:space="0" w:color="000000"/>
              <w:right w:val="single" w:sz="4" w:space="0" w:color="000000"/>
            </w:tcBorders>
          </w:tcPr>
          <w:p w14:paraId="3EB2F173"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622F95BE" w14:textId="71E594E7"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437B3"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3.11</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59BE91"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16A灯光电源公插头</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0BA23"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80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1950D"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5FE05F"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1、16A灯光电源三芯公插头；</w:t>
            </w:r>
            <w:r w:rsidRPr="00F03DF0">
              <w:rPr>
                <w:rFonts w:ascii="宋体" w:eastAsia="宋体" w:hAnsi="宋体" w:cs="宋体" w:hint="eastAsia"/>
                <w:kern w:val="0"/>
                <w:sz w:val="22"/>
                <w:lang w:bidi="ar"/>
              </w:rPr>
              <w:br/>
              <w:t>2、包含施工安装所需的辅料辅材等。</w:t>
            </w:r>
          </w:p>
        </w:tc>
        <w:tc>
          <w:tcPr>
            <w:tcW w:w="546" w:type="pct"/>
            <w:tcBorders>
              <w:top w:val="single" w:sz="4" w:space="0" w:color="000000"/>
              <w:left w:val="single" w:sz="4" w:space="0" w:color="000000"/>
              <w:bottom w:val="single" w:sz="4" w:space="0" w:color="000000"/>
              <w:right w:val="single" w:sz="4" w:space="0" w:color="000000"/>
            </w:tcBorders>
          </w:tcPr>
          <w:p w14:paraId="0F8E50BD"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0B23BD92" w14:textId="61BC2F03"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09654"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3.12</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E3FB79"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16A灯光电源母插头</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2F419"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80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B4431"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03CEDC"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1、16A灯光电源三芯母插头；</w:t>
            </w:r>
            <w:r w:rsidRPr="00F03DF0">
              <w:rPr>
                <w:rFonts w:ascii="宋体" w:eastAsia="宋体" w:hAnsi="宋体" w:cs="宋体" w:hint="eastAsia"/>
                <w:kern w:val="0"/>
                <w:sz w:val="22"/>
                <w:lang w:bidi="ar"/>
              </w:rPr>
              <w:br/>
              <w:t>2、包含施工安装所需的辅料辅材等。</w:t>
            </w:r>
          </w:p>
        </w:tc>
        <w:tc>
          <w:tcPr>
            <w:tcW w:w="546" w:type="pct"/>
            <w:tcBorders>
              <w:top w:val="single" w:sz="4" w:space="0" w:color="000000"/>
              <w:left w:val="single" w:sz="4" w:space="0" w:color="000000"/>
              <w:bottom w:val="single" w:sz="4" w:space="0" w:color="000000"/>
              <w:right w:val="single" w:sz="4" w:space="0" w:color="000000"/>
            </w:tcBorders>
          </w:tcPr>
          <w:p w14:paraId="0B646374"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46ED2D32" w14:textId="2548190E"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C3006"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三</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3B59E7"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舞台音响</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4D958" w14:textId="77777777" w:rsidR="0023055E" w:rsidRPr="00F03DF0" w:rsidRDefault="0023055E" w:rsidP="00F03DF0">
            <w:pPr>
              <w:rPr>
                <w:rFonts w:ascii="宋体" w:eastAsia="宋体" w:hAnsi="宋体" w:cs="宋体"/>
                <w:b/>
                <w:bCs/>
                <w:sz w:val="22"/>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2EA6C" w14:textId="77777777" w:rsidR="0023055E" w:rsidRPr="00F03DF0" w:rsidRDefault="0023055E" w:rsidP="00F03DF0">
            <w:pPr>
              <w:rPr>
                <w:rFonts w:ascii="宋体" w:eastAsia="宋体" w:hAnsi="宋体" w:cs="宋体"/>
                <w:b/>
                <w:bCs/>
                <w:sz w:val="22"/>
              </w:rPr>
            </w:pPr>
          </w:p>
        </w:tc>
        <w:tc>
          <w:tcPr>
            <w:tcW w:w="30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808FA" w14:textId="77777777" w:rsidR="0023055E" w:rsidRPr="00F03DF0" w:rsidRDefault="0023055E" w:rsidP="00F03DF0">
            <w:pPr>
              <w:rPr>
                <w:rFonts w:ascii="宋体" w:eastAsia="宋体" w:hAnsi="宋体" w:cs="宋体"/>
                <w:b/>
                <w:bCs/>
                <w:sz w:val="22"/>
              </w:rPr>
            </w:pPr>
          </w:p>
        </w:tc>
        <w:tc>
          <w:tcPr>
            <w:tcW w:w="546" w:type="pct"/>
            <w:tcBorders>
              <w:top w:val="single" w:sz="4" w:space="0" w:color="000000"/>
              <w:left w:val="single" w:sz="4" w:space="0" w:color="000000"/>
              <w:bottom w:val="single" w:sz="4" w:space="0" w:color="000000"/>
              <w:right w:val="single" w:sz="4" w:space="0" w:color="000000"/>
            </w:tcBorders>
          </w:tcPr>
          <w:p w14:paraId="59F6059A" w14:textId="77777777" w:rsidR="0023055E" w:rsidRPr="00F03DF0" w:rsidRDefault="0023055E" w:rsidP="00F03DF0">
            <w:pPr>
              <w:rPr>
                <w:rFonts w:ascii="宋体" w:eastAsia="宋体" w:hAnsi="宋体" w:cs="宋体"/>
                <w:b/>
                <w:bCs/>
                <w:sz w:val="22"/>
              </w:rPr>
            </w:pPr>
          </w:p>
        </w:tc>
      </w:tr>
      <w:tr w:rsidR="00F03DF0" w:rsidRPr="00F03DF0" w14:paraId="636D091E" w14:textId="4E41C4C7"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BB0DB"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1、</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C854B"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扩声控制系统</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26FE1" w14:textId="77777777" w:rsidR="0023055E" w:rsidRPr="00F03DF0" w:rsidRDefault="0023055E" w:rsidP="00F03DF0">
            <w:pPr>
              <w:jc w:val="center"/>
              <w:rPr>
                <w:rFonts w:ascii="宋体" w:eastAsia="宋体" w:hAnsi="宋体" w:cs="宋体"/>
                <w:sz w:val="22"/>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AD837" w14:textId="77777777" w:rsidR="0023055E" w:rsidRPr="00F03DF0" w:rsidRDefault="0023055E" w:rsidP="00F03DF0">
            <w:pPr>
              <w:jc w:val="center"/>
              <w:rPr>
                <w:rFonts w:ascii="宋体" w:eastAsia="宋体" w:hAnsi="宋体" w:cs="宋体"/>
                <w:sz w:val="22"/>
              </w:rPr>
            </w:pPr>
          </w:p>
        </w:tc>
        <w:tc>
          <w:tcPr>
            <w:tcW w:w="30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588C6" w14:textId="77777777" w:rsidR="0023055E" w:rsidRPr="00F03DF0" w:rsidRDefault="0023055E" w:rsidP="00F03DF0">
            <w:pPr>
              <w:jc w:val="left"/>
              <w:rPr>
                <w:rFonts w:ascii="宋体" w:eastAsia="宋体" w:hAnsi="宋体" w:cs="宋体"/>
                <w:sz w:val="22"/>
              </w:rPr>
            </w:pPr>
          </w:p>
        </w:tc>
        <w:tc>
          <w:tcPr>
            <w:tcW w:w="546" w:type="pct"/>
            <w:tcBorders>
              <w:top w:val="single" w:sz="4" w:space="0" w:color="000000"/>
              <w:left w:val="single" w:sz="4" w:space="0" w:color="000000"/>
              <w:bottom w:val="single" w:sz="4" w:space="0" w:color="000000"/>
              <w:right w:val="single" w:sz="4" w:space="0" w:color="000000"/>
            </w:tcBorders>
          </w:tcPr>
          <w:p w14:paraId="4C26EC58" w14:textId="77777777" w:rsidR="0023055E" w:rsidRPr="00F03DF0" w:rsidRDefault="0023055E" w:rsidP="00F03DF0">
            <w:pPr>
              <w:jc w:val="left"/>
              <w:rPr>
                <w:rFonts w:ascii="宋体" w:eastAsia="宋体" w:hAnsi="宋体" w:cs="宋体"/>
                <w:sz w:val="22"/>
              </w:rPr>
            </w:pPr>
          </w:p>
        </w:tc>
      </w:tr>
      <w:tr w:rsidR="00F03DF0" w:rsidRPr="00F03DF0" w14:paraId="629548DC" w14:textId="0C45D4F2" w:rsidTr="0023055E">
        <w:trPr>
          <w:trHeight w:val="397"/>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3A108"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1.1</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45A7A4"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数字调音台</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D2275"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FC13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84253C"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一、包含不少于1台数字调音台，参数要求如下：</w:t>
            </w:r>
            <w:r w:rsidRPr="00F03DF0">
              <w:rPr>
                <w:rFonts w:ascii="宋体" w:eastAsia="宋体" w:hAnsi="宋体" w:cs="宋体" w:hint="eastAsia"/>
                <w:kern w:val="0"/>
                <w:sz w:val="22"/>
                <w:lang w:bidi="ar"/>
              </w:rPr>
              <w:br/>
              <w:t>1、需支持网络音频传输方式，所有传输设备、接口、板卡必须是同品牌、同系列；</w:t>
            </w:r>
            <w:r w:rsidRPr="00F03DF0">
              <w:rPr>
                <w:rFonts w:ascii="宋体" w:eastAsia="宋体" w:hAnsi="宋体" w:cs="宋体" w:hint="eastAsia"/>
                <w:kern w:val="0"/>
                <w:sz w:val="22"/>
                <w:lang w:bidi="ar"/>
              </w:rPr>
              <w:br/>
              <w:t>2、调音台DSP输入输出处理通道不少于64路（输入不少于48路，输出不少于16路）；</w:t>
            </w:r>
            <w:r w:rsidRPr="00F03DF0">
              <w:rPr>
                <w:rFonts w:ascii="宋体" w:eastAsia="宋体" w:hAnsi="宋体" w:cs="宋体" w:hint="eastAsia"/>
                <w:kern w:val="0"/>
                <w:sz w:val="22"/>
                <w:lang w:bidi="ar"/>
              </w:rPr>
              <w:br/>
              <w:t>▲3、采样频率需支持96kHz；内置主控触摸屏幕数：≥3个10英寸或2个15英寸；多功能电动推子：≥30个；（须提供国家认证认可监督管理部门批准设立的第三方检测机构出具的检测报告复印件加盖投标人公章，要求体现内容能满足上述参数要求）</w:t>
            </w:r>
            <w:r w:rsidRPr="00F03DF0">
              <w:rPr>
                <w:rFonts w:ascii="宋体" w:eastAsia="宋体" w:hAnsi="宋体" w:cs="宋体" w:hint="eastAsia"/>
                <w:kern w:val="0"/>
                <w:sz w:val="22"/>
                <w:lang w:bidi="ar"/>
              </w:rPr>
              <w:br/>
              <w:t>4、支持外接不少于两个品牌的效果插件服务器；</w:t>
            </w:r>
            <w:r w:rsidRPr="00F03DF0">
              <w:rPr>
                <w:rFonts w:ascii="宋体" w:eastAsia="宋体" w:hAnsi="宋体" w:cs="宋体" w:hint="eastAsia"/>
                <w:kern w:val="0"/>
                <w:sz w:val="22"/>
                <w:lang w:bidi="ar"/>
              </w:rPr>
              <w:br/>
              <w:t>5、USB接口支持不少于48通道多轨录制及回放（若数字调音台界面不满足48通道或不支持，需增加外置录音设备实现）；</w:t>
            </w:r>
            <w:r w:rsidRPr="00F03DF0">
              <w:rPr>
                <w:rFonts w:ascii="宋体" w:eastAsia="宋体" w:hAnsi="宋体" w:cs="宋体" w:hint="eastAsia"/>
                <w:kern w:val="0"/>
                <w:sz w:val="22"/>
                <w:lang w:bidi="ar"/>
              </w:rPr>
              <w:br/>
              <w:t>6、数字调音台界面本地不少于24路Mic/Line输入，不少于12路Line输出，不少于2通道AES数字输入，不少于2通道AES数字输出；（若数字调音台界面没有本地接口或数量不够，需增加本地接口箱来满</w:t>
            </w:r>
            <w:r w:rsidRPr="00F03DF0">
              <w:rPr>
                <w:rFonts w:ascii="宋体" w:eastAsia="宋体" w:hAnsi="宋体" w:cs="宋体" w:hint="eastAsia"/>
                <w:kern w:val="0"/>
                <w:sz w:val="22"/>
                <w:lang w:bidi="ar"/>
              </w:rPr>
              <w:lastRenderedPageBreak/>
              <w:t>足本地输入输出数量）；</w:t>
            </w:r>
            <w:r w:rsidRPr="00F03DF0">
              <w:rPr>
                <w:rFonts w:ascii="宋体" w:eastAsia="宋体" w:hAnsi="宋体" w:cs="宋体" w:hint="eastAsia"/>
                <w:kern w:val="0"/>
                <w:sz w:val="22"/>
                <w:lang w:bidi="ar"/>
              </w:rPr>
              <w:br/>
              <w:t>7、内置或外置不少于1组的字时钟同步IO接口，不少于1组的GPIO接口；</w:t>
            </w:r>
            <w:r w:rsidRPr="00F03DF0">
              <w:rPr>
                <w:rFonts w:ascii="宋体" w:eastAsia="宋体" w:hAnsi="宋体" w:cs="宋体" w:hint="eastAsia"/>
                <w:kern w:val="0"/>
                <w:sz w:val="22"/>
                <w:lang w:bidi="ar"/>
              </w:rPr>
              <w:br/>
              <w:t>8、内置I/O接口扩展卡槽；</w:t>
            </w:r>
            <w:r w:rsidRPr="00F03DF0">
              <w:rPr>
                <w:rFonts w:ascii="宋体" w:eastAsia="宋体" w:hAnsi="宋体" w:cs="宋体" w:hint="eastAsia"/>
                <w:kern w:val="0"/>
                <w:sz w:val="22"/>
                <w:lang w:bidi="ar"/>
              </w:rPr>
              <w:br/>
              <w:t>二、包含不少于1张AES协议卡，参数要求如下：</w:t>
            </w:r>
            <w:r w:rsidRPr="00F03DF0">
              <w:rPr>
                <w:rFonts w:ascii="宋体" w:eastAsia="宋体" w:hAnsi="宋体" w:cs="宋体" w:hint="eastAsia"/>
                <w:kern w:val="0"/>
                <w:sz w:val="22"/>
                <w:lang w:bidi="ar"/>
              </w:rPr>
              <w:br/>
              <w:t>1、与调音台为同一品牌；</w:t>
            </w:r>
            <w:r w:rsidRPr="00F03DF0">
              <w:rPr>
                <w:rFonts w:ascii="宋体" w:eastAsia="宋体" w:hAnsi="宋体" w:cs="宋体" w:hint="eastAsia"/>
                <w:kern w:val="0"/>
                <w:sz w:val="22"/>
                <w:lang w:bidi="ar"/>
              </w:rPr>
              <w:br/>
              <w:t>2、不少于16通道AES数字输入，不少于16通道AES数字输出；</w:t>
            </w:r>
          </w:p>
        </w:tc>
        <w:tc>
          <w:tcPr>
            <w:tcW w:w="546" w:type="pct"/>
            <w:tcBorders>
              <w:top w:val="single" w:sz="4" w:space="0" w:color="000000"/>
              <w:left w:val="single" w:sz="4" w:space="0" w:color="000000"/>
              <w:bottom w:val="single" w:sz="4" w:space="0" w:color="000000"/>
              <w:right w:val="single" w:sz="4" w:space="0" w:color="000000"/>
            </w:tcBorders>
          </w:tcPr>
          <w:p w14:paraId="6E070DBF"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295E9072" w14:textId="1FA73D51"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90680"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1.2</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1B298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DANTE协议卡</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4EF64"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0B6E0"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块</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E4B0C6"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1、与调音台为同一品牌；</w:t>
            </w:r>
            <w:r w:rsidRPr="00F03DF0">
              <w:rPr>
                <w:rFonts w:ascii="宋体" w:eastAsia="宋体" w:hAnsi="宋体" w:cs="宋体" w:hint="eastAsia"/>
                <w:kern w:val="0"/>
                <w:sz w:val="22"/>
                <w:lang w:bidi="ar"/>
              </w:rPr>
              <w:br/>
              <w:t>2、不少于64输入输出通道卡；</w:t>
            </w:r>
            <w:r w:rsidRPr="00F03DF0">
              <w:rPr>
                <w:rFonts w:ascii="宋体" w:eastAsia="宋体" w:hAnsi="宋体" w:cs="宋体" w:hint="eastAsia"/>
                <w:kern w:val="0"/>
                <w:sz w:val="22"/>
                <w:lang w:bidi="ar"/>
              </w:rPr>
              <w:br/>
              <w:t>3、不少于2个EtherCON以太网接口；</w:t>
            </w:r>
          </w:p>
        </w:tc>
        <w:tc>
          <w:tcPr>
            <w:tcW w:w="546" w:type="pct"/>
            <w:tcBorders>
              <w:top w:val="single" w:sz="4" w:space="0" w:color="000000"/>
              <w:left w:val="single" w:sz="4" w:space="0" w:color="000000"/>
              <w:bottom w:val="single" w:sz="4" w:space="0" w:color="000000"/>
              <w:right w:val="single" w:sz="4" w:space="0" w:color="000000"/>
            </w:tcBorders>
          </w:tcPr>
          <w:p w14:paraId="6DE819AD"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49F0CF78" w14:textId="7C2DE619"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82A33"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1.3</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D7B6A1"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舞台接口箱</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5F8A2"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036E5"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套</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66B314"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1、与调音台为同一品牌；</w:t>
            </w:r>
            <w:r w:rsidRPr="00F03DF0">
              <w:rPr>
                <w:rFonts w:ascii="宋体" w:eastAsia="宋体" w:hAnsi="宋体" w:cs="宋体" w:hint="eastAsia"/>
                <w:kern w:val="0"/>
                <w:sz w:val="22"/>
                <w:lang w:bidi="ar"/>
              </w:rPr>
              <w:br/>
              <w:t>2、支持网络音频传输方式；</w:t>
            </w:r>
            <w:r w:rsidRPr="00F03DF0">
              <w:rPr>
                <w:rFonts w:ascii="宋体" w:eastAsia="宋体" w:hAnsi="宋体" w:cs="宋体" w:hint="eastAsia"/>
                <w:kern w:val="0"/>
                <w:sz w:val="22"/>
                <w:lang w:bidi="ar"/>
              </w:rPr>
              <w:br/>
              <w:t>3、话筒/线路输入,XLR接口不少于16路；</w:t>
            </w:r>
            <w:r w:rsidRPr="00F03DF0">
              <w:rPr>
                <w:rFonts w:ascii="宋体" w:eastAsia="宋体" w:hAnsi="宋体" w:cs="宋体" w:hint="eastAsia"/>
                <w:kern w:val="0"/>
                <w:sz w:val="22"/>
                <w:lang w:bidi="ar"/>
              </w:rPr>
              <w:br/>
              <w:t>4、线路输出,XLR接口不少于8路；</w:t>
            </w:r>
            <w:r w:rsidRPr="00F03DF0">
              <w:rPr>
                <w:rFonts w:ascii="宋体" w:eastAsia="宋体" w:hAnsi="宋体" w:cs="宋体" w:hint="eastAsia"/>
                <w:kern w:val="0"/>
                <w:sz w:val="22"/>
                <w:lang w:bidi="ar"/>
              </w:rPr>
              <w:br/>
              <w:t>5、采样频率＞或等于96kHz；</w:t>
            </w:r>
            <w:r w:rsidRPr="00F03DF0">
              <w:rPr>
                <w:rFonts w:ascii="宋体" w:eastAsia="宋体" w:hAnsi="宋体" w:cs="宋体" w:hint="eastAsia"/>
                <w:kern w:val="0"/>
                <w:sz w:val="22"/>
                <w:lang w:bidi="ar"/>
              </w:rPr>
              <w:br/>
              <w:t>6、接口箱数量根据各品牌特点配置</w:t>
            </w:r>
          </w:p>
        </w:tc>
        <w:tc>
          <w:tcPr>
            <w:tcW w:w="546" w:type="pct"/>
            <w:tcBorders>
              <w:top w:val="single" w:sz="4" w:space="0" w:color="000000"/>
              <w:left w:val="single" w:sz="4" w:space="0" w:color="000000"/>
              <w:bottom w:val="single" w:sz="4" w:space="0" w:color="000000"/>
              <w:right w:val="single" w:sz="4" w:space="0" w:color="000000"/>
            </w:tcBorders>
          </w:tcPr>
          <w:p w14:paraId="07E14EC9"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50773898" w14:textId="699838AD"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541A31"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1.4</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7D9D58"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控制系统</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A271E"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B5DD3"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项</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9B3CC6"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控制系统-综合演艺管控平台</w:t>
            </w:r>
            <w:r w:rsidRPr="00F03DF0">
              <w:rPr>
                <w:rFonts w:ascii="宋体" w:eastAsia="宋体" w:hAnsi="宋体" w:cs="宋体" w:hint="eastAsia"/>
                <w:kern w:val="0"/>
                <w:sz w:val="22"/>
                <w:lang w:bidi="ar"/>
              </w:rPr>
              <w:br/>
              <w:t>1、支持使用模式切换，包括不限于会议模式，演出模式等；</w:t>
            </w:r>
            <w:r w:rsidRPr="00F03DF0">
              <w:rPr>
                <w:rFonts w:ascii="宋体" w:eastAsia="宋体" w:hAnsi="宋体" w:cs="宋体" w:hint="eastAsia"/>
                <w:kern w:val="0"/>
                <w:sz w:val="22"/>
                <w:lang w:bidi="ar"/>
              </w:rPr>
              <w:br/>
              <w:t xml:space="preserve">2、具有音频播放控制管理功能；            </w:t>
            </w:r>
            <w:r w:rsidRPr="00F03DF0">
              <w:rPr>
                <w:rFonts w:ascii="宋体" w:eastAsia="宋体" w:hAnsi="宋体" w:cs="宋体" w:hint="eastAsia"/>
                <w:kern w:val="0"/>
                <w:sz w:val="22"/>
                <w:lang w:bidi="ar"/>
              </w:rPr>
              <w:br/>
              <w:t xml:space="preserve">3、具备设备实时连接状态监控功能(如：电源时序器，网络音频矩阵等具有网络控制协议的设备)；         </w:t>
            </w:r>
            <w:r w:rsidRPr="00F03DF0">
              <w:rPr>
                <w:rFonts w:ascii="宋体" w:eastAsia="宋体" w:hAnsi="宋体" w:cs="宋体" w:hint="eastAsia"/>
                <w:kern w:val="0"/>
                <w:sz w:val="22"/>
                <w:lang w:bidi="ar"/>
              </w:rPr>
              <w:br/>
              <w:t xml:space="preserve">4、具备音频处理器音频输入/输出信号实时状态监控查看功能；            </w:t>
            </w:r>
            <w:r w:rsidRPr="00F03DF0">
              <w:rPr>
                <w:rFonts w:ascii="宋体" w:eastAsia="宋体" w:hAnsi="宋体" w:cs="宋体" w:hint="eastAsia"/>
                <w:kern w:val="0"/>
                <w:sz w:val="22"/>
                <w:lang w:bidi="ar"/>
              </w:rPr>
              <w:br/>
              <w:t xml:space="preserve">5、支持灯控台界面控制；             </w:t>
            </w:r>
            <w:r w:rsidRPr="00F03DF0">
              <w:rPr>
                <w:rFonts w:ascii="宋体" w:eastAsia="宋体" w:hAnsi="宋体" w:cs="宋体" w:hint="eastAsia"/>
                <w:kern w:val="0"/>
                <w:sz w:val="22"/>
                <w:lang w:bidi="ar"/>
              </w:rPr>
              <w:br/>
              <w:t xml:space="preserve">6、支持移动端访问平台UI界面进行控制；            </w:t>
            </w:r>
            <w:r w:rsidRPr="00F03DF0">
              <w:rPr>
                <w:rFonts w:ascii="宋体" w:eastAsia="宋体" w:hAnsi="宋体" w:cs="宋体" w:hint="eastAsia"/>
                <w:kern w:val="0"/>
                <w:sz w:val="22"/>
                <w:lang w:bidi="ar"/>
              </w:rPr>
              <w:br/>
              <w:t>7、支持电源控制（如：音响、灯光、舞台机械、LED屏系统</w:t>
            </w:r>
            <w:r w:rsidRPr="00F03DF0">
              <w:rPr>
                <w:rFonts w:ascii="宋体" w:eastAsia="宋体" w:hAnsi="宋体" w:cs="宋体" w:hint="eastAsia"/>
                <w:kern w:val="0"/>
                <w:sz w:val="22"/>
                <w:lang w:bidi="ar"/>
              </w:rPr>
              <w:br/>
              <w:t xml:space="preserve">电源控制等）；            </w:t>
            </w:r>
            <w:r w:rsidRPr="00F03DF0">
              <w:rPr>
                <w:rFonts w:ascii="宋体" w:eastAsia="宋体" w:hAnsi="宋体" w:cs="宋体" w:hint="eastAsia"/>
                <w:kern w:val="0"/>
                <w:sz w:val="22"/>
                <w:lang w:bidi="ar"/>
              </w:rPr>
              <w:br/>
              <w:t>8、具有多管理权限界面，包括但不限于分为普通用户和工程师管理功能界面，普通用户界面仅对音量调节、照明亮度等基本功能开放，为避免普通用户误操作，音响、灯光、会议、舞台机械、Led等各个子系统调试需进入工程师界面操作等。</w:t>
            </w:r>
            <w:r w:rsidRPr="00F03DF0">
              <w:rPr>
                <w:rFonts w:ascii="宋体" w:eastAsia="宋体" w:hAnsi="宋体" w:cs="宋体" w:hint="eastAsia"/>
                <w:kern w:val="0"/>
                <w:sz w:val="22"/>
                <w:lang w:bidi="ar"/>
              </w:rPr>
              <w:br/>
              <w:t>9、以上序号1-9须提供国家认证认可监督管理部门批准设立的第三方检测机构出具的检测报告复印件加盖投标人公章，要求体现内容能满足上述参数要求</w:t>
            </w:r>
          </w:p>
        </w:tc>
        <w:tc>
          <w:tcPr>
            <w:tcW w:w="546" w:type="pct"/>
            <w:tcBorders>
              <w:top w:val="single" w:sz="4" w:space="0" w:color="000000"/>
              <w:left w:val="single" w:sz="4" w:space="0" w:color="000000"/>
              <w:bottom w:val="single" w:sz="4" w:space="0" w:color="000000"/>
              <w:right w:val="single" w:sz="4" w:space="0" w:color="000000"/>
            </w:tcBorders>
          </w:tcPr>
          <w:p w14:paraId="0FC345E1"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6609C074" w14:textId="515C73F9"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2EFB2"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1.5</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2364A"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数字音频接口</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97851"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9A78C"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套</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8D83E6"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1、多通道播放器，可同时播出≥64通道WAV音轨；</w:t>
            </w:r>
            <w:r w:rsidRPr="00F03DF0">
              <w:rPr>
                <w:rFonts w:ascii="宋体" w:eastAsia="宋体" w:hAnsi="宋体" w:cs="宋体" w:hint="eastAsia"/>
                <w:kern w:val="0"/>
                <w:sz w:val="22"/>
                <w:lang w:bidi="ar"/>
              </w:rPr>
              <w:br/>
              <w:t>2、音频格式：16/24-bit立体声，48k或44.1k线性 PCM；</w:t>
            </w:r>
            <w:r w:rsidRPr="00F03DF0">
              <w:rPr>
                <w:rFonts w:ascii="宋体" w:eastAsia="宋体" w:hAnsi="宋体" w:cs="宋体" w:hint="eastAsia"/>
                <w:kern w:val="0"/>
                <w:sz w:val="22"/>
                <w:lang w:bidi="ar"/>
              </w:rPr>
              <w:br/>
              <w:t>3、频率响应：在20Hz到 20kHz范围内（±0.5dB）；</w:t>
            </w:r>
            <w:r w:rsidRPr="00F03DF0">
              <w:rPr>
                <w:rFonts w:ascii="宋体" w:eastAsia="宋体" w:hAnsi="宋体" w:cs="宋体" w:hint="eastAsia"/>
                <w:kern w:val="0"/>
                <w:sz w:val="22"/>
                <w:lang w:bidi="ar"/>
              </w:rPr>
              <w:br/>
              <w:t>4、总谐波失真+噪声（在 48K，线性）：＜0.005%。</w:t>
            </w:r>
          </w:p>
        </w:tc>
        <w:tc>
          <w:tcPr>
            <w:tcW w:w="546" w:type="pct"/>
            <w:tcBorders>
              <w:top w:val="single" w:sz="4" w:space="0" w:color="000000"/>
              <w:left w:val="single" w:sz="4" w:space="0" w:color="000000"/>
              <w:bottom w:val="single" w:sz="4" w:space="0" w:color="000000"/>
              <w:right w:val="single" w:sz="4" w:space="0" w:color="000000"/>
            </w:tcBorders>
          </w:tcPr>
          <w:p w14:paraId="62D9E9E0"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25E77787" w14:textId="5CEE2F15"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9214C"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lastRenderedPageBreak/>
              <w:t>2、</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EF1D74"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扩声系统</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9B17F" w14:textId="77777777" w:rsidR="0023055E" w:rsidRPr="00F03DF0" w:rsidRDefault="0023055E" w:rsidP="00F03DF0">
            <w:pPr>
              <w:jc w:val="center"/>
              <w:rPr>
                <w:rFonts w:ascii="宋体" w:eastAsia="宋体" w:hAnsi="宋体" w:cs="宋体"/>
                <w:sz w:val="22"/>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B447B" w14:textId="77777777" w:rsidR="0023055E" w:rsidRPr="00F03DF0" w:rsidRDefault="0023055E" w:rsidP="00F03DF0">
            <w:pPr>
              <w:jc w:val="center"/>
              <w:rPr>
                <w:rFonts w:ascii="宋体" w:eastAsia="宋体" w:hAnsi="宋体" w:cs="宋体"/>
                <w:sz w:val="22"/>
              </w:rPr>
            </w:pPr>
          </w:p>
        </w:tc>
        <w:tc>
          <w:tcPr>
            <w:tcW w:w="30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EF986" w14:textId="77777777" w:rsidR="0023055E" w:rsidRPr="00F03DF0" w:rsidRDefault="0023055E" w:rsidP="00F03DF0">
            <w:pPr>
              <w:jc w:val="left"/>
              <w:rPr>
                <w:rFonts w:ascii="宋体" w:eastAsia="宋体" w:hAnsi="宋体" w:cs="宋体"/>
                <w:sz w:val="22"/>
              </w:rPr>
            </w:pPr>
          </w:p>
        </w:tc>
        <w:tc>
          <w:tcPr>
            <w:tcW w:w="546" w:type="pct"/>
            <w:tcBorders>
              <w:top w:val="single" w:sz="4" w:space="0" w:color="000000"/>
              <w:left w:val="single" w:sz="4" w:space="0" w:color="000000"/>
              <w:bottom w:val="single" w:sz="4" w:space="0" w:color="000000"/>
              <w:right w:val="single" w:sz="4" w:space="0" w:color="000000"/>
            </w:tcBorders>
          </w:tcPr>
          <w:p w14:paraId="38912A5F" w14:textId="77777777" w:rsidR="0023055E" w:rsidRPr="00F03DF0" w:rsidRDefault="0023055E" w:rsidP="00F03DF0">
            <w:pPr>
              <w:jc w:val="left"/>
              <w:rPr>
                <w:rFonts w:ascii="宋体" w:eastAsia="宋体" w:hAnsi="宋体" w:cs="宋体"/>
                <w:sz w:val="22"/>
              </w:rPr>
            </w:pPr>
          </w:p>
        </w:tc>
      </w:tr>
      <w:tr w:rsidR="00F03DF0" w:rsidRPr="00F03DF0" w14:paraId="7FD1BF48" w14:textId="34134E03" w:rsidTr="0023055E">
        <w:trPr>
          <w:trHeight w:val="500"/>
        </w:trPr>
        <w:tc>
          <w:tcPr>
            <w:tcW w:w="30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1349C"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2、1</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AC11D9"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左右声道主扩声扬声器</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58F1E"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4 </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05135"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F839E4"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1、有效频率范围：不劣于120Hz-20KHz；</w:t>
            </w:r>
            <w:r w:rsidRPr="00F03DF0">
              <w:rPr>
                <w:rFonts w:ascii="宋体" w:eastAsia="宋体" w:hAnsi="宋体" w:cs="宋体" w:hint="eastAsia"/>
                <w:kern w:val="0"/>
                <w:sz w:val="22"/>
                <w:lang w:bidi="ar"/>
              </w:rPr>
              <w:br/>
              <w:t>2、最大声压级：≥129dB；</w:t>
            </w:r>
            <w:r w:rsidRPr="00F03DF0">
              <w:rPr>
                <w:rFonts w:ascii="宋体" w:eastAsia="宋体" w:hAnsi="宋体" w:cs="宋体" w:hint="eastAsia"/>
                <w:kern w:val="0"/>
                <w:sz w:val="22"/>
                <w:lang w:bidi="ar"/>
              </w:rPr>
              <w:br/>
              <w:t>3、覆盖角度(-6dB)H×V：100° x 8°；</w:t>
            </w:r>
            <w:r w:rsidRPr="00F03DF0">
              <w:rPr>
                <w:rFonts w:ascii="宋体" w:eastAsia="宋体" w:hAnsi="宋体" w:cs="宋体" w:hint="eastAsia"/>
                <w:kern w:val="0"/>
                <w:sz w:val="22"/>
                <w:lang w:bidi="ar"/>
              </w:rPr>
              <w:br/>
              <w:t>4、低频单元：＜等于10英寸</w:t>
            </w:r>
            <w:r w:rsidRPr="00F03DF0">
              <w:rPr>
                <w:rFonts w:ascii="宋体" w:eastAsia="宋体" w:hAnsi="宋体" w:cs="宋体" w:hint="eastAsia"/>
                <w:kern w:val="0"/>
                <w:sz w:val="22"/>
                <w:lang w:bidi="ar"/>
              </w:rPr>
              <w:br/>
              <w:t>5、高频单元：≥5个1英寸</w:t>
            </w:r>
            <w:r w:rsidRPr="00F03DF0">
              <w:rPr>
                <w:rFonts w:ascii="宋体" w:eastAsia="宋体" w:hAnsi="宋体" w:cs="宋体" w:hint="eastAsia"/>
                <w:kern w:val="0"/>
                <w:sz w:val="22"/>
                <w:lang w:bidi="ar"/>
              </w:rPr>
              <w:br/>
              <w:t>6、含原装安装吊架</w:t>
            </w:r>
            <w:r w:rsidRPr="00F03DF0">
              <w:rPr>
                <w:rFonts w:ascii="宋体" w:eastAsia="宋体" w:hAnsi="宋体" w:cs="宋体" w:hint="eastAsia"/>
                <w:kern w:val="0"/>
                <w:sz w:val="22"/>
                <w:lang w:bidi="ar"/>
              </w:rPr>
              <w:br/>
              <w:t>7、具有无电缆链接导轨装置；（须提供国家认证认可监督管理部门批准设立的第三方检测机构出具的检测报告复印件加盖投标人公章，要求体现内容能满足上述参数要求）</w:t>
            </w:r>
            <w:r w:rsidRPr="00F03DF0">
              <w:rPr>
                <w:rFonts w:ascii="宋体" w:eastAsia="宋体" w:hAnsi="宋体" w:cs="宋体" w:hint="eastAsia"/>
                <w:kern w:val="0"/>
                <w:sz w:val="22"/>
                <w:lang w:bidi="ar"/>
              </w:rPr>
              <w:br/>
              <w:t>▲8、在负载情况下，音箱可通过自带装置进行角度调节，安全位置锁定设置。（须提供国家认证认可监督管理部门批准设立的第三方检测机构出具的检测报告复印件加盖投标人公章，要求体现内容能满足上述参数要求）</w:t>
            </w:r>
            <w:r w:rsidRPr="00F03DF0">
              <w:rPr>
                <w:rFonts w:ascii="宋体" w:eastAsia="宋体" w:hAnsi="宋体" w:cs="宋体" w:hint="eastAsia"/>
                <w:kern w:val="0"/>
                <w:sz w:val="22"/>
                <w:lang w:bidi="ar"/>
              </w:rPr>
              <w:br/>
              <w:t>▲9、须具备与扬声器同品牌的3D声学模拟软件，并提供针对本场地的声场分析报告（须提供产品官网内软件介绍截图及彩页资料）；须通过与扬声器同品牌的3D声学模拟计算软件提供左右声道扬声器组的详细安装信息（须提供扬声器组软件数据截图）</w:t>
            </w:r>
          </w:p>
        </w:tc>
        <w:tc>
          <w:tcPr>
            <w:tcW w:w="546" w:type="pct"/>
            <w:tcBorders>
              <w:top w:val="single" w:sz="4" w:space="0" w:color="000000"/>
              <w:left w:val="single" w:sz="4" w:space="0" w:color="000000"/>
              <w:bottom w:val="single" w:sz="4" w:space="0" w:color="000000"/>
              <w:right w:val="single" w:sz="4" w:space="0" w:color="000000"/>
            </w:tcBorders>
          </w:tcPr>
          <w:p w14:paraId="63A49836"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5DB53CE6" w14:textId="3C7048A0" w:rsidTr="0023055E">
        <w:trPr>
          <w:trHeight w:val="500"/>
        </w:trPr>
        <w:tc>
          <w:tcPr>
            <w:tcW w:w="30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43D18" w14:textId="77777777" w:rsidR="0023055E" w:rsidRPr="00F03DF0" w:rsidRDefault="0023055E" w:rsidP="00F03DF0">
            <w:pPr>
              <w:jc w:val="center"/>
              <w:rPr>
                <w:rFonts w:ascii="宋体" w:eastAsia="宋体" w:hAnsi="宋体" w:cs="宋体"/>
                <w:sz w:val="22"/>
              </w:rPr>
            </w:pP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C89903"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左右声道主扩声扬声器</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2D305"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2 </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632DE"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5A5681"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1、有效频率范围：不劣于120Hz-20KHz；</w:t>
            </w:r>
            <w:r w:rsidRPr="00F03DF0">
              <w:rPr>
                <w:rFonts w:ascii="宋体" w:eastAsia="宋体" w:hAnsi="宋体" w:cs="宋体" w:hint="eastAsia"/>
                <w:kern w:val="0"/>
                <w:sz w:val="22"/>
                <w:lang w:bidi="ar"/>
              </w:rPr>
              <w:br/>
              <w:t>2、最大声压级：≥129dB；</w:t>
            </w:r>
            <w:r w:rsidRPr="00F03DF0">
              <w:rPr>
                <w:rFonts w:ascii="宋体" w:eastAsia="宋体" w:hAnsi="宋体" w:cs="宋体" w:hint="eastAsia"/>
                <w:kern w:val="0"/>
                <w:sz w:val="22"/>
                <w:lang w:bidi="ar"/>
              </w:rPr>
              <w:br/>
              <w:t>3、覆盖角度(-6dB)H×V：100° x 8°；</w:t>
            </w:r>
            <w:r w:rsidRPr="00F03DF0">
              <w:rPr>
                <w:rFonts w:ascii="宋体" w:eastAsia="宋体" w:hAnsi="宋体" w:cs="宋体" w:hint="eastAsia"/>
                <w:kern w:val="0"/>
                <w:sz w:val="22"/>
                <w:lang w:bidi="ar"/>
              </w:rPr>
              <w:br/>
              <w:t>4、低频单元：＜等于10英寸</w:t>
            </w:r>
            <w:r w:rsidRPr="00F03DF0">
              <w:rPr>
                <w:rFonts w:ascii="宋体" w:eastAsia="宋体" w:hAnsi="宋体" w:cs="宋体" w:hint="eastAsia"/>
                <w:kern w:val="0"/>
                <w:sz w:val="22"/>
                <w:lang w:bidi="ar"/>
              </w:rPr>
              <w:br/>
              <w:t>5、高频单元：≥5个1英寸</w:t>
            </w:r>
            <w:r w:rsidRPr="00F03DF0">
              <w:rPr>
                <w:rFonts w:ascii="宋体" w:eastAsia="宋体" w:hAnsi="宋体" w:cs="宋体" w:hint="eastAsia"/>
                <w:kern w:val="0"/>
                <w:sz w:val="22"/>
                <w:lang w:bidi="ar"/>
              </w:rPr>
              <w:br/>
              <w:t>6、含原装安装吊架</w:t>
            </w:r>
            <w:r w:rsidRPr="00F03DF0">
              <w:rPr>
                <w:rFonts w:ascii="宋体" w:eastAsia="宋体" w:hAnsi="宋体" w:cs="宋体" w:hint="eastAsia"/>
                <w:kern w:val="0"/>
                <w:sz w:val="22"/>
                <w:lang w:bidi="ar"/>
              </w:rPr>
              <w:br/>
              <w:t>7、具有无电缆链接导轨装置；（须提供国家认证认可监督管理部门批准设立的第三方检测机构出具的检测报告复印件加盖投标人公章，要求体现内容能满足上述参数要求）</w:t>
            </w:r>
            <w:r w:rsidRPr="00F03DF0">
              <w:rPr>
                <w:rFonts w:ascii="宋体" w:eastAsia="宋体" w:hAnsi="宋体" w:cs="宋体" w:hint="eastAsia"/>
                <w:kern w:val="0"/>
                <w:sz w:val="22"/>
                <w:lang w:bidi="ar"/>
              </w:rPr>
              <w:br/>
              <w:t>8、在负载情况下，音箱可通过自带装置进行角度调节，安全位置锁定设置。（须提供国家认证认可监督管理部门批准设立的第三方检测机构出具的检测报告复印件加盖投标人公章，要求体现内容能满足上述参数要求）</w:t>
            </w:r>
            <w:r w:rsidRPr="00F03DF0">
              <w:rPr>
                <w:rFonts w:ascii="宋体" w:eastAsia="宋体" w:hAnsi="宋体" w:cs="宋体" w:hint="eastAsia"/>
                <w:kern w:val="0"/>
                <w:sz w:val="22"/>
                <w:lang w:bidi="ar"/>
              </w:rPr>
              <w:br/>
              <w:t>9、须具备与扬声器同品牌的3D声学模拟软件，并提供针对本场地的声场分析报告（须提供产品官网内软件介绍截图及彩页资料）</w:t>
            </w:r>
            <w:r w:rsidRPr="00F03DF0">
              <w:rPr>
                <w:rFonts w:ascii="宋体" w:eastAsia="宋体" w:hAnsi="宋体" w:cs="宋体" w:hint="eastAsia"/>
                <w:kern w:val="0"/>
                <w:sz w:val="22"/>
                <w:lang w:bidi="ar"/>
              </w:rPr>
              <w:br/>
              <w:t>10、须通过与扬声器同品牌的3D声学模拟计算软件提供左右声道扬声器组的详细安装信息（须提供扬声器组软件数据截图）</w:t>
            </w:r>
          </w:p>
        </w:tc>
        <w:tc>
          <w:tcPr>
            <w:tcW w:w="546" w:type="pct"/>
            <w:tcBorders>
              <w:top w:val="single" w:sz="4" w:space="0" w:color="000000"/>
              <w:left w:val="single" w:sz="4" w:space="0" w:color="000000"/>
              <w:bottom w:val="single" w:sz="4" w:space="0" w:color="000000"/>
              <w:right w:val="single" w:sz="4" w:space="0" w:color="000000"/>
            </w:tcBorders>
          </w:tcPr>
          <w:p w14:paraId="3A9F0960"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66AA0347" w14:textId="02378D42"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E1993"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2、2</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57E3F6"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超低频扬声器</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119C0"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2 </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5BC3B"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A30957"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1、最大声压级:≥131dB(Pink-noise)；</w:t>
            </w:r>
            <w:r w:rsidRPr="00F03DF0">
              <w:rPr>
                <w:rFonts w:ascii="宋体" w:eastAsia="宋体" w:hAnsi="宋体" w:cs="宋体" w:hint="eastAsia"/>
                <w:kern w:val="0"/>
                <w:sz w:val="22"/>
                <w:lang w:bidi="ar"/>
              </w:rPr>
              <w:br/>
              <w:t>2、频率响应：低频下限＜等于33Hz；</w:t>
            </w:r>
            <w:r w:rsidRPr="00F03DF0">
              <w:rPr>
                <w:rFonts w:ascii="宋体" w:eastAsia="宋体" w:hAnsi="宋体" w:cs="宋体" w:hint="eastAsia"/>
                <w:kern w:val="0"/>
                <w:sz w:val="22"/>
                <w:lang w:bidi="ar"/>
              </w:rPr>
              <w:br/>
              <w:t>3、低音单元:≥2个15英寸；</w:t>
            </w:r>
            <w:r w:rsidRPr="00F03DF0">
              <w:rPr>
                <w:rFonts w:ascii="宋体" w:eastAsia="宋体" w:hAnsi="宋体" w:cs="宋体" w:hint="eastAsia"/>
                <w:kern w:val="0"/>
                <w:sz w:val="22"/>
                <w:lang w:bidi="ar"/>
              </w:rPr>
              <w:br/>
              <w:t>4、支持DSP处理，对电平、均衡、延时等功能进行控制</w:t>
            </w:r>
            <w:r w:rsidRPr="00F03DF0">
              <w:rPr>
                <w:rFonts w:ascii="宋体" w:eastAsia="宋体" w:hAnsi="宋体" w:cs="宋体" w:hint="eastAsia"/>
                <w:kern w:val="0"/>
                <w:sz w:val="22"/>
                <w:lang w:bidi="ar"/>
              </w:rPr>
              <w:br/>
              <w:t>5、音箱前面板提供指示灯，可通过软件快速寻找音箱连接状态</w:t>
            </w:r>
          </w:p>
        </w:tc>
        <w:tc>
          <w:tcPr>
            <w:tcW w:w="546" w:type="pct"/>
            <w:tcBorders>
              <w:top w:val="single" w:sz="4" w:space="0" w:color="000000"/>
              <w:left w:val="single" w:sz="4" w:space="0" w:color="000000"/>
              <w:bottom w:val="single" w:sz="4" w:space="0" w:color="000000"/>
              <w:right w:val="single" w:sz="4" w:space="0" w:color="000000"/>
            </w:tcBorders>
          </w:tcPr>
          <w:p w14:paraId="2832C73D"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4C74064C" w14:textId="3F1233B9"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CAF3C"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2.3</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EB5A13"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台唇补声扬声器</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B7D79"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5 </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93404"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8D6BFA"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1、最大声压级:≥131dB；</w:t>
            </w:r>
            <w:r w:rsidRPr="00F03DF0">
              <w:rPr>
                <w:rFonts w:ascii="宋体" w:eastAsia="宋体" w:hAnsi="宋体" w:cs="宋体" w:hint="eastAsia"/>
                <w:kern w:val="0"/>
                <w:sz w:val="22"/>
                <w:lang w:bidi="ar"/>
              </w:rPr>
              <w:br/>
              <w:t>2、频率响应:不劣于58-20 kHz；</w:t>
            </w:r>
            <w:r w:rsidRPr="00F03DF0">
              <w:rPr>
                <w:rFonts w:ascii="宋体" w:eastAsia="宋体" w:hAnsi="宋体" w:cs="宋体" w:hint="eastAsia"/>
                <w:kern w:val="0"/>
                <w:sz w:val="22"/>
                <w:lang w:bidi="ar"/>
              </w:rPr>
              <w:br/>
              <w:t>3、单只扬声器水平覆盖角度：90°；</w:t>
            </w:r>
            <w:r w:rsidRPr="00F03DF0">
              <w:rPr>
                <w:rFonts w:ascii="宋体" w:eastAsia="宋体" w:hAnsi="宋体" w:cs="宋体" w:hint="eastAsia"/>
                <w:kern w:val="0"/>
                <w:sz w:val="22"/>
                <w:lang w:bidi="ar"/>
              </w:rPr>
              <w:br/>
              <w:t>4、单只扬声器垂直覆盖角度：50°；</w:t>
            </w:r>
            <w:r w:rsidRPr="00F03DF0">
              <w:rPr>
                <w:rFonts w:ascii="宋体" w:eastAsia="宋体" w:hAnsi="宋体" w:cs="宋体" w:hint="eastAsia"/>
                <w:kern w:val="0"/>
                <w:sz w:val="22"/>
                <w:lang w:bidi="ar"/>
              </w:rPr>
              <w:br/>
              <w:t>5、高频单元:≥1英寸；</w:t>
            </w:r>
            <w:r w:rsidRPr="00F03DF0">
              <w:rPr>
                <w:rFonts w:ascii="宋体" w:eastAsia="宋体" w:hAnsi="宋体" w:cs="宋体" w:hint="eastAsia"/>
                <w:kern w:val="0"/>
                <w:sz w:val="22"/>
                <w:lang w:bidi="ar"/>
              </w:rPr>
              <w:br/>
              <w:t>6、低音单元:≥12英寸；</w:t>
            </w:r>
            <w:r w:rsidRPr="00F03DF0">
              <w:rPr>
                <w:rFonts w:ascii="宋体" w:eastAsia="宋体" w:hAnsi="宋体" w:cs="宋体" w:hint="eastAsia"/>
                <w:kern w:val="0"/>
                <w:sz w:val="22"/>
                <w:lang w:bidi="ar"/>
              </w:rPr>
              <w:br/>
              <w:t>7、支持用户自定义预设</w:t>
            </w:r>
            <w:r w:rsidRPr="00F03DF0">
              <w:rPr>
                <w:rFonts w:ascii="宋体" w:eastAsia="宋体" w:hAnsi="宋体" w:cs="宋体" w:hint="eastAsia"/>
                <w:kern w:val="0"/>
                <w:sz w:val="22"/>
                <w:lang w:bidi="ar"/>
              </w:rPr>
              <w:br/>
              <w:t>8、支持不少于2个线路/麦克风输入通道，带单独的增益控制器和单声道混音输出</w:t>
            </w:r>
          </w:p>
        </w:tc>
        <w:tc>
          <w:tcPr>
            <w:tcW w:w="546" w:type="pct"/>
            <w:tcBorders>
              <w:top w:val="single" w:sz="4" w:space="0" w:color="000000"/>
              <w:left w:val="single" w:sz="4" w:space="0" w:color="000000"/>
              <w:bottom w:val="single" w:sz="4" w:space="0" w:color="000000"/>
              <w:right w:val="single" w:sz="4" w:space="0" w:color="000000"/>
            </w:tcBorders>
          </w:tcPr>
          <w:p w14:paraId="38571267"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0A1461F3" w14:textId="7F69DD38"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27F75"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2.4</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807562"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舞台返送扬声器</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40E30"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4 </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11C43"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E5DB22"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1、最大声压级:≥131dB；</w:t>
            </w:r>
            <w:r w:rsidRPr="00F03DF0">
              <w:rPr>
                <w:rFonts w:ascii="宋体" w:eastAsia="宋体" w:hAnsi="宋体" w:cs="宋体" w:hint="eastAsia"/>
                <w:kern w:val="0"/>
                <w:sz w:val="22"/>
                <w:lang w:bidi="ar"/>
              </w:rPr>
              <w:br/>
              <w:t>2、频率响应:不劣于58-20 kHz；</w:t>
            </w:r>
            <w:r w:rsidRPr="00F03DF0">
              <w:rPr>
                <w:rFonts w:ascii="宋体" w:eastAsia="宋体" w:hAnsi="宋体" w:cs="宋体" w:hint="eastAsia"/>
                <w:kern w:val="0"/>
                <w:sz w:val="22"/>
                <w:lang w:bidi="ar"/>
              </w:rPr>
              <w:br/>
              <w:t>3、单只扬声器水平覆盖角度：90°；</w:t>
            </w:r>
            <w:r w:rsidRPr="00F03DF0">
              <w:rPr>
                <w:rFonts w:ascii="宋体" w:eastAsia="宋体" w:hAnsi="宋体" w:cs="宋体" w:hint="eastAsia"/>
                <w:kern w:val="0"/>
                <w:sz w:val="22"/>
                <w:lang w:bidi="ar"/>
              </w:rPr>
              <w:br/>
              <w:t>4、单只扬声器垂直覆盖角度：50°；</w:t>
            </w:r>
            <w:r w:rsidRPr="00F03DF0">
              <w:rPr>
                <w:rFonts w:ascii="宋体" w:eastAsia="宋体" w:hAnsi="宋体" w:cs="宋体" w:hint="eastAsia"/>
                <w:kern w:val="0"/>
                <w:sz w:val="22"/>
                <w:lang w:bidi="ar"/>
              </w:rPr>
              <w:br/>
              <w:t>5、高频单元:≥1英寸；</w:t>
            </w:r>
            <w:r w:rsidRPr="00F03DF0">
              <w:rPr>
                <w:rFonts w:ascii="宋体" w:eastAsia="宋体" w:hAnsi="宋体" w:cs="宋体" w:hint="eastAsia"/>
                <w:kern w:val="0"/>
                <w:sz w:val="22"/>
                <w:lang w:bidi="ar"/>
              </w:rPr>
              <w:br/>
              <w:t>6、低音单元:≥12英寸；</w:t>
            </w:r>
            <w:r w:rsidRPr="00F03DF0">
              <w:rPr>
                <w:rFonts w:ascii="宋体" w:eastAsia="宋体" w:hAnsi="宋体" w:cs="宋体" w:hint="eastAsia"/>
                <w:kern w:val="0"/>
                <w:sz w:val="22"/>
                <w:lang w:bidi="ar"/>
              </w:rPr>
              <w:br/>
              <w:t>7、支持用户自定义预设</w:t>
            </w:r>
            <w:r w:rsidRPr="00F03DF0">
              <w:rPr>
                <w:rFonts w:ascii="宋体" w:eastAsia="宋体" w:hAnsi="宋体" w:cs="宋体" w:hint="eastAsia"/>
                <w:kern w:val="0"/>
                <w:sz w:val="22"/>
                <w:lang w:bidi="ar"/>
              </w:rPr>
              <w:br/>
              <w:t>8、支持不少于2个线路/麦克风输入通道，带单独的增益控制器和单声道混音输出</w:t>
            </w:r>
          </w:p>
        </w:tc>
        <w:tc>
          <w:tcPr>
            <w:tcW w:w="546" w:type="pct"/>
            <w:tcBorders>
              <w:top w:val="single" w:sz="4" w:space="0" w:color="000000"/>
              <w:left w:val="single" w:sz="4" w:space="0" w:color="000000"/>
              <w:bottom w:val="single" w:sz="4" w:space="0" w:color="000000"/>
              <w:right w:val="single" w:sz="4" w:space="0" w:color="000000"/>
            </w:tcBorders>
          </w:tcPr>
          <w:p w14:paraId="1B58AB73"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7E79355C" w14:textId="33B6293A" w:rsidTr="0023055E">
        <w:trPr>
          <w:trHeight w:val="378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E5C6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2.5</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2BACF1"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DSP数字功率放大器</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66500"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4 </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DADD5"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28F89"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1、需选用与扬声器同品牌的数字功率放大器，每通道内置独立的DSP处理器，具有分频器、均衡、压限、延时等功能；</w:t>
            </w:r>
            <w:r w:rsidRPr="00F03DF0">
              <w:rPr>
                <w:rFonts w:ascii="宋体" w:eastAsia="宋体" w:hAnsi="宋体" w:cs="宋体" w:hint="eastAsia"/>
                <w:kern w:val="0"/>
                <w:sz w:val="22"/>
                <w:lang w:bidi="ar"/>
              </w:rPr>
              <w:br/>
              <w:t>2、选用的数字功率放大器数量必须满足以上扬声器最大声压级要求和招标所要求的通道匹配要求且符合原厂推荐配置，每通道负载阻抗不得＜8欧，内置扬声器数据库，可快速调用扬声器参数；</w:t>
            </w:r>
            <w:r w:rsidRPr="00F03DF0">
              <w:rPr>
                <w:rFonts w:ascii="宋体" w:eastAsia="宋体" w:hAnsi="宋体" w:cs="宋体" w:hint="eastAsia"/>
                <w:kern w:val="0"/>
                <w:sz w:val="22"/>
                <w:lang w:bidi="ar"/>
              </w:rPr>
              <w:br/>
              <w:t>3、数字AES/模拟输入延迟：不＞1ms；</w:t>
            </w:r>
            <w:r w:rsidRPr="00F03DF0">
              <w:rPr>
                <w:rFonts w:ascii="宋体" w:eastAsia="宋体" w:hAnsi="宋体" w:cs="宋体" w:hint="eastAsia"/>
                <w:kern w:val="0"/>
                <w:sz w:val="22"/>
                <w:lang w:bidi="ar"/>
              </w:rPr>
              <w:br/>
              <w:t>4、数字功率放大器需具备数字AES或模拟的音频信号输入接口；</w:t>
            </w:r>
            <w:r w:rsidRPr="00F03DF0">
              <w:rPr>
                <w:rFonts w:ascii="宋体" w:eastAsia="宋体" w:hAnsi="宋体" w:cs="宋体" w:hint="eastAsia"/>
                <w:kern w:val="0"/>
                <w:sz w:val="22"/>
                <w:lang w:bidi="ar"/>
              </w:rPr>
              <w:br/>
              <w:t>5、每通道额定功率输出≥1250W/8Ω；</w:t>
            </w:r>
            <w:r w:rsidRPr="00F03DF0">
              <w:rPr>
                <w:rFonts w:ascii="宋体" w:eastAsia="宋体" w:hAnsi="宋体" w:cs="宋体" w:hint="eastAsia"/>
                <w:kern w:val="0"/>
                <w:sz w:val="22"/>
                <w:lang w:bidi="ar"/>
              </w:rPr>
              <w:br/>
              <w:t>6、应具有系统管理控制软件，可通过系统管理控制软件对数字音频处理器或数字功率放大器行实时监控及控制编程；</w:t>
            </w:r>
            <w:r w:rsidRPr="00F03DF0">
              <w:rPr>
                <w:rFonts w:ascii="宋体" w:eastAsia="宋体" w:hAnsi="宋体" w:cs="宋体" w:hint="eastAsia"/>
                <w:kern w:val="0"/>
                <w:sz w:val="22"/>
                <w:lang w:bidi="ar"/>
              </w:rPr>
              <w:br/>
              <w:t>▲7、根据线阵列数量，可进行自动EQ设置；可自定义场地温度，提供延时设定的准确度（须提供国家认证认可监督管理部门批准设立的第三方检测机构出具的检测报告复印件加盖投标人公章，要求体现内容能满足上述参数要求）</w:t>
            </w:r>
          </w:p>
        </w:tc>
        <w:tc>
          <w:tcPr>
            <w:tcW w:w="546" w:type="pct"/>
            <w:tcBorders>
              <w:top w:val="single" w:sz="4" w:space="0" w:color="000000"/>
              <w:left w:val="single" w:sz="4" w:space="0" w:color="000000"/>
              <w:bottom w:val="single" w:sz="4" w:space="0" w:color="000000"/>
              <w:right w:val="single" w:sz="4" w:space="0" w:color="000000"/>
            </w:tcBorders>
          </w:tcPr>
          <w:p w14:paraId="6E5876BA"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694AE270" w14:textId="52CFA38C"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10C4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2.7</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0AB0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功率放大器控制软件</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DFDF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4BF13"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套</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932DA5"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1、原厂配套软件，可对功放系统进行集中控制和监测；</w:t>
            </w:r>
            <w:r w:rsidRPr="00F03DF0">
              <w:rPr>
                <w:rFonts w:ascii="宋体" w:eastAsia="宋体" w:hAnsi="宋体" w:cs="宋体" w:hint="eastAsia"/>
                <w:kern w:val="0"/>
                <w:sz w:val="22"/>
                <w:lang w:bidi="ar"/>
              </w:rPr>
              <w:br/>
              <w:t>2、可根据现场实际投射距离，在软件上手动设置扬声器安装高度，可自动进行扬声器覆盖角度模拟计算，分析出扬声器的声场辐射状况，根据模拟结果，调整扬声器的安装高度，实现线性阵列扬声器组指向性控制，优化整体声场覆盖均匀度。</w:t>
            </w:r>
            <w:r w:rsidRPr="00F03DF0">
              <w:rPr>
                <w:rFonts w:ascii="宋体" w:eastAsia="宋体" w:hAnsi="宋体" w:cs="宋体" w:hint="eastAsia"/>
                <w:kern w:val="0"/>
                <w:sz w:val="22"/>
                <w:lang w:bidi="ar"/>
              </w:rPr>
              <w:br/>
              <w:t>3、内置系统调试工具；</w:t>
            </w:r>
            <w:r w:rsidRPr="00F03DF0">
              <w:rPr>
                <w:rFonts w:ascii="宋体" w:eastAsia="宋体" w:hAnsi="宋体" w:cs="宋体" w:hint="eastAsia"/>
                <w:kern w:val="0"/>
                <w:sz w:val="22"/>
                <w:lang w:bidi="ar"/>
              </w:rPr>
              <w:br/>
              <w:t>4、支持实时分析仪（RTA）功能；</w:t>
            </w:r>
            <w:r w:rsidRPr="00F03DF0">
              <w:rPr>
                <w:rFonts w:ascii="宋体" w:eastAsia="宋体" w:hAnsi="宋体" w:cs="宋体" w:hint="eastAsia"/>
                <w:kern w:val="0"/>
                <w:sz w:val="22"/>
                <w:lang w:bidi="ar"/>
              </w:rPr>
              <w:br/>
              <w:t>5、控制软件可以设置超低频扬声器距离主扩扬声器的距离，现场温度，根据这两个参数的不同设置，超低频扬声器可以自动计算延迟线的DSP调整</w:t>
            </w:r>
          </w:p>
        </w:tc>
        <w:tc>
          <w:tcPr>
            <w:tcW w:w="546" w:type="pct"/>
            <w:tcBorders>
              <w:top w:val="single" w:sz="4" w:space="0" w:color="000000"/>
              <w:left w:val="single" w:sz="4" w:space="0" w:color="000000"/>
              <w:bottom w:val="single" w:sz="4" w:space="0" w:color="000000"/>
              <w:right w:val="single" w:sz="4" w:space="0" w:color="000000"/>
            </w:tcBorders>
          </w:tcPr>
          <w:p w14:paraId="02C213F2"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50D1CC8E" w14:textId="6A83D579"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DD82C"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2.8</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BB08FE"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音控室监听音箱</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4DF9A"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2 </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2DD00"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B542D4"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1、2路低音反射式双功放近场工作室监听音箱，配备5“锥形低音单元和1”半球形高音单元。</w:t>
            </w:r>
            <w:r w:rsidRPr="00F03DF0">
              <w:rPr>
                <w:rFonts w:ascii="宋体" w:eastAsia="宋体" w:hAnsi="宋体" w:cs="宋体" w:hint="eastAsia"/>
                <w:kern w:val="0"/>
                <w:sz w:val="22"/>
                <w:lang w:bidi="ar"/>
              </w:rPr>
              <w:br/>
              <w:t>2、不劣于54Hz-30kHz频率响应。</w:t>
            </w:r>
            <w:r w:rsidRPr="00F03DF0">
              <w:rPr>
                <w:rFonts w:ascii="宋体" w:eastAsia="宋体" w:hAnsi="宋体" w:cs="宋体" w:hint="eastAsia"/>
                <w:kern w:val="0"/>
                <w:sz w:val="22"/>
                <w:lang w:bidi="ar"/>
              </w:rPr>
              <w:br/>
              <w:t>3、45WLF以及25WHF双功放系统，不低于高性能70W功率放大能力。</w:t>
            </w:r>
          </w:p>
        </w:tc>
        <w:tc>
          <w:tcPr>
            <w:tcW w:w="546" w:type="pct"/>
            <w:tcBorders>
              <w:top w:val="single" w:sz="4" w:space="0" w:color="000000"/>
              <w:left w:val="single" w:sz="4" w:space="0" w:color="000000"/>
              <w:bottom w:val="single" w:sz="4" w:space="0" w:color="000000"/>
              <w:right w:val="single" w:sz="4" w:space="0" w:color="000000"/>
            </w:tcBorders>
          </w:tcPr>
          <w:p w14:paraId="5EA16364"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5098131D" w14:textId="706EDB67"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14213"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2.9</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708841"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专业监听耳机</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7E5AD"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1 </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3034D"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副</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27890"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1、频响范围：不劣于15-25000Hz；</w:t>
            </w:r>
            <w:r w:rsidRPr="00F03DF0">
              <w:rPr>
                <w:rFonts w:ascii="宋体" w:eastAsia="宋体" w:hAnsi="宋体" w:cs="宋体" w:hint="eastAsia"/>
                <w:kern w:val="0"/>
                <w:sz w:val="22"/>
                <w:lang w:bidi="ar"/>
              </w:rPr>
              <w:br/>
              <w:t>2、最大输入功率≥200mW；</w:t>
            </w:r>
            <w:r w:rsidRPr="00F03DF0">
              <w:rPr>
                <w:rFonts w:ascii="宋体" w:eastAsia="宋体" w:hAnsi="宋体" w:cs="宋体" w:hint="eastAsia"/>
                <w:kern w:val="0"/>
                <w:sz w:val="22"/>
                <w:lang w:bidi="ar"/>
              </w:rPr>
              <w:br/>
              <w:t>3、产品阻抗：55欧姆；</w:t>
            </w:r>
            <w:r w:rsidRPr="00F03DF0">
              <w:rPr>
                <w:rFonts w:ascii="宋体" w:eastAsia="宋体" w:hAnsi="宋体" w:cs="宋体" w:hint="eastAsia"/>
                <w:kern w:val="0"/>
                <w:sz w:val="22"/>
                <w:lang w:bidi="ar"/>
              </w:rPr>
              <w:br/>
              <w:t>4、灵敏度：≥91dB。</w:t>
            </w:r>
          </w:p>
        </w:tc>
        <w:tc>
          <w:tcPr>
            <w:tcW w:w="546" w:type="pct"/>
            <w:tcBorders>
              <w:top w:val="single" w:sz="4" w:space="0" w:color="000000"/>
              <w:left w:val="single" w:sz="4" w:space="0" w:color="000000"/>
              <w:bottom w:val="single" w:sz="4" w:space="0" w:color="000000"/>
              <w:right w:val="single" w:sz="4" w:space="0" w:color="000000"/>
            </w:tcBorders>
          </w:tcPr>
          <w:p w14:paraId="67E3E3B8"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098CCD2F" w14:textId="2CA3F9DD"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2217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2.10</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6ABB95"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网络交换机</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B059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1 </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2501E"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C855B4"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1、≥8个10/100/1000BASE-T以太网端口,4个千兆SFP,交流供电</w:t>
            </w:r>
            <w:r w:rsidRPr="00F03DF0">
              <w:rPr>
                <w:rFonts w:ascii="宋体" w:eastAsia="宋体" w:hAnsi="宋体" w:cs="宋体" w:hint="eastAsia"/>
                <w:kern w:val="0"/>
                <w:sz w:val="22"/>
                <w:lang w:bidi="ar"/>
              </w:rPr>
              <w:br/>
              <w:t>2、交换容量≥336Gbps，包转发率≥18Mpps，静音款</w:t>
            </w:r>
          </w:p>
        </w:tc>
        <w:tc>
          <w:tcPr>
            <w:tcW w:w="546" w:type="pct"/>
            <w:tcBorders>
              <w:top w:val="single" w:sz="4" w:space="0" w:color="000000"/>
              <w:left w:val="single" w:sz="4" w:space="0" w:color="000000"/>
              <w:bottom w:val="single" w:sz="4" w:space="0" w:color="000000"/>
              <w:right w:val="single" w:sz="4" w:space="0" w:color="000000"/>
            </w:tcBorders>
          </w:tcPr>
          <w:p w14:paraId="29B55BF8"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343E25D9" w14:textId="2D95F3EA"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84209"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3、</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FA5BCA"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话筒及音源系统</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02C6D" w14:textId="77777777" w:rsidR="0023055E" w:rsidRPr="00F03DF0" w:rsidRDefault="0023055E" w:rsidP="00F03DF0">
            <w:pPr>
              <w:jc w:val="center"/>
              <w:rPr>
                <w:rFonts w:ascii="宋体" w:eastAsia="宋体" w:hAnsi="宋体" w:cs="宋体"/>
                <w:sz w:val="22"/>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5157B" w14:textId="77777777" w:rsidR="0023055E" w:rsidRPr="00F03DF0" w:rsidRDefault="0023055E" w:rsidP="00F03DF0">
            <w:pPr>
              <w:jc w:val="center"/>
              <w:rPr>
                <w:rFonts w:ascii="宋体" w:eastAsia="宋体" w:hAnsi="宋体" w:cs="宋体"/>
                <w:sz w:val="22"/>
              </w:rPr>
            </w:pPr>
          </w:p>
        </w:tc>
        <w:tc>
          <w:tcPr>
            <w:tcW w:w="30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5FF41" w14:textId="77777777" w:rsidR="0023055E" w:rsidRPr="00F03DF0" w:rsidRDefault="0023055E" w:rsidP="00F03DF0">
            <w:pPr>
              <w:jc w:val="left"/>
              <w:rPr>
                <w:rFonts w:ascii="宋体" w:eastAsia="宋体" w:hAnsi="宋体" w:cs="宋体"/>
                <w:sz w:val="22"/>
              </w:rPr>
            </w:pPr>
          </w:p>
        </w:tc>
        <w:tc>
          <w:tcPr>
            <w:tcW w:w="546" w:type="pct"/>
            <w:tcBorders>
              <w:top w:val="single" w:sz="4" w:space="0" w:color="000000"/>
              <w:left w:val="single" w:sz="4" w:space="0" w:color="000000"/>
              <w:bottom w:val="single" w:sz="4" w:space="0" w:color="000000"/>
              <w:right w:val="single" w:sz="4" w:space="0" w:color="000000"/>
            </w:tcBorders>
          </w:tcPr>
          <w:p w14:paraId="6CBB2209" w14:textId="77777777" w:rsidR="0023055E" w:rsidRPr="00F03DF0" w:rsidRDefault="0023055E" w:rsidP="00F03DF0">
            <w:pPr>
              <w:jc w:val="left"/>
              <w:rPr>
                <w:rFonts w:ascii="宋体" w:eastAsia="宋体" w:hAnsi="宋体" w:cs="宋体"/>
                <w:sz w:val="22"/>
              </w:rPr>
            </w:pPr>
          </w:p>
        </w:tc>
      </w:tr>
      <w:tr w:rsidR="00F03DF0" w:rsidRPr="00F03DF0" w14:paraId="6C5E9318" w14:textId="62159ECA"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EC960"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3.1</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C05605"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音视频播放电脑</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0D81C"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5F58EE"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E3631F"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1、不低于12核处理器；16GB内存；512GB固态硬盘；2GB显存；27"显示器；含配套鼠标、键盘；</w:t>
            </w:r>
            <w:r w:rsidRPr="00F03DF0">
              <w:rPr>
                <w:rFonts w:ascii="宋体" w:eastAsia="宋体" w:hAnsi="宋体" w:cs="宋体" w:hint="eastAsia"/>
                <w:kern w:val="0"/>
                <w:sz w:val="22"/>
                <w:lang w:bidi="ar"/>
              </w:rPr>
              <w:br/>
              <w:t>2、含Cubase Pro14编辑软件。</w:t>
            </w:r>
          </w:p>
        </w:tc>
        <w:tc>
          <w:tcPr>
            <w:tcW w:w="546" w:type="pct"/>
            <w:tcBorders>
              <w:top w:val="single" w:sz="4" w:space="0" w:color="000000"/>
              <w:left w:val="single" w:sz="4" w:space="0" w:color="000000"/>
              <w:bottom w:val="single" w:sz="4" w:space="0" w:color="000000"/>
              <w:right w:val="single" w:sz="4" w:space="0" w:color="000000"/>
            </w:tcBorders>
          </w:tcPr>
          <w:p w14:paraId="72799E65"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583A6A40" w14:textId="3EBE81ED"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E0312"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3.2</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088D0C"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专业声卡</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7F873"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344B2"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8F303C"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1、不少于二进二出USB专业声卡；</w:t>
            </w:r>
            <w:r w:rsidRPr="00F03DF0">
              <w:rPr>
                <w:rFonts w:ascii="宋体" w:eastAsia="宋体" w:hAnsi="宋体" w:cs="宋体" w:hint="eastAsia"/>
                <w:kern w:val="0"/>
                <w:sz w:val="22"/>
                <w:lang w:bidi="ar"/>
              </w:rPr>
              <w:br/>
              <w:t>2、采样率不＜192kHz，位深度度不＜24 位，动态范围不＜ 102dB，总谐波失真低于 0.003%</w:t>
            </w:r>
          </w:p>
        </w:tc>
        <w:tc>
          <w:tcPr>
            <w:tcW w:w="546" w:type="pct"/>
            <w:tcBorders>
              <w:top w:val="single" w:sz="4" w:space="0" w:color="000000"/>
              <w:left w:val="single" w:sz="4" w:space="0" w:color="000000"/>
              <w:bottom w:val="single" w:sz="4" w:space="0" w:color="000000"/>
              <w:right w:val="single" w:sz="4" w:space="0" w:color="000000"/>
            </w:tcBorders>
          </w:tcPr>
          <w:p w14:paraId="2D8B370B"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5EDA3E85" w14:textId="50CB6195"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B0E23"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3.3</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2A3C5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真分集无线话筒接收机</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9B776"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00C40"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42B9B0"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1、四个接收机通道集成于一个1RU</w:t>
            </w:r>
            <w:r w:rsidRPr="00F03DF0">
              <w:rPr>
                <w:rFonts w:ascii="宋体" w:eastAsia="宋体" w:hAnsi="宋体" w:cs="宋体" w:hint="eastAsia"/>
                <w:kern w:val="0"/>
                <w:sz w:val="22"/>
                <w:lang w:bidi="ar"/>
              </w:rPr>
              <w:br/>
              <w:t>2、每个通道拥有独立的增益控制、显示电平表和XLR输出</w:t>
            </w:r>
            <w:r w:rsidRPr="00F03DF0">
              <w:rPr>
                <w:rFonts w:ascii="宋体" w:eastAsia="宋体" w:hAnsi="宋体" w:cs="宋体" w:hint="eastAsia"/>
                <w:kern w:val="0"/>
                <w:sz w:val="22"/>
                <w:lang w:bidi="ar"/>
              </w:rPr>
              <w:br/>
              <w:t>3、不低于60MHz的调谐范围</w:t>
            </w:r>
            <w:r w:rsidRPr="00F03DF0">
              <w:rPr>
                <w:rFonts w:ascii="宋体" w:eastAsia="宋体" w:hAnsi="宋体" w:cs="宋体" w:hint="eastAsia"/>
                <w:kern w:val="0"/>
                <w:sz w:val="22"/>
                <w:lang w:bidi="ar"/>
              </w:rPr>
              <w:br/>
              <w:t>4、具备频率扫描，自动分配频率，及红外同步功能</w:t>
            </w:r>
            <w:r w:rsidRPr="00F03DF0">
              <w:rPr>
                <w:rFonts w:ascii="宋体" w:eastAsia="宋体" w:hAnsi="宋体" w:cs="宋体" w:hint="eastAsia"/>
                <w:kern w:val="0"/>
                <w:sz w:val="22"/>
                <w:lang w:bidi="ar"/>
              </w:rPr>
              <w:br/>
              <w:t>5、具备音频合并功能</w:t>
            </w:r>
            <w:r w:rsidRPr="00F03DF0">
              <w:rPr>
                <w:rFonts w:ascii="宋体" w:eastAsia="宋体" w:hAnsi="宋体" w:cs="宋体" w:hint="eastAsia"/>
                <w:kern w:val="0"/>
                <w:sz w:val="22"/>
                <w:lang w:bidi="ar"/>
              </w:rPr>
              <w:br/>
              <w:t>6、具备射频级联端口</w:t>
            </w:r>
            <w:r w:rsidRPr="00F03DF0">
              <w:rPr>
                <w:rFonts w:ascii="宋体" w:eastAsia="宋体" w:hAnsi="宋体" w:cs="宋体" w:hint="eastAsia"/>
                <w:kern w:val="0"/>
                <w:sz w:val="22"/>
                <w:lang w:bidi="ar"/>
              </w:rPr>
              <w:br/>
              <w:t>7、具备以太网联网接口</w:t>
            </w:r>
            <w:r w:rsidRPr="00F03DF0">
              <w:rPr>
                <w:rFonts w:ascii="宋体" w:eastAsia="宋体" w:hAnsi="宋体" w:cs="宋体" w:hint="eastAsia"/>
                <w:kern w:val="0"/>
                <w:sz w:val="22"/>
                <w:lang w:bidi="ar"/>
              </w:rPr>
              <w:br/>
              <w:t>8、不低于55dB可独立调整增益</w:t>
            </w:r>
            <w:r w:rsidRPr="00F03DF0">
              <w:rPr>
                <w:rFonts w:ascii="宋体" w:eastAsia="宋体" w:hAnsi="宋体" w:cs="宋体" w:hint="eastAsia"/>
                <w:kern w:val="0"/>
                <w:sz w:val="22"/>
                <w:lang w:bidi="ar"/>
              </w:rPr>
              <w:br/>
            </w:r>
            <w:r w:rsidRPr="00F03DF0">
              <w:rPr>
                <w:rFonts w:ascii="宋体" w:eastAsia="宋体" w:hAnsi="宋体" w:cs="宋体" w:hint="eastAsia"/>
                <w:kern w:val="0"/>
                <w:sz w:val="22"/>
                <w:lang w:bidi="ar"/>
              </w:rPr>
              <w:lastRenderedPageBreak/>
              <w:t>9、标配DANTE数字网络音频接口</w:t>
            </w:r>
            <w:r w:rsidRPr="00F03DF0">
              <w:rPr>
                <w:rFonts w:ascii="宋体" w:eastAsia="宋体" w:hAnsi="宋体" w:cs="宋体" w:hint="eastAsia"/>
                <w:kern w:val="0"/>
                <w:sz w:val="22"/>
                <w:lang w:bidi="ar"/>
              </w:rPr>
              <w:br/>
              <w:t>10、具备AES256加密功能</w:t>
            </w:r>
            <w:r w:rsidRPr="00F03DF0">
              <w:rPr>
                <w:rFonts w:ascii="宋体" w:eastAsia="宋体" w:hAnsi="宋体" w:cs="宋体" w:hint="eastAsia"/>
                <w:kern w:val="0"/>
                <w:sz w:val="22"/>
                <w:lang w:bidi="ar"/>
              </w:rPr>
              <w:br/>
              <w:t>11、支持频率分集功能</w:t>
            </w:r>
            <w:r w:rsidRPr="00F03DF0">
              <w:rPr>
                <w:rFonts w:ascii="宋体" w:eastAsia="宋体" w:hAnsi="宋体" w:cs="宋体" w:hint="eastAsia"/>
                <w:kern w:val="0"/>
                <w:sz w:val="22"/>
                <w:lang w:bidi="ar"/>
              </w:rPr>
              <w:br/>
              <w:t>12、支持软件集成，实现监控和控制</w:t>
            </w:r>
            <w:r w:rsidRPr="00F03DF0">
              <w:rPr>
                <w:rFonts w:ascii="宋体" w:eastAsia="宋体" w:hAnsi="宋体" w:cs="宋体" w:hint="eastAsia"/>
                <w:kern w:val="0"/>
                <w:sz w:val="22"/>
                <w:lang w:bidi="ar"/>
              </w:rPr>
              <w:br/>
              <w:t>13、支持第三方控制</w:t>
            </w:r>
          </w:p>
        </w:tc>
        <w:tc>
          <w:tcPr>
            <w:tcW w:w="546" w:type="pct"/>
            <w:tcBorders>
              <w:top w:val="single" w:sz="4" w:space="0" w:color="000000"/>
              <w:left w:val="single" w:sz="4" w:space="0" w:color="000000"/>
              <w:bottom w:val="single" w:sz="4" w:space="0" w:color="000000"/>
              <w:right w:val="single" w:sz="4" w:space="0" w:color="000000"/>
            </w:tcBorders>
          </w:tcPr>
          <w:p w14:paraId="256B8100"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6DA57669" w14:textId="284097BF"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D6D3F"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3.4</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751089"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手持话筒发射器(含话筒头)</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081AFB"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4 </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FE66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支</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36C161"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1、与接收机相同品牌、系列匹配使用</w:t>
            </w:r>
            <w:r w:rsidRPr="00F03DF0">
              <w:rPr>
                <w:rFonts w:ascii="宋体" w:eastAsia="宋体" w:hAnsi="宋体" w:cs="宋体" w:hint="eastAsia"/>
                <w:kern w:val="0"/>
                <w:sz w:val="22"/>
                <w:lang w:bidi="ar"/>
              </w:rPr>
              <w:br/>
              <w:t>2、具备AES256位可加密技术</w:t>
            </w:r>
            <w:r w:rsidRPr="00F03DF0">
              <w:rPr>
                <w:rFonts w:ascii="宋体" w:eastAsia="宋体" w:hAnsi="宋体" w:cs="宋体" w:hint="eastAsia"/>
                <w:kern w:val="0"/>
                <w:sz w:val="22"/>
                <w:lang w:bidi="ar"/>
              </w:rPr>
              <w:br/>
              <w:t>3、不低于120dB动态范围</w:t>
            </w:r>
            <w:r w:rsidRPr="00F03DF0">
              <w:rPr>
                <w:rFonts w:ascii="宋体" w:eastAsia="宋体" w:hAnsi="宋体" w:cs="宋体" w:hint="eastAsia"/>
                <w:kern w:val="0"/>
                <w:sz w:val="22"/>
                <w:lang w:bidi="ar"/>
              </w:rPr>
              <w:br/>
              <w:t>4、发射功率可调，最大RF发射功率不低于20mW；</w:t>
            </w:r>
            <w:r w:rsidRPr="00F03DF0">
              <w:rPr>
                <w:rFonts w:ascii="宋体" w:eastAsia="宋体" w:hAnsi="宋体" w:cs="宋体" w:hint="eastAsia"/>
                <w:kern w:val="0"/>
                <w:sz w:val="22"/>
                <w:lang w:bidi="ar"/>
              </w:rPr>
              <w:br/>
              <w:t>5、支持AA电池或者专用锂电池，使用专用锂电池工作时长不低于10小时</w:t>
            </w:r>
            <w:r w:rsidRPr="00F03DF0">
              <w:rPr>
                <w:rFonts w:ascii="宋体" w:eastAsia="宋体" w:hAnsi="宋体" w:cs="宋体" w:hint="eastAsia"/>
                <w:kern w:val="0"/>
                <w:sz w:val="22"/>
                <w:lang w:bidi="ar"/>
              </w:rPr>
              <w:br/>
              <w:t>6、机身采用金属结构</w:t>
            </w:r>
            <w:r w:rsidRPr="00F03DF0">
              <w:rPr>
                <w:rFonts w:ascii="宋体" w:eastAsia="宋体" w:hAnsi="宋体" w:cs="宋体" w:hint="eastAsia"/>
                <w:kern w:val="0"/>
                <w:sz w:val="22"/>
                <w:lang w:bidi="ar"/>
              </w:rPr>
              <w:br/>
              <w:t>7、具备锁定功能，防止被误操作意外发生。</w:t>
            </w:r>
            <w:r w:rsidRPr="00F03DF0">
              <w:rPr>
                <w:rFonts w:ascii="宋体" w:eastAsia="宋体" w:hAnsi="宋体" w:cs="宋体" w:hint="eastAsia"/>
                <w:kern w:val="0"/>
                <w:sz w:val="22"/>
                <w:lang w:bidi="ar"/>
              </w:rPr>
              <w:br/>
              <w:t>8、超心形动圈话筒，频率响应：50Hz-16KHz，灵敏度(mV/Pa):-51,5dBV/Pa</w:t>
            </w:r>
          </w:p>
        </w:tc>
        <w:tc>
          <w:tcPr>
            <w:tcW w:w="546" w:type="pct"/>
            <w:tcBorders>
              <w:top w:val="single" w:sz="4" w:space="0" w:color="000000"/>
              <w:left w:val="single" w:sz="4" w:space="0" w:color="000000"/>
              <w:bottom w:val="single" w:sz="4" w:space="0" w:color="000000"/>
              <w:right w:val="single" w:sz="4" w:space="0" w:color="000000"/>
            </w:tcBorders>
          </w:tcPr>
          <w:p w14:paraId="510A3D72"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462F87BC" w14:textId="10E42E0F"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C819E"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3.5</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C584C1"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腰包发射器</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2D1C8"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4 </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6AE43"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481A8F"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1、与接收机相同品牌、系列匹配使用</w:t>
            </w:r>
            <w:r w:rsidRPr="00F03DF0">
              <w:rPr>
                <w:rFonts w:ascii="宋体" w:eastAsia="宋体" w:hAnsi="宋体" w:cs="宋体" w:hint="eastAsia"/>
                <w:kern w:val="0"/>
                <w:sz w:val="22"/>
                <w:lang w:bidi="ar"/>
              </w:rPr>
              <w:br/>
              <w:t>2、具备同步设置频率的红外端口</w:t>
            </w:r>
            <w:r w:rsidRPr="00F03DF0">
              <w:rPr>
                <w:rFonts w:ascii="宋体" w:eastAsia="宋体" w:hAnsi="宋体" w:cs="宋体" w:hint="eastAsia"/>
                <w:kern w:val="0"/>
                <w:sz w:val="22"/>
                <w:lang w:bidi="ar"/>
              </w:rPr>
              <w:br/>
              <w:t>3、具备AES256位可加密技术</w:t>
            </w:r>
            <w:r w:rsidRPr="00F03DF0">
              <w:rPr>
                <w:rFonts w:ascii="宋体" w:eastAsia="宋体" w:hAnsi="宋体" w:cs="宋体" w:hint="eastAsia"/>
                <w:kern w:val="0"/>
                <w:sz w:val="22"/>
                <w:lang w:bidi="ar"/>
              </w:rPr>
              <w:br/>
              <w:t>4、支持额外提供更多频率的模式</w:t>
            </w:r>
            <w:r w:rsidRPr="00F03DF0">
              <w:rPr>
                <w:rFonts w:ascii="宋体" w:eastAsia="宋体" w:hAnsi="宋体" w:cs="宋体" w:hint="eastAsia"/>
                <w:kern w:val="0"/>
                <w:sz w:val="22"/>
                <w:lang w:bidi="ar"/>
              </w:rPr>
              <w:br/>
              <w:t>5、发射功率可调，最大RF发射功率不低于20mW；</w:t>
            </w:r>
          </w:p>
        </w:tc>
        <w:tc>
          <w:tcPr>
            <w:tcW w:w="546" w:type="pct"/>
            <w:tcBorders>
              <w:top w:val="single" w:sz="4" w:space="0" w:color="000000"/>
              <w:left w:val="single" w:sz="4" w:space="0" w:color="000000"/>
              <w:bottom w:val="single" w:sz="4" w:space="0" w:color="000000"/>
              <w:right w:val="single" w:sz="4" w:space="0" w:color="000000"/>
            </w:tcBorders>
          </w:tcPr>
          <w:p w14:paraId="1CC7C1A7"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05A6E704" w14:textId="365CF318"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72272"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3.6</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14AF9"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头戴话筒</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6314F"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4 </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E9178"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套</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0F867C"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1、传感器类型:电容</w:t>
            </w:r>
            <w:r w:rsidRPr="00F03DF0">
              <w:rPr>
                <w:rFonts w:ascii="宋体" w:eastAsia="宋体" w:hAnsi="宋体" w:cs="宋体" w:hint="eastAsia"/>
                <w:kern w:val="0"/>
                <w:sz w:val="22"/>
                <w:lang w:bidi="ar"/>
              </w:rPr>
              <w:br/>
              <w:t>2、拾音模式:超心形</w:t>
            </w:r>
            <w:r w:rsidRPr="00F03DF0">
              <w:rPr>
                <w:rFonts w:ascii="宋体" w:eastAsia="宋体" w:hAnsi="宋体" w:cs="宋体" w:hint="eastAsia"/>
                <w:kern w:val="0"/>
                <w:sz w:val="22"/>
                <w:lang w:bidi="ar"/>
              </w:rPr>
              <w:br/>
              <w:t>3、频率响应:不劣于20Hz-20KHz</w:t>
            </w:r>
            <w:r w:rsidRPr="00F03DF0">
              <w:rPr>
                <w:rFonts w:ascii="宋体" w:eastAsia="宋体" w:hAnsi="宋体" w:cs="宋体" w:hint="eastAsia"/>
                <w:kern w:val="0"/>
                <w:sz w:val="22"/>
                <w:lang w:bidi="ar"/>
              </w:rPr>
              <w:br/>
              <w:t>4、灵敏度(dBV/Pa):不劣于-56dBV/Pa</w:t>
            </w:r>
            <w:r w:rsidRPr="00F03DF0">
              <w:rPr>
                <w:rFonts w:ascii="宋体" w:eastAsia="宋体" w:hAnsi="宋体" w:cs="宋体" w:hint="eastAsia"/>
                <w:kern w:val="0"/>
                <w:sz w:val="22"/>
                <w:lang w:bidi="ar"/>
              </w:rPr>
              <w:br/>
              <w:t>5、等效自噪:不劣于43dB(A)</w:t>
            </w:r>
            <w:r w:rsidRPr="00F03DF0">
              <w:rPr>
                <w:rFonts w:ascii="宋体" w:eastAsia="宋体" w:hAnsi="宋体" w:cs="宋体" w:hint="eastAsia"/>
                <w:kern w:val="0"/>
                <w:sz w:val="22"/>
                <w:lang w:bidi="ar"/>
              </w:rPr>
              <w:br/>
              <w:t>6、声压:不劣于152dB</w:t>
            </w:r>
            <w:r w:rsidRPr="00F03DF0">
              <w:rPr>
                <w:rFonts w:ascii="宋体" w:eastAsia="宋体" w:hAnsi="宋体" w:cs="宋体" w:hint="eastAsia"/>
                <w:kern w:val="0"/>
                <w:sz w:val="22"/>
                <w:lang w:bidi="ar"/>
              </w:rPr>
              <w:br/>
              <w:t>7、颜色：棕褐色</w:t>
            </w:r>
          </w:p>
        </w:tc>
        <w:tc>
          <w:tcPr>
            <w:tcW w:w="546" w:type="pct"/>
            <w:tcBorders>
              <w:top w:val="single" w:sz="4" w:space="0" w:color="000000"/>
              <w:left w:val="single" w:sz="4" w:space="0" w:color="000000"/>
              <w:bottom w:val="single" w:sz="4" w:space="0" w:color="000000"/>
              <w:right w:val="single" w:sz="4" w:space="0" w:color="000000"/>
            </w:tcBorders>
          </w:tcPr>
          <w:p w14:paraId="26E6A7E0"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49A8E2BD" w14:textId="79C31324"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93F1F"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3.7</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F781B5"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领夹话筒</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7FE9B"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4 </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F51E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套</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6603B4"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1、微型领夹式全指向电容话筒提供饱满清晰的声音</w:t>
            </w:r>
            <w:r w:rsidRPr="00F03DF0">
              <w:rPr>
                <w:rFonts w:ascii="宋体" w:eastAsia="宋体" w:hAnsi="宋体" w:cs="宋体" w:hint="eastAsia"/>
                <w:kern w:val="0"/>
                <w:sz w:val="22"/>
                <w:lang w:bidi="ar"/>
              </w:rPr>
              <w:br/>
              <w:t>2、指向性：全向型</w:t>
            </w:r>
            <w:r w:rsidRPr="00F03DF0">
              <w:rPr>
                <w:rFonts w:ascii="宋体" w:eastAsia="宋体" w:hAnsi="宋体" w:cs="宋体" w:hint="eastAsia"/>
                <w:kern w:val="0"/>
                <w:sz w:val="22"/>
                <w:lang w:bidi="ar"/>
              </w:rPr>
              <w:br/>
              <w:t>3、频率响应：不劣于 50Hz-20KHz,</w:t>
            </w:r>
            <w:r w:rsidRPr="00F03DF0">
              <w:rPr>
                <w:rFonts w:ascii="宋体" w:eastAsia="宋体" w:hAnsi="宋体" w:cs="宋体" w:hint="eastAsia"/>
                <w:kern w:val="0"/>
                <w:sz w:val="22"/>
                <w:lang w:bidi="ar"/>
              </w:rPr>
              <w:br/>
              <w:t>4、灵敏度：不劣于 -38dBV/Pa</w:t>
            </w:r>
            <w:r w:rsidRPr="00F03DF0">
              <w:rPr>
                <w:rFonts w:ascii="宋体" w:eastAsia="宋体" w:hAnsi="宋体" w:cs="宋体" w:hint="eastAsia"/>
                <w:kern w:val="0"/>
                <w:sz w:val="22"/>
                <w:lang w:bidi="ar"/>
              </w:rPr>
              <w:br/>
              <w:t xml:space="preserve">5、最大声压级：不劣于 120dB </w:t>
            </w:r>
            <w:r w:rsidRPr="00F03DF0">
              <w:rPr>
                <w:rFonts w:ascii="宋体" w:eastAsia="宋体" w:hAnsi="宋体" w:cs="宋体" w:hint="eastAsia"/>
                <w:kern w:val="0"/>
                <w:sz w:val="22"/>
                <w:lang w:bidi="ar"/>
              </w:rPr>
              <w:br/>
              <w:t>6、动态范围：不劣于 100dB</w:t>
            </w:r>
          </w:p>
        </w:tc>
        <w:tc>
          <w:tcPr>
            <w:tcW w:w="546" w:type="pct"/>
            <w:tcBorders>
              <w:top w:val="single" w:sz="4" w:space="0" w:color="000000"/>
              <w:left w:val="single" w:sz="4" w:space="0" w:color="000000"/>
              <w:bottom w:val="single" w:sz="4" w:space="0" w:color="000000"/>
              <w:right w:val="single" w:sz="4" w:space="0" w:color="000000"/>
            </w:tcBorders>
          </w:tcPr>
          <w:p w14:paraId="4BC232F4"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3F7A18C4" w14:textId="7429A39D"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F3809"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3.8</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E5A722"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天线分配器</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9928D"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1 </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804D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2E68DF"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1、有源天线分配系统，</w:t>
            </w:r>
            <w:r w:rsidRPr="00F03DF0">
              <w:rPr>
                <w:rFonts w:ascii="宋体" w:eastAsia="宋体" w:hAnsi="宋体" w:cs="宋体" w:hint="eastAsia"/>
                <w:kern w:val="0"/>
                <w:sz w:val="22"/>
                <w:lang w:bidi="ar"/>
              </w:rPr>
              <w:br/>
              <w:t>2、具备一对BNC同轴输入，五对BNC同轴输出</w:t>
            </w:r>
            <w:r w:rsidRPr="00F03DF0">
              <w:rPr>
                <w:rFonts w:ascii="宋体" w:eastAsia="宋体" w:hAnsi="宋体" w:cs="宋体" w:hint="eastAsia"/>
                <w:kern w:val="0"/>
                <w:sz w:val="22"/>
                <w:lang w:bidi="ar"/>
              </w:rPr>
              <w:br/>
              <w:t>3、具备用于接收机的直流供电端</w:t>
            </w:r>
            <w:r w:rsidRPr="00F03DF0">
              <w:rPr>
                <w:rFonts w:ascii="宋体" w:eastAsia="宋体" w:hAnsi="宋体" w:cs="宋体" w:hint="eastAsia"/>
                <w:kern w:val="0"/>
                <w:sz w:val="22"/>
                <w:lang w:bidi="ar"/>
              </w:rPr>
              <w:br/>
              <w:t>4、具备天线供电能力</w:t>
            </w:r>
            <w:r w:rsidRPr="00F03DF0">
              <w:rPr>
                <w:rFonts w:ascii="宋体" w:eastAsia="宋体" w:hAnsi="宋体" w:cs="宋体" w:hint="eastAsia"/>
                <w:kern w:val="0"/>
                <w:sz w:val="22"/>
                <w:lang w:bidi="ar"/>
              </w:rPr>
              <w:br/>
              <w:t>5、频段范围：不劣于470-960MHz</w:t>
            </w:r>
            <w:r w:rsidRPr="00F03DF0">
              <w:rPr>
                <w:rFonts w:ascii="宋体" w:eastAsia="宋体" w:hAnsi="宋体" w:cs="宋体" w:hint="eastAsia"/>
                <w:kern w:val="0"/>
                <w:sz w:val="22"/>
                <w:lang w:bidi="ar"/>
              </w:rPr>
              <w:br/>
              <w:t>6、连接器类型：BNC</w:t>
            </w:r>
            <w:r w:rsidRPr="00F03DF0">
              <w:rPr>
                <w:rFonts w:ascii="宋体" w:eastAsia="宋体" w:hAnsi="宋体" w:cs="宋体" w:hint="eastAsia"/>
                <w:kern w:val="0"/>
                <w:sz w:val="22"/>
                <w:lang w:bidi="ar"/>
              </w:rPr>
              <w:br/>
              <w:t>7、阻抗：50Ω</w:t>
            </w:r>
          </w:p>
        </w:tc>
        <w:tc>
          <w:tcPr>
            <w:tcW w:w="546" w:type="pct"/>
            <w:tcBorders>
              <w:top w:val="single" w:sz="4" w:space="0" w:color="000000"/>
              <w:left w:val="single" w:sz="4" w:space="0" w:color="000000"/>
              <w:bottom w:val="single" w:sz="4" w:space="0" w:color="000000"/>
              <w:right w:val="single" w:sz="4" w:space="0" w:color="000000"/>
            </w:tcBorders>
          </w:tcPr>
          <w:p w14:paraId="7C76AA3A"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712147E7" w14:textId="6F6D7E5C"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4E474"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3.9</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8D1A66"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指向性天线</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A6FE2"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2 </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2E6C0"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BB2FAF"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1、有源指向性天线；</w:t>
            </w:r>
            <w:r w:rsidRPr="00F03DF0">
              <w:rPr>
                <w:rFonts w:ascii="宋体" w:eastAsia="宋体" w:hAnsi="宋体" w:cs="宋体" w:hint="eastAsia"/>
                <w:kern w:val="0"/>
                <w:sz w:val="22"/>
                <w:lang w:bidi="ar"/>
              </w:rPr>
              <w:br/>
              <w:t>2、阻抗:50Ω；</w:t>
            </w:r>
            <w:r w:rsidRPr="00F03DF0">
              <w:rPr>
                <w:rFonts w:ascii="宋体" w:eastAsia="宋体" w:hAnsi="宋体" w:cs="宋体" w:hint="eastAsia"/>
                <w:kern w:val="0"/>
                <w:sz w:val="22"/>
                <w:lang w:bidi="ar"/>
              </w:rPr>
              <w:br/>
              <w:t>3、电源要求:来自同轴线缆的10-15伏直流偏移,75mA</w:t>
            </w:r>
            <w:r w:rsidRPr="00F03DF0">
              <w:rPr>
                <w:rFonts w:ascii="宋体" w:eastAsia="宋体" w:hAnsi="宋体" w:cs="宋体" w:hint="eastAsia"/>
                <w:kern w:val="0"/>
                <w:sz w:val="22"/>
                <w:lang w:bidi="ar"/>
              </w:rPr>
              <w:br/>
            </w:r>
            <w:r w:rsidRPr="00F03DF0">
              <w:rPr>
                <w:rFonts w:ascii="宋体" w:eastAsia="宋体" w:hAnsi="宋体" w:cs="宋体" w:hint="eastAsia"/>
                <w:kern w:val="0"/>
                <w:sz w:val="22"/>
                <w:lang w:bidi="ar"/>
              </w:rPr>
              <w:lastRenderedPageBreak/>
              <w:t>4、接收模式：不少于70°</w:t>
            </w:r>
            <w:r w:rsidRPr="00F03DF0">
              <w:rPr>
                <w:rFonts w:ascii="宋体" w:eastAsia="宋体" w:hAnsi="宋体" w:cs="宋体" w:hint="eastAsia"/>
                <w:kern w:val="0"/>
                <w:sz w:val="22"/>
                <w:lang w:bidi="ar"/>
              </w:rPr>
              <w:br/>
              <w:t>5、增益设置：不劣于-6dB至+12dB</w:t>
            </w:r>
          </w:p>
        </w:tc>
        <w:tc>
          <w:tcPr>
            <w:tcW w:w="546" w:type="pct"/>
            <w:tcBorders>
              <w:top w:val="single" w:sz="4" w:space="0" w:color="000000"/>
              <w:left w:val="single" w:sz="4" w:space="0" w:color="000000"/>
              <w:bottom w:val="single" w:sz="4" w:space="0" w:color="000000"/>
              <w:right w:val="single" w:sz="4" w:space="0" w:color="000000"/>
            </w:tcBorders>
          </w:tcPr>
          <w:p w14:paraId="56958309"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04344503" w14:textId="40D0D499"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D0685F"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3.10</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40DD4D"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音频隔离器</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76B62D"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4 </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7C912"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298084"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1、双通道无源DI盒</w:t>
            </w:r>
          </w:p>
        </w:tc>
        <w:tc>
          <w:tcPr>
            <w:tcW w:w="546" w:type="pct"/>
            <w:tcBorders>
              <w:top w:val="single" w:sz="4" w:space="0" w:color="000000"/>
              <w:left w:val="single" w:sz="4" w:space="0" w:color="000000"/>
              <w:bottom w:val="single" w:sz="4" w:space="0" w:color="000000"/>
              <w:right w:val="single" w:sz="4" w:space="0" w:color="000000"/>
            </w:tcBorders>
          </w:tcPr>
          <w:p w14:paraId="2678D3BD"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3AEF0DAA" w14:textId="045FD18E"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83DA2"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3.11</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15CDF"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鼓套装话筒</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4BBDE"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1 </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7F9DB"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套</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927F6"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全套专业鼓话筒套装</w:t>
            </w:r>
            <w:r w:rsidRPr="00F03DF0">
              <w:rPr>
                <w:rFonts w:ascii="宋体" w:eastAsia="宋体" w:hAnsi="宋体" w:cs="宋体" w:hint="eastAsia"/>
                <w:kern w:val="0"/>
                <w:sz w:val="22"/>
                <w:lang w:bidi="ar"/>
              </w:rPr>
              <w:br/>
              <w:t>1、心形动圈乐器话筒1支：</w:t>
            </w:r>
            <w:r w:rsidRPr="00F03DF0">
              <w:rPr>
                <w:rFonts w:ascii="宋体" w:eastAsia="宋体" w:hAnsi="宋体" w:cs="宋体" w:hint="eastAsia"/>
                <w:kern w:val="0"/>
                <w:sz w:val="22"/>
                <w:lang w:bidi="ar"/>
              </w:rPr>
              <w:br/>
              <w:t xml:space="preserve">   频率响应自:不劣于 50 Hz-- 15 KHz</w:t>
            </w:r>
            <w:r w:rsidRPr="00F03DF0">
              <w:rPr>
                <w:rFonts w:ascii="宋体" w:eastAsia="宋体" w:hAnsi="宋体" w:cs="宋体" w:hint="eastAsia"/>
                <w:kern w:val="0"/>
                <w:sz w:val="22"/>
                <w:lang w:bidi="ar"/>
              </w:rPr>
              <w:br/>
              <w:t xml:space="preserve">   灵敏度 (dBV/Pa):不劣于 -56.5 dBV/Pa</w:t>
            </w:r>
            <w:r w:rsidRPr="00F03DF0">
              <w:rPr>
                <w:rFonts w:ascii="宋体" w:eastAsia="宋体" w:hAnsi="宋体" w:cs="宋体" w:hint="eastAsia"/>
                <w:kern w:val="0"/>
                <w:sz w:val="22"/>
                <w:lang w:bidi="ar"/>
              </w:rPr>
              <w:br/>
              <w:t xml:space="preserve">   灵敏度 (mV/Pa): 不劣于1.5 mV/Pa</w:t>
            </w:r>
            <w:r w:rsidRPr="00F03DF0">
              <w:rPr>
                <w:rFonts w:ascii="宋体" w:eastAsia="宋体" w:hAnsi="宋体" w:cs="宋体" w:hint="eastAsia"/>
                <w:kern w:val="0"/>
                <w:sz w:val="22"/>
                <w:lang w:bidi="ar"/>
              </w:rPr>
              <w:br/>
              <w:t>2、心形动圈底鼓话筒1支：</w:t>
            </w:r>
            <w:r w:rsidRPr="00F03DF0">
              <w:rPr>
                <w:rFonts w:ascii="宋体" w:eastAsia="宋体" w:hAnsi="宋体" w:cs="宋体" w:hint="eastAsia"/>
                <w:kern w:val="0"/>
                <w:sz w:val="22"/>
                <w:lang w:bidi="ar"/>
              </w:rPr>
              <w:br/>
              <w:t xml:space="preserve">   频率响应自:不劣于 50 Hz-- 12 KHz</w:t>
            </w:r>
            <w:r w:rsidRPr="00F03DF0">
              <w:rPr>
                <w:rFonts w:ascii="宋体" w:eastAsia="宋体" w:hAnsi="宋体" w:cs="宋体" w:hint="eastAsia"/>
                <w:kern w:val="0"/>
                <w:sz w:val="22"/>
                <w:lang w:bidi="ar"/>
              </w:rPr>
              <w:br/>
              <w:t xml:space="preserve">   灵敏度 (dBV/Pa):不劣于 -55 dBV/Pa</w:t>
            </w:r>
            <w:r w:rsidRPr="00F03DF0">
              <w:rPr>
                <w:rFonts w:ascii="宋体" w:eastAsia="宋体" w:hAnsi="宋体" w:cs="宋体" w:hint="eastAsia"/>
                <w:kern w:val="0"/>
                <w:sz w:val="22"/>
                <w:lang w:bidi="ar"/>
              </w:rPr>
              <w:br/>
              <w:t xml:space="preserve">   灵敏度 (mV/Pa): 不劣于1.75 mV/Pa</w:t>
            </w:r>
            <w:r w:rsidRPr="00F03DF0">
              <w:rPr>
                <w:rFonts w:ascii="宋体" w:eastAsia="宋体" w:hAnsi="宋体" w:cs="宋体" w:hint="eastAsia"/>
                <w:kern w:val="0"/>
                <w:sz w:val="22"/>
                <w:lang w:bidi="ar"/>
              </w:rPr>
              <w:br/>
              <w:t>3、心形动圈军鼓/通鼓话筒3支：</w:t>
            </w:r>
            <w:r w:rsidRPr="00F03DF0">
              <w:rPr>
                <w:rFonts w:ascii="宋体" w:eastAsia="宋体" w:hAnsi="宋体" w:cs="宋体" w:hint="eastAsia"/>
                <w:kern w:val="0"/>
                <w:sz w:val="22"/>
                <w:lang w:bidi="ar"/>
              </w:rPr>
              <w:br/>
              <w:t xml:space="preserve">   频率响应自: 不劣于50 Hz-- 15 KHz</w:t>
            </w:r>
            <w:r w:rsidRPr="00F03DF0">
              <w:rPr>
                <w:rFonts w:ascii="宋体" w:eastAsia="宋体" w:hAnsi="宋体" w:cs="宋体" w:hint="eastAsia"/>
                <w:kern w:val="0"/>
                <w:sz w:val="22"/>
                <w:lang w:bidi="ar"/>
              </w:rPr>
              <w:br/>
              <w:t xml:space="preserve">   灵敏度 (dBV/Pa):不劣于 -57 dBV/Pa</w:t>
            </w:r>
            <w:r w:rsidRPr="00F03DF0">
              <w:rPr>
                <w:rFonts w:ascii="宋体" w:eastAsia="宋体" w:hAnsi="宋体" w:cs="宋体" w:hint="eastAsia"/>
                <w:kern w:val="0"/>
                <w:sz w:val="22"/>
                <w:lang w:bidi="ar"/>
              </w:rPr>
              <w:br/>
              <w:t xml:space="preserve">   灵敏度 (mV/Pa): 不劣于1.45 mV/Pa</w:t>
            </w:r>
            <w:r w:rsidRPr="00F03DF0">
              <w:rPr>
                <w:rFonts w:ascii="宋体" w:eastAsia="宋体" w:hAnsi="宋体" w:cs="宋体" w:hint="eastAsia"/>
                <w:kern w:val="0"/>
                <w:sz w:val="22"/>
                <w:lang w:bidi="ar"/>
              </w:rPr>
              <w:br/>
              <w:t>4、心形电容乐器话筒2支：</w:t>
            </w:r>
            <w:r w:rsidRPr="00F03DF0">
              <w:rPr>
                <w:rFonts w:ascii="宋体" w:eastAsia="宋体" w:hAnsi="宋体" w:cs="宋体" w:hint="eastAsia"/>
                <w:kern w:val="0"/>
                <w:sz w:val="22"/>
                <w:lang w:bidi="ar"/>
              </w:rPr>
              <w:br/>
              <w:t xml:space="preserve">   频率响应自: 不劣于40 Hz--18 KHz</w:t>
            </w:r>
            <w:r w:rsidRPr="00F03DF0">
              <w:rPr>
                <w:rFonts w:ascii="宋体" w:eastAsia="宋体" w:hAnsi="宋体" w:cs="宋体" w:hint="eastAsia"/>
                <w:kern w:val="0"/>
                <w:sz w:val="22"/>
                <w:lang w:bidi="ar"/>
              </w:rPr>
              <w:br/>
              <w:t xml:space="preserve">   灵敏度 (dBV/Pa):不劣于 -48.5 dBV/Pa</w:t>
            </w:r>
            <w:r w:rsidRPr="00F03DF0">
              <w:rPr>
                <w:rFonts w:ascii="宋体" w:eastAsia="宋体" w:hAnsi="宋体" w:cs="宋体" w:hint="eastAsia"/>
                <w:kern w:val="0"/>
                <w:sz w:val="22"/>
                <w:lang w:bidi="ar"/>
              </w:rPr>
              <w:br/>
              <w:t xml:space="preserve">   灵敏度 (mV/Pa):不劣于 3.8 mV/Pa</w:t>
            </w:r>
            <w:r w:rsidRPr="00F03DF0">
              <w:rPr>
                <w:rFonts w:ascii="宋体" w:eastAsia="宋体" w:hAnsi="宋体" w:cs="宋体" w:hint="eastAsia"/>
                <w:kern w:val="0"/>
                <w:sz w:val="22"/>
                <w:lang w:bidi="ar"/>
              </w:rPr>
              <w:br/>
              <w:t>5、4.6米XLR-XLR线缆7条,话筒夹3只</w:t>
            </w:r>
            <w:r w:rsidRPr="00F03DF0">
              <w:rPr>
                <w:rFonts w:ascii="宋体" w:eastAsia="宋体" w:hAnsi="宋体" w:cs="宋体" w:hint="eastAsia"/>
                <w:kern w:val="0"/>
                <w:sz w:val="22"/>
                <w:lang w:bidi="ar"/>
              </w:rPr>
              <w:br/>
              <w:t>鼓边夹3只,便携包一个</w:t>
            </w:r>
          </w:p>
        </w:tc>
        <w:tc>
          <w:tcPr>
            <w:tcW w:w="546" w:type="pct"/>
            <w:tcBorders>
              <w:top w:val="single" w:sz="4" w:space="0" w:color="000000"/>
              <w:left w:val="single" w:sz="4" w:space="0" w:color="000000"/>
              <w:bottom w:val="single" w:sz="4" w:space="0" w:color="000000"/>
              <w:right w:val="single" w:sz="4" w:space="0" w:color="000000"/>
            </w:tcBorders>
          </w:tcPr>
          <w:p w14:paraId="6AF6EA88"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70832C0F" w14:textId="1D905B38"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C11FD"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3.12</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7B11F2"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小振膜电容话筒</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C2E4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4 </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850EE"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支</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858D1B"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1、具备不劣于15dB衰减器</w:t>
            </w:r>
            <w:r w:rsidRPr="00F03DF0">
              <w:rPr>
                <w:rFonts w:ascii="宋体" w:eastAsia="宋体" w:hAnsi="宋体" w:cs="宋体" w:hint="eastAsia"/>
                <w:kern w:val="0"/>
                <w:sz w:val="22"/>
                <w:lang w:bidi="ar"/>
              </w:rPr>
              <w:br/>
              <w:t>2、具备无变压器的前置放大器电路</w:t>
            </w:r>
            <w:r w:rsidRPr="00F03DF0">
              <w:rPr>
                <w:rFonts w:ascii="宋体" w:eastAsia="宋体" w:hAnsi="宋体" w:cs="宋体" w:hint="eastAsia"/>
                <w:kern w:val="0"/>
                <w:sz w:val="22"/>
                <w:lang w:bidi="ar"/>
              </w:rPr>
              <w:br/>
              <w:t xml:space="preserve">3、传感器类型: 电容 </w:t>
            </w:r>
            <w:r w:rsidRPr="00F03DF0">
              <w:rPr>
                <w:rFonts w:ascii="宋体" w:eastAsia="宋体" w:hAnsi="宋体" w:cs="宋体" w:hint="eastAsia"/>
                <w:kern w:val="0"/>
                <w:sz w:val="22"/>
                <w:lang w:bidi="ar"/>
              </w:rPr>
              <w:br/>
              <w:t xml:space="preserve">4、拾音模式: 心形 </w:t>
            </w:r>
            <w:r w:rsidRPr="00F03DF0">
              <w:rPr>
                <w:rFonts w:ascii="宋体" w:eastAsia="宋体" w:hAnsi="宋体" w:cs="宋体" w:hint="eastAsia"/>
                <w:kern w:val="0"/>
                <w:sz w:val="22"/>
                <w:lang w:bidi="ar"/>
              </w:rPr>
              <w:br/>
              <w:t>5、频率响应自:不劣于 20 Hz - 20 KHz</w:t>
            </w:r>
            <w:r w:rsidRPr="00F03DF0">
              <w:rPr>
                <w:rFonts w:ascii="宋体" w:eastAsia="宋体" w:hAnsi="宋体" w:cs="宋体" w:hint="eastAsia"/>
                <w:kern w:val="0"/>
                <w:sz w:val="22"/>
                <w:lang w:bidi="ar"/>
              </w:rPr>
              <w:br/>
              <w:t>6、灵敏度 (dBV/Pa): 不劣于-41.0 dBV/Pa</w:t>
            </w:r>
            <w:r w:rsidRPr="00F03DF0">
              <w:rPr>
                <w:rFonts w:ascii="宋体" w:eastAsia="宋体" w:hAnsi="宋体" w:cs="宋体" w:hint="eastAsia"/>
                <w:kern w:val="0"/>
                <w:sz w:val="22"/>
                <w:lang w:bidi="ar"/>
              </w:rPr>
              <w:br/>
              <w:t>7、灵敏度 (mV/Pa): 不劣于8.5 mV/Pa</w:t>
            </w:r>
            <w:r w:rsidRPr="00F03DF0">
              <w:rPr>
                <w:rFonts w:ascii="宋体" w:eastAsia="宋体" w:hAnsi="宋体" w:cs="宋体" w:hint="eastAsia"/>
                <w:kern w:val="0"/>
                <w:sz w:val="22"/>
                <w:lang w:bidi="ar"/>
              </w:rPr>
              <w:br/>
              <w:t>8、等效自噪: 19 dB (A)</w:t>
            </w:r>
            <w:r w:rsidRPr="00F03DF0">
              <w:rPr>
                <w:rFonts w:ascii="宋体" w:eastAsia="宋体" w:hAnsi="宋体" w:cs="宋体" w:hint="eastAsia"/>
                <w:kern w:val="0"/>
                <w:sz w:val="22"/>
                <w:lang w:bidi="ar"/>
              </w:rPr>
              <w:br/>
              <w:t>9、声压: 不劣于 150 dB</w:t>
            </w:r>
          </w:p>
        </w:tc>
        <w:tc>
          <w:tcPr>
            <w:tcW w:w="546" w:type="pct"/>
            <w:tcBorders>
              <w:top w:val="single" w:sz="4" w:space="0" w:color="000000"/>
              <w:left w:val="single" w:sz="4" w:space="0" w:color="000000"/>
              <w:bottom w:val="single" w:sz="4" w:space="0" w:color="000000"/>
              <w:right w:val="single" w:sz="4" w:space="0" w:color="000000"/>
            </w:tcBorders>
          </w:tcPr>
          <w:p w14:paraId="460837E7"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1001EF7E" w14:textId="44557A7A"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E20F9"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3.13</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83F575"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大振膜电容话筒</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C4CDE"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4 </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D9F71"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支</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6A6DC4"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1、双振膜设计可捕捉稳定、可控的低音和平滑、细腻的高音。</w:t>
            </w:r>
            <w:r w:rsidRPr="00F03DF0">
              <w:rPr>
                <w:rFonts w:ascii="宋体" w:eastAsia="宋体" w:hAnsi="宋体" w:cs="宋体" w:hint="eastAsia"/>
                <w:kern w:val="0"/>
                <w:sz w:val="22"/>
                <w:lang w:bidi="ar"/>
              </w:rPr>
              <w:br/>
              <w:t>2、出众的屏蔽技术（正在申请专利）可以降低手机、平板电脑、Wi-Fi、笔记本电脑或无线电的干扰。</w:t>
            </w:r>
            <w:r w:rsidRPr="00F03DF0">
              <w:rPr>
                <w:rFonts w:ascii="宋体" w:eastAsia="宋体" w:hAnsi="宋体" w:cs="宋体" w:hint="eastAsia"/>
                <w:kern w:val="0"/>
                <w:sz w:val="22"/>
                <w:lang w:bidi="ar"/>
              </w:rPr>
              <w:br/>
              <w:t>3、灵敏度经过优化，可确保话筒能与所有接口配合使用，并能捕捉各种音源，涵盖轻柔的人声到处理最响亮的乐器，包括鼓、吉他放大器和号角等高声压级音源。</w:t>
            </w:r>
            <w:r w:rsidRPr="00F03DF0">
              <w:rPr>
                <w:rFonts w:ascii="宋体" w:eastAsia="宋体" w:hAnsi="宋体" w:cs="宋体" w:hint="eastAsia"/>
                <w:kern w:val="0"/>
                <w:sz w:val="22"/>
                <w:lang w:bidi="ar"/>
              </w:rPr>
              <w:br/>
              <w:t>4、坚固的全金属结构提升了耐用性。</w:t>
            </w:r>
            <w:r w:rsidRPr="00F03DF0">
              <w:rPr>
                <w:rFonts w:ascii="宋体" w:eastAsia="宋体" w:hAnsi="宋体" w:cs="宋体" w:hint="eastAsia"/>
                <w:kern w:val="0"/>
                <w:sz w:val="22"/>
                <w:lang w:bidi="ar"/>
              </w:rPr>
              <w:br/>
              <w:t>5、流线型小尺英寸设计，适合专业视频内容，不会遮挡表演者或环境。</w:t>
            </w:r>
            <w:r w:rsidRPr="00F03DF0">
              <w:rPr>
                <w:rFonts w:ascii="宋体" w:eastAsia="宋体" w:hAnsi="宋体" w:cs="宋体" w:hint="eastAsia"/>
                <w:kern w:val="0"/>
                <w:sz w:val="22"/>
                <w:lang w:bidi="ar"/>
              </w:rPr>
              <w:br/>
            </w:r>
            <w:r w:rsidRPr="00F03DF0">
              <w:rPr>
                <w:rFonts w:ascii="宋体" w:eastAsia="宋体" w:hAnsi="宋体" w:cs="宋体" w:hint="eastAsia"/>
                <w:kern w:val="0"/>
                <w:sz w:val="22"/>
                <w:lang w:bidi="ar"/>
              </w:rPr>
              <w:lastRenderedPageBreak/>
              <w:t>6、高级悬挂式防震系统可抑制不必要的机械噪音、嗡嗡声和振动声。</w:t>
            </w:r>
            <w:r w:rsidRPr="00F03DF0">
              <w:rPr>
                <w:rFonts w:ascii="宋体" w:eastAsia="宋体" w:hAnsi="宋体" w:cs="宋体" w:hint="eastAsia"/>
                <w:kern w:val="0"/>
                <w:sz w:val="22"/>
                <w:lang w:bidi="ar"/>
              </w:rPr>
              <w:br/>
              <w:t>7、可拆卸磁性吸附式噗声过滤网，适合安装的防震架。与话筒的内部噗声过滤网结合使用时，这项双级过滤系统可显著增强对不必要的爆破音“噗”声的阻抗*。</w:t>
            </w:r>
            <w:r w:rsidRPr="00F03DF0">
              <w:rPr>
                <w:rFonts w:ascii="宋体" w:eastAsia="宋体" w:hAnsi="宋体" w:cs="宋体" w:hint="eastAsia"/>
                <w:kern w:val="0"/>
                <w:sz w:val="22"/>
                <w:lang w:bidi="ar"/>
              </w:rPr>
              <w:br/>
              <w:t xml:space="preserve">8、传感器类型: 电容 </w:t>
            </w:r>
            <w:r w:rsidRPr="00F03DF0">
              <w:rPr>
                <w:rFonts w:ascii="宋体" w:eastAsia="宋体" w:hAnsi="宋体" w:cs="宋体" w:hint="eastAsia"/>
                <w:kern w:val="0"/>
                <w:sz w:val="22"/>
                <w:lang w:bidi="ar"/>
              </w:rPr>
              <w:br/>
              <w:t xml:space="preserve">9、拾音模式: 心形 </w:t>
            </w:r>
            <w:r w:rsidRPr="00F03DF0">
              <w:rPr>
                <w:rFonts w:ascii="宋体" w:eastAsia="宋体" w:hAnsi="宋体" w:cs="宋体" w:hint="eastAsia"/>
                <w:kern w:val="0"/>
                <w:sz w:val="22"/>
                <w:lang w:bidi="ar"/>
              </w:rPr>
              <w:br/>
              <w:t>10、频率响应自:不劣于 20 Hz-- 20 KHz</w:t>
            </w:r>
            <w:r w:rsidRPr="00F03DF0">
              <w:rPr>
                <w:rFonts w:ascii="宋体" w:eastAsia="宋体" w:hAnsi="宋体" w:cs="宋体" w:hint="eastAsia"/>
                <w:kern w:val="0"/>
                <w:sz w:val="22"/>
                <w:lang w:bidi="ar"/>
              </w:rPr>
              <w:br/>
              <w:t>11、灵敏度 (dBV/Pa):不劣于 -38,0 dBV/Pa</w:t>
            </w:r>
            <w:r w:rsidRPr="00F03DF0">
              <w:rPr>
                <w:rFonts w:ascii="宋体" w:eastAsia="宋体" w:hAnsi="宋体" w:cs="宋体" w:hint="eastAsia"/>
                <w:kern w:val="0"/>
                <w:sz w:val="22"/>
                <w:lang w:bidi="ar"/>
              </w:rPr>
              <w:br/>
              <w:t>12、灵敏度 (mV/Pa): 不劣于17.8 mV/Pa</w:t>
            </w:r>
            <w:r w:rsidRPr="00F03DF0">
              <w:rPr>
                <w:rFonts w:ascii="宋体" w:eastAsia="宋体" w:hAnsi="宋体" w:cs="宋体" w:hint="eastAsia"/>
                <w:kern w:val="0"/>
                <w:sz w:val="22"/>
                <w:lang w:bidi="ar"/>
              </w:rPr>
              <w:br/>
              <w:t>13、信噪比: 77 dB(A)</w:t>
            </w:r>
            <w:r w:rsidRPr="00F03DF0">
              <w:rPr>
                <w:rFonts w:ascii="宋体" w:eastAsia="宋体" w:hAnsi="宋体" w:cs="宋体" w:hint="eastAsia"/>
                <w:kern w:val="0"/>
                <w:sz w:val="22"/>
                <w:lang w:bidi="ar"/>
              </w:rPr>
              <w:br/>
              <w:t>14、声压: 140 dB SPL</w:t>
            </w:r>
          </w:p>
        </w:tc>
        <w:tc>
          <w:tcPr>
            <w:tcW w:w="546" w:type="pct"/>
            <w:tcBorders>
              <w:top w:val="single" w:sz="4" w:space="0" w:color="000000"/>
              <w:left w:val="single" w:sz="4" w:space="0" w:color="000000"/>
              <w:bottom w:val="single" w:sz="4" w:space="0" w:color="000000"/>
              <w:right w:val="single" w:sz="4" w:space="0" w:color="000000"/>
            </w:tcBorders>
          </w:tcPr>
          <w:p w14:paraId="1E4860D5"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7B81E1E9" w14:textId="59B77BEE"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D6ED8"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3.14</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2258A"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通用乐器动圈话筒</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70D81"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4 </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DD6C4"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支</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C5134A"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 xml:space="preserve">1、传感器类型: 动圈 </w:t>
            </w:r>
            <w:r w:rsidRPr="00F03DF0">
              <w:rPr>
                <w:rFonts w:ascii="宋体" w:eastAsia="宋体" w:hAnsi="宋体" w:cs="宋体" w:hint="eastAsia"/>
                <w:kern w:val="0"/>
                <w:sz w:val="22"/>
                <w:lang w:bidi="ar"/>
              </w:rPr>
              <w:br/>
              <w:t xml:space="preserve">2、拾音模式: 心形 </w:t>
            </w:r>
            <w:r w:rsidRPr="00F03DF0">
              <w:rPr>
                <w:rFonts w:ascii="宋体" w:eastAsia="宋体" w:hAnsi="宋体" w:cs="宋体" w:hint="eastAsia"/>
                <w:kern w:val="0"/>
                <w:sz w:val="22"/>
                <w:lang w:bidi="ar"/>
              </w:rPr>
              <w:br/>
              <w:t>3、频率响应自: 不劣于40 Hz-15 KHz</w:t>
            </w:r>
            <w:r w:rsidRPr="00F03DF0">
              <w:rPr>
                <w:rFonts w:ascii="宋体" w:eastAsia="宋体" w:hAnsi="宋体" w:cs="宋体" w:hint="eastAsia"/>
                <w:kern w:val="0"/>
                <w:sz w:val="22"/>
                <w:lang w:bidi="ar"/>
              </w:rPr>
              <w:br/>
              <w:t>4、灵敏度 (dBV/Pa):不＜ -54.5 dBV/Pa</w:t>
            </w:r>
            <w:r w:rsidRPr="00F03DF0">
              <w:rPr>
                <w:rFonts w:ascii="宋体" w:eastAsia="宋体" w:hAnsi="宋体" w:cs="宋体" w:hint="eastAsia"/>
                <w:kern w:val="0"/>
                <w:sz w:val="22"/>
                <w:lang w:bidi="ar"/>
              </w:rPr>
              <w:br/>
              <w:t>5、灵敏度 (mV/Pa): 不＜1.9 mV/Pa</w:t>
            </w:r>
          </w:p>
        </w:tc>
        <w:tc>
          <w:tcPr>
            <w:tcW w:w="546" w:type="pct"/>
            <w:tcBorders>
              <w:top w:val="single" w:sz="4" w:space="0" w:color="000000"/>
              <w:left w:val="single" w:sz="4" w:space="0" w:color="000000"/>
              <w:bottom w:val="single" w:sz="4" w:space="0" w:color="000000"/>
              <w:right w:val="single" w:sz="4" w:space="0" w:color="000000"/>
            </w:tcBorders>
          </w:tcPr>
          <w:p w14:paraId="6F1A4E46"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2A2C2D0F" w14:textId="5F39B416"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4944A"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3.15</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9C368"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通用人声动圈话筒</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A558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1 </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019B3"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支</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A6B2F5"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 xml:space="preserve">1、 传感器类型: 动圈 </w:t>
            </w:r>
            <w:r w:rsidRPr="00F03DF0">
              <w:rPr>
                <w:rFonts w:ascii="宋体" w:eastAsia="宋体" w:hAnsi="宋体" w:cs="宋体" w:hint="eastAsia"/>
                <w:kern w:val="0"/>
                <w:sz w:val="22"/>
                <w:lang w:bidi="ar"/>
              </w:rPr>
              <w:br/>
              <w:t xml:space="preserve">2、拾音模式: 超心形 </w:t>
            </w:r>
            <w:r w:rsidRPr="00F03DF0">
              <w:rPr>
                <w:rFonts w:ascii="宋体" w:eastAsia="宋体" w:hAnsi="宋体" w:cs="宋体" w:hint="eastAsia"/>
                <w:kern w:val="0"/>
                <w:sz w:val="22"/>
                <w:lang w:bidi="ar"/>
              </w:rPr>
              <w:br/>
              <w:t>3、频率响应自: 不劣于50 Hz-16 KHz</w:t>
            </w:r>
            <w:r w:rsidRPr="00F03DF0">
              <w:rPr>
                <w:rFonts w:ascii="宋体" w:eastAsia="宋体" w:hAnsi="宋体" w:cs="宋体" w:hint="eastAsia"/>
                <w:kern w:val="0"/>
                <w:sz w:val="22"/>
                <w:lang w:bidi="ar"/>
              </w:rPr>
              <w:br/>
              <w:t>4、灵敏度 (dBV/Pa):不劣于 -51,5 dBV/Pa</w:t>
            </w:r>
            <w:r w:rsidRPr="00F03DF0">
              <w:rPr>
                <w:rFonts w:ascii="宋体" w:eastAsia="宋体" w:hAnsi="宋体" w:cs="宋体" w:hint="eastAsia"/>
                <w:kern w:val="0"/>
                <w:sz w:val="22"/>
                <w:lang w:bidi="ar"/>
              </w:rPr>
              <w:br/>
              <w:t>5、灵敏度 (mV/Pa): 不劣于2,7 mV/Pa</w:t>
            </w:r>
          </w:p>
        </w:tc>
        <w:tc>
          <w:tcPr>
            <w:tcW w:w="546" w:type="pct"/>
            <w:tcBorders>
              <w:top w:val="single" w:sz="4" w:space="0" w:color="000000"/>
              <w:left w:val="single" w:sz="4" w:space="0" w:color="000000"/>
              <w:bottom w:val="single" w:sz="4" w:space="0" w:color="000000"/>
              <w:right w:val="single" w:sz="4" w:space="0" w:color="000000"/>
            </w:tcBorders>
          </w:tcPr>
          <w:p w14:paraId="43BE961F"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66D7C4E2" w14:textId="0191ECD8"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959EF"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3.16</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8C1C95"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长杆话筒支架</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17C95"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6</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55518"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根</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1E4207"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1、落地升降话筒架，高度98-160cm可调</w:t>
            </w:r>
          </w:p>
        </w:tc>
        <w:tc>
          <w:tcPr>
            <w:tcW w:w="546" w:type="pct"/>
            <w:tcBorders>
              <w:top w:val="single" w:sz="4" w:space="0" w:color="000000"/>
              <w:left w:val="single" w:sz="4" w:space="0" w:color="000000"/>
              <w:bottom w:val="single" w:sz="4" w:space="0" w:color="000000"/>
              <w:right w:val="single" w:sz="4" w:space="0" w:color="000000"/>
            </w:tcBorders>
          </w:tcPr>
          <w:p w14:paraId="5637DC2E"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5BFAB989" w14:textId="3806B604"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A8F0BC"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3.17</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2845F2"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短杆话筒支架</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03340"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4</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AEC06"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根</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8D90DA"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1.适合通鼓、军鼓上、低通鼓等。</w:t>
            </w:r>
          </w:p>
        </w:tc>
        <w:tc>
          <w:tcPr>
            <w:tcW w:w="546" w:type="pct"/>
            <w:tcBorders>
              <w:top w:val="single" w:sz="4" w:space="0" w:color="000000"/>
              <w:left w:val="single" w:sz="4" w:space="0" w:color="000000"/>
              <w:bottom w:val="single" w:sz="4" w:space="0" w:color="000000"/>
              <w:right w:val="single" w:sz="4" w:space="0" w:color="000000"/>
            </w:tcBorders>
          </w:tcPr>
          <w:p w14:paraId="74818C92"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5B56AD70" w14:textId="28FAA411"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AC9B68"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4、</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D2A811"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会议系统</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6725C" w14:textId="77777777" w:rsidR="0023055E" w:rsidRPr="00F03DF0" w:rsidRDefault="0023055E" w:rsidP="00F03DF0">
            <w:pPr>
              <w:jc w:val="center"/>
              <w:rPr>
                <w:rFonts w:ascii="宋体" w:eastAsia="宋体" w:hAnsi="宋体" w:cs="宋体"/>
                <w:sz w:val="22"/>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E19A0" w14:textId="77777777" w:rsidR="0023055E" w:rsidRPr="00F03DF0" w:rsidRDefault="0023055E" w:rsidP="00F03DF0">
            <w:pPr>
              <w:jc w:val="center"/>
              <w:rPr>
                <w:rFonts w:ascii="宋体" w:eastAsia="宋体" w:hAnsi="宋体" w:cs="宋体"/>
                <w:sz w:val="22"/>
              </w:rPr>
            </w:pPr>
          </w:p>
        </w:tc>
        <w:tc>
          <w:tcPr>
            <w:tcW w:w="30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9DFAD" w14:textId="77777777" w:rsidR="0023055E" w:rsidRPr="00F03DF0" w:rsidRDefault="0023055E" w:rsidP="00F03DF0">
            <w:pPr>
              <w:jc w:val="left"/>
              <w:rPr>
                <w:rFonts w:ascii="宋体" w:eastAsia="宋体" w:hAnsi="宋体" w:cs="宋体"/>
                <w:sz w:val="22"/>
              </w:rPr>
            </w:pPr>
          </w:p>
        </w:tc>
        <w:tc>
          <w:tcPr>
            <w:tcW w:w="546" w:type="pct"/>
            <w:tcBorders>
              <w:top w:val="single" w:sz="4" w:space="0" w:color="000000"/>
              <w:left w:val="single" w:sz="4" w:space="0" w:color="000000"/>
              <w:bottom w:val="single" w:sz="4" w:space="0" w:color="000000"/>
              <w:right w:val="single" w:sz="4" w:space="0" w:color="000000"/>
            </w:tcBorders>
          </w:tcPr>
          <w:p w14:paraId="3274F0BA" w14:textId="77777777" w:rsidR="0023055E" w:rsidRPr="00F03DF0" w:rsidRDefault="0023055E" w:rsidP="00F03DF0">
            <w:pPr>
              <w:jc w:val="left"/>
              <w:rPr>
                <w:rFonts w:ascii="宋体" w:eastAsia="宋体" w:hAnsi="宋体" w:cs="宋体"/>
                <w:sz w:val="22"/>
              </w:rPr>
            </w:pPr>
          </w:p>
        </w:tc>
      </w:tr>
      <w:tr w:rsidR="00F03DF0" w:rsidRPr="00F03DF0" w14:paraId="620CC033" w14:textId="4B43CD29"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8875E"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4.1</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7DE749"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会议服务器</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E8F99"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779D46"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D96537"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一、会议服务器参数要求如下：</w:t>
            </w:r>
            <w:r w:rsidRPr="00F03DF0">
              <w:rPr>
                <w:rFonts w:ascii="宋体" w:eastAsia="宋体" w:hAnsi="宋体" w:cs="宋体" w:hint="eastAsia"/>
                <w:kern w:val="0"/>
                <w:sz w:val="22"/>
                <w:lang w:bidi="ar"/>
              </w:rPr>
              <w:br/>
              <w:t>1、支持≥4096台有线会议单元和≥300台无线会议单元同时接入管理使用；支持≥4396台会议单元同时参与会议议程（签到、表决、服务）以及发言控制。</w:t>
            </w:r>
            <w:r w:rsidRPr="00F03DF0">
              <w:rPr>
                <w:rFonts w:ascii="宋体" w:eastAsia="宋体" w:hAnsi="宋体" w:cs="宋体" w:hint="eastAsia"/>
                <w:kern w:val="0"/>
                <w:sz w:val="22"/>
                <w:lang w:bidi="ar"/>
              </w:rPr>
              <w:br/>
              <w:t>2、主机兼容同时连接有线与无线会议单元，二者可并行使用；采用跨域音频同步技术，有线与无线会议单元音频的音频无缝混音输出。</w:t>
            </w:r>
            <w:r w:rsidRPr="00F03DF0">
              <w:rPr>
                <w:rFonts w:ascii="宋体" w:eastAsia="宋体" w:hAnsi="宋体" w:cs="宋体" w:hint="eastAsia"/>
                <w:kern w:val="0"/>
                <w:sz w:val="22"/>
                <w:lang w:bidi="ar"/>
              </w:rPr>
              <w:br/>
              <w:t>3、设备采用分段压缩混音处理技术和时钟同步传输技术，会议单元拾音到主机输出延时＜等于5ms。</w:t>
            </w:r>
            <w:r w:rsidRPr="00F03DF0">
              <w:rPr>
                <w:rFonts w:ascii="宋体" w:eastAsia="宋体" w:hAnsi="宋体" w:cs="宋体" w:hint="eastAsia"/>
                <w:kern w:val="0"/>
                <w:sz w:val="22"/>
                <w:lang w:bidi="ar"/>
              </w:rPr>
              <w:br/>
              <w:t>4、设备具有≥1个USB接口；后面板具有≥2路RS-232接口、≥1路RS-485接口、≥4路RJ45通讯接口；具有≥1路RCA输入、≥1路卡侬输入、≥2路凤凰端子输入接口；≥1路RCA输出、≥1路卡侬输出、</w:t>
            </w:r>
            <w:r w:rsidRPr="00F03DF0">
              <w:rPr>
                <w:rFonts w:ascii="宋体" w:eastAsia="宋体" w:hAnsi="宋体" w:cs="宋体" w:hint="eastAsia"/>
                <w:kern w:val="0"/>
                <w:sz w:val="22"/>
                <w:lang w:bidi="ar"/>
              </w:rPr>
              <w:lastRenderedPageBreak/>
              <w:t>≥16路凤凰端子输出接口；≥1个拨码开关、≥1个接地柱。</w:t>
            </w:r>
            <w:r w:rsidRPr="00F03DF0">
              <w:rPr>
                <w:rFonts w:ascii="宋体" w:eastAsia="宋体" w:hAnsi="宋体" w:cs="宋体" w:hint="eastAsia"/>
                <w:kern w:val="0"/>
                <w:sz w:val="22"/>
                <w:lang w:bidi="ar"/>
              </w:rPr>
              <w:br/>
              <w:t>5、前面板具有≥5个状态指示灯，可显示有线无线会议单元使用状态；其中≥4个有线会议发言单元通讯指示灯，有线会议单元正常通讯使用为闪烁状态；其中≥1个为无线会议发言单元通讯指示灯，接上无线收发器正常使用进入闪烁状态；未接入设备时不亮，可快速检测链路使用状态。</w:t>
            </w:r>
            <w:r w:rsidRPr="00F03DF0">
              <w:rPr>
                <w:rFonts w:ascii="宋体" w:eastAsia="宋体" w:hAnsi="宋体" w:cs="宋体" w:hint="eastAsia"/>
                <w:kern w:val="0"/>
                <w:sz w:val="22"/>
                <w:lang w:bidi="ar"/>
              </w:rPr>
              <w:br/>
              <w:t>6、具有≥16路音频输出通道，通过扩展可实现≥272个音频输出通道，音频输出通道可配置为有线角色分离输出模式、无线角色分离输出模式、同传输出模式；每个音频输出通道都能独立调节音频参数，包括≥30级音量调节、≥10段均衡器调节、≥100级延时器调节功能。</w:t>
            </w:r>
            <w:r w:rsidRPr="00F03DF0">
              <w:rPr>
                <w:rFonts w:ascii="宋体" w:eastAsia="宋体" w:hAnsi="宋体" w:cs="宋体" w:hint="eastAsia"/>
                <w:kern w:val="0"/>
                <w:sz w:val="22"/>
                <w:lang w:bidi="ar"/>
              </w:rPr>
              <w:br/>
              <w:t>7、主机具有≥16通道音频分组输出接口；采用会议分区相控技术，可拆分≥16个独立的会议系统使用，也可以组成一个大型的会议系统使用，实现多种方式的会议室合并/拆分。</w:t>
            </w:r>
            <w:r w:rsidRPr="00F03DF0">
              <w:rPr>
                <w:rFonts w:ascii="宋体" w:eastAsia="宋体" w:hAnsi="宋体" w:cs="宋体" w:hint="eastAsia"/>
                <w:kern w:val="0"/>
                <w:sz w:val="22"/>
                <w:lang w:bidi="ar"/>
              </w:rPr>
              <w:br/>
              <w:t>8、支持主机U盘和客户端软件两种录音方式；搭配会议话筒和录音盒可以录制单个会议单元发言音频和录制所有会议单元混音发言音频。</w:t>
            </w:r>
            <w:r w:rsidRPr="00F03DF0">
              <w:rPr>
                <w:rFonts w:ascii="宋体" w:eastAsia="宋体" w:hAnsi="宋体" w:cs="宋体" w:hint="eastAsia"/>
                <w:kern w:val="0"/>
                <w:sz w:val="22"/>
                <w:lang w:bidi="ar"/>
              </w:rPr>
              <w:br/>
              <w:t>9、具有C/S、B/S管控架构，包括客户端、WEB端、本机全彩触摸屏、安卓手机/平板控制方式；通过客户端、WEB端可调节音频矩阵参数（包括EQ、音量、延时器、会议单元灵敏度）、≥16通道输出模式切换、开关会议单元、不少于四种语言切换、控制角色分离主机功能；使用本机全彩触摸屏可调节会议模式、有线/无线会议单元开麦数量、编ID、主机/从机设置、不少于四种语言切换、显示亮度/输出音量调节、显示剩余使用天数、输入注册码进行主机注册功能；使用安卓手机/平板可控制会议单元开关、开启签到、投票、表决、接收会议服务信息、一键关闭无线会议单元功能，免PC操作；具有C/S、B/S架构管理软件，客户端、WEB端软件均可运行的操作系统版本≥8种，包括Windows7/10/11、银河麒麟桌面操作系统（兆芯版）、银河麒麟桌面操作系统（飞腾版）、macOS系统、统信UOS、Ubuntu桌面版操作系统；会议主机软件融入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功能和一键还原配置信息功能。</w:t>
            </w:r>
            <w:r w:rsidRPr="00F03DF0">
              <w:rPr>
                <w:rFonts w:ascii="宋体" w:eastAsia="宋体" w:hAnsi="宋体" w:cs="宋体" w:hint="eastAsia"/>
                <w:kern w:val="0"/>
                <w:sz w:val="22"/>
                <w:lang w:bidi="ar"/>
              </w:rPr>
              <w:br/>
              <w:t>10、WEB管理端具有切换个性化主题风格功能，可切</w:t>
            </w:r>
            <w:r w:rsidRPr="00F03DF0">
              <w:rPr>
                <w:rFonts w:ascii="宋体" w:eastAsia="宋体" w:hAnsi="宋体" w:cs="宋体" w:hint="eastAsia"/>
                <w:kern w:val="0"/>
                <w:sz w:val="22"/>
                <w:lang w:bidi="ar"/>
              </w:rPr>
              <w:lastRenderedPageBreak/>
              <w:t>换≥4种风格，可选简约主题、政务主题、时尚主题、活力主题，不同主题提供不同UI界面背景颜色。</w:t>
            </w:r>
            <w:r w:rsidRPr="00F03DF0">
              <w:rPr>
                <w:rFonts w:ascii="宋体" w:eastAsia="宋体" w:hAnsi="宋体" w:cs="宋体" w:hint="eastAsia"/>
                <w:kern w:val="0"/>
                <w:sz w:val="22"/>
                <w:lang w:bidi="ar"/>
              </w:rPr>
              <w:br/>
              <w:t>11、超大数据处理能力：系统支持≥24台会议单元同时发言，其中支持≥16台有线会议单元和≥8台无线会议单元同时发言；具有自定义会议单元发言人数功能，有线会议单元发言人数范围可设置为等同或优于1至16之间的任意数量；无线会议单元发言人数范围可设置为等同或优于1至8之间的任意数量。</w:t>
            </w:r>
            <w:r w:rsidRPr="00F03DF0">
              <w:rPr>
                <w:rFonts w:ascii="宋体" w:eastAsia="宋体" w:hAnsi="宋体" w:cs="宋体" w:hint="eastAsia"/>
                <w:kern w:val="0"/>
                <w:sz w:val="22"/>
                <w:lang w:bidi="ar"/>
              </w:rPr>
              <w:br/>
              <w:t>12、具有≥3种备份机制；支持主机双机热备功能，可设置一台设备为主机，另一台设置为从机，当主机出现故障时，可自动切换至从机运行，实现双备份功能；支持环形双链路功能，确保在其中的一条网线断开或者单元出问题时，会议能继续正常进行；支持T型链路备份功能，链路中即使多台会议单元出现故障，其他会议单元不受影响，保障会议正常进行。</w:t>
            </w:r>
            <w:r w:rsidRPr="00F03DF0">
              <w:rPr>
                <w:rFonts w:ascii="宋体" w:eastAsia="宋体" w:hAnsi="宋体" w:cs="宋体" w:hint="eastAsia"/>
                <w:kern w:val="0"/>
                <w:sz w:val="22"/>
                <w:lang w:bidi="ar"/>
              </w:rPr>
              <w:br/>
              <w:t>13、采用会议系统多环路检测及网络补给技术，实现会议单元手拉手链路出现故障时快速恢复，环路恢复时间＜等于5ms。</w:t>
            </w:r>
            <w:r w:rsidRPr="00F03DF0">
              <w:rPr>
                <w:rFonts w:ascii="宋体" w:eastAsia="宋体" w:hAnsi="宋体" w:cs="宋体" w:hint="eastAsia"/>
                <w:kern w:val="0"/>
                <w:sz w:val="22"/>
                <w:lang w:bidi="ar"/>
              </w:rPr>
              <w:br/>
              <w:t>14、支持搭配会议话筒处理器使用，主机与话筒处理器之间通过网线连接方式传输音频，可以同时传输≥16路有线会议单元和≥8路无线会议单元发言的音频信号，并提供反馈抑制、智能混音以及自动增益音频调节处理功能。</w:t>
            </w:r>
            <w:r w:rsidRPr="00F03DF0">
              <w:rPr>
                <w:rFonts w:ascii="宋体" w:eastAsia="宋体" w:hAnsi="宋体" w:cs="宋体" w:hint="eastAsia"/>
                <w:kern w:val="0"/>
                <w:sz w:val="22"/>
                <w:lang w:bidi="ar"/>
              </w:rPr>
              <w:br/>
              <w:t>▲15、出于信息安全考虑，要求投标的全数字会议系统综合控制软件需通过信息系统安全等级（三级或以上）保护备案，提供公安机关出具的备案证明复印件。</w:t>
            </w:r>
            <w:r w:rsidRPr="00F03DF0">
              <w:rPr>
                <w:rFonts w:ascii="宋体" w:eastAsia="宋体" w:hAnsi="宋体" w:cs="宋体" w:hint="eastAsia"/>
                <w:kern w:val="0"/>
                <w:sz w:val="22"/>
                <w:lang w:bidi="ar"/>
              </w:rPr>
              <w:br/>
              <w:t>16、投标的全数字会议系统综合控制软件与国产操作系统完成兼容性测试，能够达到兼容性要求及性能、可靠性要求，满足用户的关键性应用需求。</w:t>
            </w:r>
            <w:r w:rsidRPr="00F03DF0">
              <w:rPr>
                <w:rFonts w:ascii="宋体" w:eastAsia="宋体" w:hAnsi="宋体" w:cs="宋体" w:hint="eastAsia"/>
                <w:kern w:val="0"/>
                <w:sz w:val="22"/>
                <w:lang w:bidi="ar"/>
              </w:rPr>
              <w:br/>
              <w:t>二、会议话筒处理器参数要求如下：</w:t>
            </w:r>
            <w:r w:rsidRPr="00F03DF0">
              <w:rPr>
                <w:rFonts w:ascii="宋体" w:eastAsia="宋体" w:hAnsi="宋体" w:cs="宋体" w:hint="eastAsia"/>
                <w:kern w:val="0"/>
                <w:sz w:val="22"/>
                <w:lang w:bidi="ar"/>
              </w:rPr>
              <w:br/>
              <w:t>1、具有智能混音、语音检测功能，可以实现≥16个有线会议单元+≥8个无线会议单元同时开启并实时检测会议单元dB值；</w:t>
            </w:r>
            <w:r w:rsidRPr="00F03DF0">
              <w:rPr>
                <w:rFonts w:ascii="宋体" w:eastAsia="宋体" w:hAnsi="宋体" w:cs="宋体" w:hint="eastAsia"/>
                <w:kern w:val="0"/>
                <w:sz w:val="22"/>
                <w:lang w:bidi="ar"/>
              </w:rPr>
              <w:br/>
              <w:t>2、当发言人讲话时，会议单元自动调整为发言状态，并联动摄像机自动跟踪发言人；当发言人停止讲话时，会议单元自动调整为静音状态，并联动摄像机自动切换到全景画面。</w:t>
            </w:r>
            <w:r w:rsidRPr="00F03DF0">
              <w:rPr>
                <w:rFonts w:ascii="宋体" w:eastAsia="宋体" w:hAnsi="宋体" w:cs="宋体" w:hint="eastAsia"/>
                <w:kern w:val="0"/>
                <w:sz w:val="22"/>
                <w:lang w:bidi="ar"/>
              </w:rPr>
              <w:br/>
              <w:t>3、具有≥1个RS485、≥1个RS232接口，可对接摄像机实现摄像跟踪功能；内置≥64个话筒预置位，满足大型会议室摄像跟踪需求。</w:t>
            </w:r>
            <w:r w:rsidRPr="00F03DF0">
              <w:rPr>
                <w:rFonts w:ascii="宋体" w:eastAsia="宋体" w:hAnsi="宋体" w:cs="宋体" w:hint="eastAsia"/>
                <w:kern w:val="0"/>
                <w:sz w:val="22"/>
                <w:lang w:bidi="ar"/>
              </w:rPr>
              <w:br/>
              <w:t>▲4、后面板具有≥1个船形开关、≥4个RJ45、≥1个RS485、≥2个RS232、≥1个TYPE-C接口、≥1个拨码开关、≥1路卡侬输出接口和≥2路RCA输出接</w:t>
            </w:r>
            <w:r w:rsidRPr="00F03DF0">
              <w:rPr>
                <w:rFonts w:ascii="宋体" w:eastAsia="宋体" w:hAnsi="宋体" w:cs="宋体" w:hint="eastAsia"/>
                <w:kern w:val="0"/>
                <w:sz w:val="22"/>
                <w:lang w:bidi="ar"/>
              </w:rPr>
              <w:lastRenderedPageBreak/>
              <w:t>口；前面板具有≥1个AFC电容触摸开关；≥4个状态指示灯（包括≥1个AFC 功能状态指示灯、≥1个音频信号灯、≥1个处理器工作状态指示灯、≥1个工作电源指示灯）；处理器与数字会议主机通过网络传输链路传输会议单元音频信号，只需要通过网线即可以接收数字会议单元音频信号，并提供自动增益、自动混音、AFC反馈抑制（≥24个可编程陷波点）、EQ调节（≥31段图示均衡器调节）音频处理功能（须提供国家认证认可监督管理部门批准设立的第三方检测机构出具的检测报告复印件加盖投标人公章，要求体现内容能满足上述参数要求）</w:t>
            </w:r>
            <w:r w:rsidRPr="00F03DF0">
              <w:rPr>
                <w:rFonts w:ascii="宋体" w:eastAsia="宋体" w:hAnsi="宋体" w:cs="宋体" w:hint="eastAsia"/>
                <w:kern w:val="0"/>
                <w:sz w:val="22"/>
                <w:lang w:bidi="ar"/>
              </w:rPr>
              <w:br/>
              <w:t>5、具有≥1路EXTENSION接口，可用于连接数字会议主机扩展口</w:t>
            </w:r>
            <w:r w:rsidRPr="00F03DF0">
              <w:rPr>
                <w:rFonts w:ascii="宋体" w:eastAsia="宋体" w:hAnsi="宋体" w:cs="宋体" w:hint="eastAsia"/>
                <w:kern w:val="0"/>
                <w:sz w:val="22"/>
                <w:lang w:bidi="ar"/>
              </w:rPr>
              <w:br/>
              <w:t>6、采用啸叫检测门限更新法，移频+陷波组合反馈抑制方式，具有≥24个可编程陷波点，可自由分配动态/静态点，自动/手动切换。</w:t>
            </w:r>
            <w:r w:rsidRPr="00F03DF0">
              <w:rPr>
                <w:rFonts w:ascii="宋体" w:eastAsia="宋体" w:hAnsi="宋体" w:cs="宋体" w:hint="eastAsia"/>
                <w:kern w:val="0"/>
                <w:sz w:val="22"/>
                <w:lang w:bidi="ar"/>
              </w:rPr>
              <w:br/>
              <w:t>▲7、产品软件与数字会议主机软件集成，可以实现使用同一软件配置数字会议主机和会议话筒处理器；支持搭配音频综合管理平台集中管控各种音频设备，包含数字会议系统软件模块、电子桌牌软件模块、反馈抑制器软件模块、智能混音器软件模块、数字音频处理器软件模块、智控数字专业功放软件模块，各模块打开呈现在状态栏窗口，可快速管理和调用。（须提供国家认证认可监督管理部门批准设立的第三方检测机构出具的检测报告复印件加盖投标人公章，要求体现内容能满足上述参数要求）</w:t>
            </w:r>
            <w:r w:rsidRPr="00F03DF0">
              <w:rPr>
                <w:rFonts w:ascii="宋体" w:eastAsia="宋体" w:hAnsi="宋体" w:cs="宋体" w:hint="eastAsia"/>
                <w:kern w:val="0"/>
                <w:sz w:val="22"/>
                <w:lang w:bidi="ar"/>
              </w:rPr>
              <w:br/>
              <w:t>8、具有自动增益功能，能够有效将话筒音量保持在一定动态范围</w:t>
            </w:r>
            <w:r w:rsidRPr="00F03DF0">
              <w:rPr>
                <w:rFonts w:ascii="宋体" w:eastAsia="宋体" w:hAnsi="宋体" w:cs="宋体" w:hint="eastAsia"/>
                <w:kern w:val="0"/>
                <w:sz w:val="22"/>
                <w:lang w:bidi="ar"/>
              </w:rPr>
              <w:br/>
              <w:t>9、具有话筒语音激励功能，可设置跟踪阈值，当话筒发言达阈值时可实现联动摄像跟踪功能。</w:t>
            </w:r>
          </w:p>
        </w:tc>
        <w:tc>
          <w:tcPr>
            <w:tcW w:w="546" w:type="pct"/>
            <w:tcBorders>
              <w:top w:val="single" w:sz="4" w:space="0" w:color="000000"/>
              <w:left w:val="single" w:sz="4" w:space="0" w:color="000000"/>
              <w:bottom w:val="single" w:sz="4" w:space="0" w:color="000000"/>
              <w:right w:val="single" w:sz="4" w:space="0" w:color="000000"/>
            </w:tcBorders>
          </w:tcPr>
          <w:p w14:paraId="03228394"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0504F2FF" w14:textId="5E1E6489"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660D6"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4.2</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2DB255"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服务管理软件</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F3063"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9000B6"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套</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78092D"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1、软件内嵌于会议系统主机设备，应用于对传音会议系统音频传输软件的管理或控制。</w:t>
            </w:r>
            <w:r w:rsidRPr="00F03DF0">
              <w:rPr>
                <w:rFonts w:ascii="宋体" w:eastAsia="宋体" w:hAnsi="宋体" w:cs="宋体" w:hint="eastAsia"/>
                <w:kern w:val="0"/>
                <w:sz w:val="22"/>
                <w:lang w:bidi="ar"/>
              </w:rPr>
              <w:br/>
              <w:t>2、支持同声传译功能。</w:t>
            </w:r>
            <w:r w:rsidRPr="00F03DF0">
              <w:rPr>
                <w:rFonts w:ascii="宋体" w:eastAsia="宋体" w:hAnsi="宋体" w:cs="宋体" w:hint="eastAsia"/>
                <w:kern w:val="0"/>
                <w:sz w:val="22"/>
                <w:lang w:bidi="ar"/>
              </w:rPr>
              <w:br/>
              <w:t>3、内置DSP音频处理技术，支持EQ均衡调节音频处理能力。</w:t>
            </w:r>
            <w:r w:rsidRPr="00F03DF0">
              <w:rPr>
                <w:rFonts w:ascii="宋体" w:eastAsia="宋体" w:hAnsi="宋体" w:cs="宋体" w:hint="eastAsia"/>
                <w:kern w:val="0"/>
                <w:sz w:val="22"/>
                <w:lang w:bidi="ar"/>
              </w:rPr>
              <w:br/>
              <w:t>4、支持话筒管理能力，通过不同的模式限制话筒发言数量。</w:t>
            </w:r>
            <w:r w:rsidRPr="00F03DF0">
              <w:rPr>
                <w:rFonts w:ascii="宋体" w:eastAsia="宋体" w:hAnsi="宋体" w:cs="宋体" w:hint="eastAsia"/>
                <w:kern w:val="0"/>
                <w:sz w:val="22"/>
                <w:lang w:bidi="ar"/>
              </w:rPr>
              <w:br/>
              <w:t>5、软件支持根据话筒ID提供不同的代码编号给中控系统，与中控系统对接后，可实现摄像自动跟踪功能。</w:t>
            </w:r>
          </w:p>
        </w:tc>
        <w:tc>
          <w:tcPr>
            <w:tcW w:w="546" w:type="pct"/>
            <w:tcBorders>
              <w:top w:val="single" w:sz="4" w:space="0" w:color="000000"/>
              <w:left w:val="single" w:sz="4" w:space="0" w:color="000000"/>
              <w:bottom w:val="single" w:sz="4" w:space="0" w:color="000000"/>
              <w:right w:val="single" w:sz="4" w:space="0" w:color="000000"/>
            </w:tcBorders>
          </w:tcPr>
          <w:p w14:paraId="4F03B636"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2F8A0EF5" w14:textId="5C720950"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AC67A"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4.3</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CD05BF"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基础讨论主席终端</w:t>
            </w:r>
            <w:r w:rsidRPr="00F03DF0">
              <w:rPr>
                <w:rFonts w:ascii="宋体" w:eastAsia="宋体" w:hAnsi="宋体" w:cs="宋体" w:hint="eastAsia"/>
                <w:kern w:val="0"/>
                <w:sz w:val="22"/>
                <w:lang w:bidi="ar"/>
              </w:rPr>
              <w:lastRenderedPageBreak/>
              <w:t>鹅颈咪(含底座）</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2388C"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200343"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A0837"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1、采用心型指向性驻极体麦克风。话筒核心器件全部采用国产化芯片，安全保密、核“芯”可控。</w:t>
            </w:r>
            <w:r w:rsidRPr="00F03DF0">
              <w:rPr>
                <w:rFonts w:ascii="宋体" w:eastAsia="宋体" w:hAnsi="宋体" w:cs="宋体" w:hint="eastAsia"/>
                <w:kern w:val="0"/>
                <w:sz w:val="22"/>
                <w:lang w:bidi="ar"/>
              </w:rPr>
              <w:br/>
              <w:t>2、采用≥128位AES加密技术，支持 WPA/WPA2 无线安全技术。</w:t>
            </w:r>
            <w:r w:rsidRPr="00F03DF0">
              <w:rPr>
                <w:rFonts w:ascii="宋体" w:eastAsia="宋体" w:hAnsi="宋体" w:cs="宋体" w:hint="eastAsia"/>
                <w:kern w:val="0"/>
                <w:sz w:val="22"/>
                <w:lang w:bidi="ar"/>
              </w:rPr>
              <w:br/>
            </w:r>
            <w:r w:rsidRPr="00F03DF0">
              <w:rPr>
                <w:rFonts w:ascii="宋体" w:eastAsia="宋体" w:hAnsi="宋体" w:cs="宋体" w:hint="eastAsia"/>
                <w:kern w:val="0"/>
                <w:sz w:val="22"/>
                <w:lang w:bidi="ar"/>
              </w:rPr>
              <w:lastRenderedPageBreak/>
              <w:t>3、具备优先权功能，可关闭正在发言的所有代表话筒。</w:t>
            </w:r>
            <w:r w:rsidRPr="00F03DF0">
              <w:rPr>
                <w:rFonts w:ascii="宋体" w:eastAsia="宋体" w:hAnsi="宋体" w:cs="宋体" w:hint="eastAsia"/>
                <w:kern w:val="0"/>
                <w:sz w:val="22"/>
                <w:lang w:bidi="ar"/>
              </w:rPr>
              <w:br/>
              <w:t>4、具有声控功能。具有发言计时和定时发言功能。</w:t>
            </w:r>
            <w:r w:rsidRPr="00F03DF0">
              <w:rPr>
                <w:rFonts w:ascii="宋体" w:eastAsia="宋体" w:hAnsi="宋体" w:cs="宋体" w:hint="eastAsia"/>
                <w:kern w:val="0"/>
                <w:sz w:val="22"/>
                <w:lang w:bidi="ar"/>
              </w:rPr>
              <w:br/>
              <w:t>5、具备TYPE-C口，可进行升级程序和充电，内置容量锂电池，电池容量≥10200 mAh，可持续≥14小时发言。</w:t>
            </w:r>
            <w:r w:rsidRPr="00F03DF0">
              <w:rPr>
                <w:rFonts w:ascii="宋体" w:eastAsia="宋体" w:hAnsi="宋体" w:cs="宋体" w:hint="eastAsia"/>
                <w:kern w:val="0"/>
                <w:sz w:val="22"/>
                <w:lang w:bidi="ar"/>
              </w:rPr>
              <w:br/>
              <w:t>6、支持后台≥5段EQ调节功能。</w:t>
            </w:r>
            <w:r w:rsidRPr="00F03DF0">
              <w:rPr>
                <w:rFonts w:ascii="宋体" w:eastAsia="宋体" w:hAnsi="宋体" w:cs="宋体" w:hint="eastAsia"/>
                <w:kern w:val="0"/>
                <w:sz w:val="22"/>
                <w:lang w:bidi="ar"/>
              </w:rPr>
              <w:br/>
              <w:t>▲7、具有智能检测故障功能，提示用户AP故障、主机通信故障、信号强度过低等情况；可设置SSID和密码功能，具有中英文切换显示功能，通过PC软件统一设置（提供功能界面截图并加盖公章佐证）</w:t>
            </w:r>
            <w:r w:rsidRPr="00F03DF0">
              <w:rPr>
                <w:rFonts w:ascii="宋体" w:eastAsia="宋体" w:hAnsi="宋体" w:cs="宋体" w:hint="eastAsia"/>
                <w:kern w:val="0"/>
                <w:sz w:val="22"/>
                <w:lang w:bidi="ar"/>
              </w:rPr>
              <w:br/>
              <w:t>8、具备全视角IPS电容触摸显示屏，支持触屏签到。</w:t>
            </w:r>
          </w:p>
        </w:tc>
        <w:tc>
          <w:tcPr>
            <w:tcW w:w="546" w:type="pct"/>
            <w:tcBorders>
              <w:top w:val="single" w:sz="4" w:space="0" w:color="000000"/>
              <w:left w:val="single" w:sz="4" w:space="0" w:color="000000"/>
              <w:bottom w:val="single" w:sz="4" w:space="0" w:color="000000"/>
              <w:right w:val="single" w:sz="4" w:space="0" w:color="000000"/>
            </w:tcBorders>
          </w:tcPr>
          <w:p w14:paraId="1DDC17C8"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4EA142F4" w14:textId="1F8925B4"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C92D6"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4.4</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4A00AD"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基础讨论代表终端鹅颈咪(含底座）</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893A9"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7</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1597AE"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68CD86"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1、采用心型指向性驻极体麦克风。话筒核心器件全部采用国产化芯片，安全保密、核“芯”可控。</w:t>
            </w:r>
            <w:r w:rsidRPr="00F03DF0">
              <w:rPr>
                <w:rFonts w:ascii="宋体" w:eastAsia="宋体" w:hAnsi="宋体" w:cs="宋体" w:hint="eastAsia"/>
                <w:kern w:val="0"/>
                <w:sz w:val="22"/>
                <w:lang w:bidi="ar"/>
              </w:rPr>
              <w:br/>
              <w:t>2、采用≥128位AES加密技术，支持 WPA/WPA2 无线安全技术。</w:t>
            </w:r>
            <w:r w:rsidRPr="00F03DF0">
              <w:rPr>
                <w:rFonts w:ascii="宋体" w:eastAsia="宋体" w:hAnsi="宋体" w:cs="宋体" w:hint="eastAsia"/>
                <w:kern w:val="0"/>
                <w:sz w:val="22"/>
                <w:lang w:bidi="ar"/>
              </w:rPr>
              <w:br/>
              <w:t>3、代表机具有申请发言功能，通过主席机批准申请人发言。具有声控功能打开话筒。具有发言计时和定时发言功能。</w:t>
            </w:r>
            <w:r w:rsidRPr="00F03DF0">
              <w:rPr>
                <w:rFonts w:ascii="宋体" w:eastAsia="宋体" w:hAnsi="宋体" w:cs="宋体" w:hint="eastAsia"/>
                <w:kern w:val="0"/>
                <w:sz w:val="22"/>
                <w:lang w:bidi="ar"/>
              </w:rPr>
              <w:br/>
              <w:t>4、具备TYPE-C口，可进行升级程序和充电，内置容量锂电池，电池容量≥10200 mAh，可持续≥14小时发言。</w:t>
            </w:r>
            <w:r w:rsidRPr="00F03DF0">
              <w:rPr>
                <w:rFonts w:ascii="宋体" w:eastAsia="宋体" w:hAnsi="宋体" w:cs="宋体" w:hint="eastAsia"/>
                <w:kern w:val="0"/>
                <w:sz w:val="22"/>
                <w:lang w:bidi="ar"/>
              </w:rPr>
              <w:br/>
              <w:t>5、支持后台≥5段EQ调节功能。</w:t>
            </w:r>
            <w:r w:rsidRPr="00F03DF0">
              <w:rPr>
                <w:rFonts w:ascii="宋体" w:eastAsia="宋体" w:hAnsi="宋体" w:cs="宋体" w:hint="eastAsia"/>
                <w:kern w:val="0"/>
                <w:sz w:val="22"/>
                <w:lang w:bidi="ar"/>
              </w:rPr>
              <w:br/>
              <w:t>6、具有智能检测故障功能，提示用户AP故障、主机通信故障、信号强度过低等情况。</w:t>
            </w:r>
            <w:r w:rsidRPr="00F03DF0">
              <w:rPr>
                <w:rFonts w:ascii="宋体" w:eastAsia="宋体" w:hAnsi="宋体" w:cs="宋体" w:hint="eastAsia"/>
                <w:kern w:val="0"/>
                <w:sz w:val="22"/>
                <w:lang w:bidi="ar"/>
              </w:rPr>
              <w:br/>
              <w:t>7、具备全视角IPS电容触摸显示屏，支持触屏签到。</w:t>
            </w:r>
            <w:r w:rsidRPr="00F03DF0">
              <w:rPr>
                <w:rFonts w:ascii="宋体" w:eastAsia="宋体" w:hAnsi="宋体" w:cs="宋体" w:hint="eastAsia"/>
                <w:kern w:val="0"/>
                <w:sz w:val="22"/>
                <w:lang w:bidi="ar"/>
              </w:rPr>
              <w:br/>
              <w:t>8、可设置SSID和密码功能，具有中英文切换显示功能，通过PC软件统一设置。</w:t>
            </w:r>
          </w:p>
        </w:tc>
        <w:tc>
          <w:tcPr>
            <w:tcW w:w="546" w:type="pct"/>
            <w:tcBorders>
              <w:top w:val="single" w:sz="4" w:space="0" w:color="000000"/>
              <w:left w:val="single" w:sz="4" w:space="0" w:color="000000"/>
              <w:bottom w:val="single" w:sz="4" w:space="0" w:color="000000"/>
              <w:right w:val="single" w:sz="4" w:space="0" w:color="000000"/>
            </w:tcBorders>
          </w:tcPr>
          <w:p w14:paraId="6B784042"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223CE8DC" w14:textId="7F4603F5"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26A1A"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4.5</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FD2AA8"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无线AP</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A4640"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45C936"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44ECCA"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1、遵从Wi-Fi 6协议标准（IEEE 802.11ax），向下兼容802.11a/b/g/n/ac/Wave2，支持MU-MIMO，允许AP同时接收多个终端发送数据，整机最大传输速率可达1.601Gbps</w:t>
            </w:r>
            <w:r w:rsidRPr="00F03DF0">
              <w:rPr>
                <w:rFonts w:ascii="宋体" w:eastAsia="宋体" w:hAnsi="宋体" w:cs="宋体" w:hint="eastAsia"/>
                <w:kern w:val="0"/>
                <w:sz w:val="22"/>
                <w:lang w:bidi="ar"/>
              </w:rPr>
              <w:br/>
              <w:t>2、支持OFDMA空间复用技术和1024QAM调制解调算法。</w:t>
            </w:r>
            <w:r w:rsidRPr="00F03DF0">
              <w:rPr>
                <w:rFonts w:ascii="宋体" w:eastAsia="宋体" w:hAnsi="宋体" w:cs="宋体" w:hint="eastAsia"/>
                <w:kern w:val="0"/>
                <w:sz w:val="22"/>
                <w:lang w:bidi="ar"/>
              </w:rPr>
              <w:br/>
              <w:t>3、支持中文SSID，可指定最长包含≥31个字符的SSID，也可以使用中英文混合的SSID</w:t>
            </w:r>
            <w:r w:rsidRPr="00F03DF0">
              <w:rPr>
                <w:rFonts w:ascii="宋体" w:eastAsia="宋体" w:hAnsi="宋体" w:cs="宋体" w:hint="eastAsia"/>
                <w:kern w:val="0"/>
                <w:sz w:val="22"/>
                <w:lang w:bidi="ar"/>
              </w:rPr>
              <w:br/>
              <w:t>4、支持WPA3安全协议。</w:t>
            </w:r>
            <w:r w:rsidRPr="00F03DF0">
              <w:rPr>
                <w:rFonts w:ascii="宋体" w:eastAsia="宋体" w:hAnsi="宋体" w:cs="宋体" w:hint="eastAsia"/>
                <w:kern w:val="0"/>
                <w:sz w:val="22"/>
                <w:lang w:bidi="ar"/>
              </w:rPr>
              <w:br/>
              <w:t>5、支持等同或优于80/160MHz的高带宽频段。</w:t>
            </w:r>
          </w:p>
        </w:tc>
        <w:tc>
          <w:tcPr>
            <w:tcW w:w="546" w:type="pct"/>
            <w:tcBorders>
              <w:top w:val="single" w:sz="4" w:space="0" w:color="000000"/>
              <w:left w:val="single" w:sz="4" w:space="0" w:color="000000"/>
              <w:bottom w:val="single" w:sz="4" w:space="0" w:color="000000"/>
              <w:right w:val="single" w:sz="4" w:space="0" w:color="000000"/>
            </w:tcBorders>
          </w:tcPr>
          <w:p w14:paraId="3C12C212"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47405CEC" w14:textId="36ABEDF4"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E13D8"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4.6</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0C09BB"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充电箱</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E109E"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305464"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2255BF"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1、充电箱具有≥10个USB接口，支持使用USB线充电，提供5V/9V供电。一端连接充电器一端连接会议单元,支持≥18W快充。支持同时插满所有USB接口。</w:t>
            </w:r>
            <w:r w:rsidRPr="00F03DF0">
              <w:rPr>
                <w:rFonts w:ascii="宋体" w:eastAsia="宋体" w:hAnsi="宋体" w:cs="宋体" w:hint="eastAsia"/>
                <w:kern w:val="0"/>
                <w:sz w:val="22"/>
                <w:lang w:bidi="ar"/>
              </w:rPr>
              <w:br/>
              <w:t>2、根据设备的耐受电流大小充电器会自动匹配合适的电流大小给设备充电，同时有过流保护功能。</w:t>
            </w:r>
            <w:r w:rsidRPr="00F03DF0">
              <w:rPr>
                <w:rFonts w:ascii="宋体" w:eastAsia="宋体" w:hAnsi="宋体" w:cs="宋体" w:hint="eastAsia"/>
                <w:kern w:val="0"/>
                <w:sz w:val="22"/>
                <w:lang w:bidi="ar"/>
              </w:rPr>
              <w:br/>
            </w:r>
            <w:r w:rsidRPr="00F03DF0">
              <w:rPr>
                <w:rFonts w:ascii="宋体" w:eastAsia="宋体" w:hAnsi="宋体" w:cs="宋体" w:hint="eastAsia"/>
                <w:kern w:val="0"/>
                <w:sz w:val="22"/>
                <w:lang w:bidi="ar"/>
              </w:rPr>
              <w:lastRenderedPageBreak/>
              <w:t>3、智能自动电路保护，所有USB插口均具有短路保护功能和自恢复功能。</w:t>
            </w:r>
          </w:p>
        </w:tc>
        <w:tc>
          <w:tcPr>
            <w:tcW w:w="546" w:type="pct"/>
            <w:tcBorders>
              <w:top w:val="single" w:sz="4" w:space="0" w:color="000000"/>
              <w:left w:val="single" w:sz="4" w:space="0" w:color="000000"/>
              <w:bottom w:val="single" w:sz="4" w:space="0" w:color="000000"/>
              <w:right w:val="single" w:sz="4" w:space="0" w:color="000000"/>
            </w:tcBorders>
          </w:tcPr>
          <w:p w14:paraId="7CD47311"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5177FD9F" w14:textId="7D4F53AD"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9B01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4.7</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251A7A"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POE网络交换机</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59609"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099755"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FF7D55"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1、不少于8个10/100/1000BASE-T以太网端口,4个千兆SFP,交流供电</w:t>
            </w:r>
            <w:r w:rsidRPr="00F03DF0">
              <w:rPr>
                <w:rFonts w:ascii="宋体" w:eastAsia="宋体" w:hAnsi="宋体" w:cs="宋体" w:hint="eastAsia"/>
                <w:kern w:val="0"/>
                <w:sz w:val="22"/>
                <w:lang w:bidi="ar"/>
              </w:rPr>
              <w:br/>
              <w:t>2、交换容量336Gbps，包转发率18Mpps，带POE供电</w:t>
            </w:r>
          </w:p>
        </w:tc>
        <w:tc>
          <w:tcPr>
            <w:tcW w:w="546" w:type="pct"/>
            <w:tcBorders>
              <w:top w:val="single" w:sz="4" w:space="0" w:color="000000"/>
              <w:left w:val="single" w:sz="4" w:space="0" w:color="000000"/>
              <w:bottom w:val="single" w:sz="4" w:space="0" w:color="000000"/>
              <w:right w:val="single" w:sz="4" w:space="0" w:color="000000"/>
            </w:tcBorders>
          </w:tcPr>
          <w:p w14:paraId="674A0177"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63147952" w14:textId="1D27288B"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98B24"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5、</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6B9768"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内部对讲系统</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C3485" w14:textId="77777777" w:rsidR="0023055E" w:rsidRPr="00F03DF0" w:rsidRDefault="0023055E" w:rsidP="00F03DF0">
            <w:pPr>
              <w:jc w:val="center"/>
              <w:rPr>
                <w:rFonts w:ascii="宋体" w:eastAsia="宋体" w:hAnsi="宋体" w:cs="宋体"/>
                <w:sz w:val="22"/>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97A496" w14:textId="77777777" w:rsidR="0023055E" w:rsidRPr="00F03DF0" w:rsidRDefault="0023055E" w:rsidP="00F03DF0">
            <w:pPr>
              <w:jc w:val="center"/>
              <w:rPr>
                <w:rFonts w:ascii="宋体" w:eastAsia="宋体" w:hAnsi="宋体" w:cs="宋体"/>
                <w:sz w:val="22"/>
              </w:rPr>
            </w:pP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91F945" w14:textId="77777777" w:rsidR="0023055E" w:rsidRPr="00F03DF0" w:rsidRDefault="0023055E" w:rsidP="00F03DF0">
            <w:pPr>
              <w:jc w:val="left"/>
              <w:rPr>
                <w:rFonts w:ascii="宋体" w:eastAsia="宋体" w:hAnsi="宋体" w:cs="宋体"/>
                <w:sz w:val="22"/>
              </w:rPr>
            </w:pPr>
          </w:p>
        </w:tc>
        <w:tc>
          <w:tcPr>
            <w:tcW w:w="546" w:type="pct"/>
            <w:tcBorders>
              <w:top w:val="single" w:sz="4" w:space="0" w:color="000000"/>
              <w:left w:val="single" w:sz="4" w:space="0" w:color="000000"/>
              <w:bottom w:val="single" w:sz="4" w:space="0" w:color="000000"/>
              <w:right w:val="single" w:sz="4" w:space="0" w:color="000000"/>
            </w:tcBorders>
          </w:tcPr>
          <w:p w14:paraId="024B2F12" w14:textId="77777777" w:rsidR="0023055E" w:rsidRPr="00F03DF0" w:rsidRDefault="0023055E" w:rsidP="00F03DF0">
            <w:pPr>
              <w:jc w:val="left"/>
              <w:rPr>
                <w:rFonts w:ascii="宋体" w:eastAsia="宋体" w:hAnsi="宋体" w:cs="宋体"/>
                <w:sz w:val="22"/>
              </w:rPr>
            </w:pPr>
          </w:p>
        </w:tc>
      </w:tr>
      <w:tr w:rsidR="00F03DF0" w:rsidRPr="00F03DF0" w14:paraId="1FF12001" w14:textId="19597F76"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F33E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5.1</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F6FB15"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无线对讲机</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B507C"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4 </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B888D"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526B75"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1、灰尘和水浸：不低于IP54</w:t>
            </w:r>
            <w:r w:rsidRPr="00F03DF0">
              <w:rPr>
                <w:rFonts w:ascii="宋体" w:eastAsia="宋体" w:hAnsi="宋体" w:cs="宋体" w:hint="eastAsia"/>
                <w:kern w:val="0"/>
                <w:sz w:val="22"/>
                <w:lang w:bidi="ar"/>
              </w:rPr>
              <w:br/>
              <w:t>2、不少于16个信道；</w:t>
            </w:r>
            <w:r w:rsidRPr="00F03DF0">
              <w:rPr>
                <w:rFonts w:ascii="宋体" w:eastAsia="宋体" w:hAnsi="宋体" w:cs="宋体" w:hint="eastAsia"/>
                <w:kern w:val="0"/>
                <w:sz w:val="22"/>
                <w:lang w:bidi="ar"/>
              </w:rPr>
              <w:br/>
              <w:t>3、模式：数字和模拟</w:t>
            </w:r>
            <w:r w:rsidRPr="00F03DF0">
              <w:rPr>
                <w:rFonts w:ascii="宋体" w:eastAsia="宋体" w:hAnsi="宋体" w:cs="宋体" w:hint="eastAsia"/>
                <w:kern w:val="0"/>
                <w:sz w:val="22"/>
                <w:lang w:bidi="ar"/>
              </w:rPr>
              <w:br/>
              <w:t>4、频率范围：VHF：136-174Mhz，UHF：403-470Mhz</w:t>
            </w:r>
            <w:r w:rsidRPr="00F03DF0">
              <w:rPr>
                <w:rFonts w:ascii="宋体" w:eastAsia="宋体" w:hAnsi="宋体" w:cs="宋体" w:hint="eastAsia"/>
                <w:kern w:val="0"/>
                <w:sz w:val="22"/>
                <w:lang w:bidi="ar"/>
              </w:rPr>
              <w:br/>
              <w:t>5、LED指示电池状态及预警提示；</w:t>
            </w:r>
          </w:p>
        </w:tc>
        <w:tc>
          <w:tcPr>
            <w:tcW w:w="546" w:type="pct"/>
            <w:tcBorders>
              <w:top w:val="single" w:sz="4" w:space="0" w:color="000000"/>
              <w:left w:val="single" w:sz="4" w:space="0" w:color="000000"/>
              <w:bottom w:val="single" w:sz="4" w:space="0" w:color="000000"/>
              <w:right w:val="single" w:sz="4" w:space="0" w:color="000000"/>
            </w:tcBorders>
          </w:tcPr>
          <w:p w14:paraId="197B9502"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23EF501E" w14:textId="35102E9E"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57832"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6、</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C0C19F"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舞台音响辅材</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0D817" w14:textId="77777777" w:rsidR="0023055E" w:rsidRPr="00F03DF0" w:rsidRDefault="0023055E" w:rsidP="00F03DF0">
            <w:pPr>
              <w:jc w:val="center"/>
              <w:rPr>
                <w:rFonts w:ascii="宋体" w:eastAsia="宋体" w:hAnsi="宋体" w:cs="宋体"/>
                <w:sz w:val="22"/>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EBEB9" w14:textId="77777777" w:rsidR="0023055E" w:rsidRPr="00F03DF0" w:rsidRDefault="0023055E" w:rsidP="00F03DF0">
            <w:pPr>
              <w:jc w:val="center"/>
              <w:rPr>
                <w:rFonts w:ascii="宋体" w:eastAsia="宋体" w:hAnsi="宋体" w:cs="宋体"/>
                <w:sz w:val="22"/>
              </w:rPr>
            </w:pPr>
          </w:p>
        </w:tc>
        <w:tc>
          <w:tcPr>
            <w:tcW w:w="30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7AD48" w14:textId="77777777" w:rsidR="0023055E" w:rsidRPr="00F03DF0" w:rsidRDefault="0023055E" w:rsidP="00F03DF0">
            <w:pPr>
              <w:jc w:val="left"/>
              <w:rPr>
                <w:rFonts w:ascii="宋体" w:eastAsia="宋体" w:hAnsi="宋体" w:cs="宋体"/>
                <w:sz w:val="22"/>
              </w:rPr>
            </w:pPr>
          </w:p>
        </w:tc>
        <w:tc>
          <w:tcPr>
            <w:tcW w:w="546" w:type="pct"/>
            <w:tcBorders>
              <w:top w:val="single" w:sz="4" w:space="0" w:color="000000"/>
              <w:left w:val="single" w:sz="4" w:space="0" w:color="000000"/>
              <w:bottom w:val="single" w:sz="4" w:space="0" w:color="000000"/>
              <w:right w:val="single" w:sz="4" w:space="0" w:color="000000"/>
            </w:tcBorders>
          </w:tcPr>
          <w:p w14:paraId="48D9226A" w14:textId="77777777" w:rsidR="0023055E" w:rsidRPr="00F03DF0" w:rsidRDefault="0023055E" w:rsidP="00F03DF0">
            <w:pPr>
              <w:jc w:val="left"/>
              <w:rPr>
                <w:rFonts w:ascii="宋体" w:eastAsia="宋体" w:hAnsi="宋体" w:cs="宋体"/>
                <w:sz w:val="22"/>
              </w:rPr>
            </w:pPr>
          </w:p>
        </w:tc>
      </w:tr>
      <w:tr w:rsidR="00F03DF0" w:rsidRPr="00F03DF0" w14:paraId="6AB2D0A0" w14:textId="4D0A0D21"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141C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6.1</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A52F96"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金属线槽</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F3B1F"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150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C05DA"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9641F"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1、镀锌金属桥架100*50*1.2mm；</w:t>
            </w:r>
            <w:r w:rsidRPr="00F03DF0">
              <w:rPr>
                <w:rFonts w:ascii="宋体" w:eastAsia="宋体" w:hAnsi="宋体" w:cs="宋体" w:hint="eastAsia"/>
                <w:kern w:val="0"/>
                <w:sz w:val="22"/>
                <w:lang w:bidi="ar"/>
              </w:rPr>
              <w:br/>
              <w:t>2、包含施工安装所需的辅料辅材等。</w:t>
            </w:r>
          </w:p>
        </w:tc>
        <w:tc>
          <w:tcPr>
            <w:tcW w:w="546" w:type="pct"/>
            <w:tcBorders>
              <w:top w:val="single" w:sz="4" w:space="0" w:color="000000"/>
              <w:left w:val="single" w:sz="4" w:space="0" w:color="000000"/>
              <w:bottom w:val="single" w:sz="4" w:space="0" w:color="000000"/>
              <w:right w:val="single" w:sz="4" w:space="0" w:color="000000"/>
            </w:tcBorders>
          </w:tcPr>
          <w:p w14:paraId="15A695EA"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57EA6A94" w14:textId="32D1ED34"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A8262"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6.2</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8D7E5"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金属电线保护管</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F546A"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50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659D3"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70BC09"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1、镀锌Φ25线管；</w:t>
            </w:r>
            <w:r w:rsidRPr="00F03DF0">
              <w:rPr>
                <w:rFonts w:ascii="宋体" w:eastAsia="宋体" w:hAnsi="宋体" w:cs="宋体" w:hint="eastAsia"/>
                <w:kern w:val="0"/>
                <w:sz w:val="22"/>
                <w:lang w:bidi="ar"/>
              </w:rPr>
              <w:br/>
              <w:t>2、包含施工安装所需的辅料辅材等。</w:t>
            </w:r>
          </w:p>
        </w:tc>
        <w:tc>
          <w:tcPr>
            <w:tcW w:w="546" w:type="pct"/>
            <w:tcBorders>
              <w:top w:val="single" w:sz="4" w:space="0" w:color="000000"/>
              <w:left w:val="single" w:sz="4" w:space="0" w:color="000000"/>
              <w:bottom w:val="single" w:sz="4" w:space="0" w:color="000000"/>
              <w:right w:val="single" w:sz="4" w:space="0" w:color="000000"/>
            </w:tcBorders>
          </w:tcPr>
          <w:p w14:paraId="3A85AA66"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665687A8" w14:textId="34E6E1F9"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78A4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6.3</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0AFD1"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电源电缆</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5BF9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50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3D574"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60958F"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1、低烟无卤阻燃电缆WDZ-YJY-4X16+1X10mm² ；</w:t>
            </w:r>
            <w:r w:rsidRPr="00F03DF0">
              <w:rPr>
                <w:rFonts w:ascii="宋体" w:eastAsia="宋体" w:hAnsi="宋体" w:cs="宋体" w:hint="eastAsia"/>
                <w:kern w:val="0"/>
                <w:sz w:val="22"/>
                <w:lang w:bidi="ar"/>
              </w:rPr>
              <w:br/>
              <w:t>2、包含施工安装所需的辅料辅材等。</w:t>
            </w:r>
          </w:p>
        </w:tc>
        <w:tc>
          <w:tcPr>
            <w:tcW w:w="546" w:type="pct"/>
            <w:tcBorders>
              <w:top w:val="single" w:sz="4" w:space="0" w:color="000000"/>
              <w:left w:val="single" w:sz="4" w:space="0" w:color="000000"/>
              <w:bottom w:val="single" w:sz="4" w:space="0" w:color="000000"/>
              <w:right w:val="single" w:sz="4" w:space="0" w:color="000000"/>
            </w:tcBorders>
          </w:tcPr>
          <w:p w14:paraId="1877DBE9"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2624E684" w14:textId="493C33F0"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F29D9"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6.4</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15404D"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电源电缆</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094F9"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200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00DD8"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CFD4D6"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1、低烟无卤阻燃电缆WDZ-RYJY 3*2.5mm²；</w:t>
            </w:r>
            <w:r w:rsidRPr="00F03DF0">
              <w:rPr>
                <w:rFonts w:ascii="宋体" w:eastAsia="宋体" w:hAnsi="宋体" w:cs="宋体" w:hint="eastAsia"/>
                <w:kern w:val="0"/>
                <w:sz w:val="22"/>
                <w:lang w:bidi="ar"/>
              </w:rPr>
              <w:br/>
              <w:t>2、包含施工安装所需的辅料辅材等。</w:t>
            </w:r>
          </w:p>
        </w:tc>
        <w:tc>
          <w:tcPr>
            <w:tcW w:w="546" w:type="pct"/>
            <w:tcBorders>
              <w:top w:val="single" w:sz="4" w:space="0" w:color="000000"/>
              <w:left w:val="single" w:sz="4" w:space="0" w:color="000000"/>
              <w:bottom w:val="single" w:sz="4" w:space="0" w:color="000000"/>
              <w:right w:val="single" w:sz="4" w:space="0" w:color="000000"/>
            </w:tcBorders>
          </w:tcPr>
          <w:p w14:paraId="25A1642B"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6FB1AB1B" w14:textId="3B8C8144"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C2872"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6.5</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989D18"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其他辅材线材线缆</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F68FA"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B0EB2"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批</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6F8E44"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含音频线、专业流动话筒线、护套音箱线、无线话筒馈线、数字音频线。满足系统使用需求</w:t>
            </w:r>
          </w:p>
        </w:tc>
        <w:tc>
          <w:tcPr>
            <w:tcW w:w="546" w:type="pct"/>
            <w:tcBorders>
              <w:top w:val="single" w:sz="4" w:space="0" w:color="000000"/>
              <w:left w:val="single" w:sz="4" w:space="0" w:color="000000"/>
              <w:bottom w:val="single" w:sz="4" w:space="0" w:color="000000"/>
              <w:right w:val="single" w:sz="4" w:space="0" w:color="000000"/>
            </w:tcBorders>
          </w:tcPr>
          <w:p w14:paraId="1847D7A9"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63E532D6" w14:textId="17292C96"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E13F0"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6.6</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F8BAB"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网线</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E02C6"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305</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D5619"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CCD3C7"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1、6类网线；</w:t>
            </w:r>
            <w:r w:rsidRPr="00F03DF0">
              <w:rPr>
                <w:rFonts w:ascii="宋体" w:eastAsia="宋体" w:hAnsi="宋体" w:cs="宋体" w:hint="eastAsia"/>
                <w:kern w:val="0"/>
                <w:sz w:val="22"/>
                <w:lang w:bidi="ar"/>
              </w:rPr>
              <w:br/>
              <w:t>2、包含施工安装所需的辅料辅材等。</w:t>
            </w:r>
          </w:p>
        </w:tc>
        <w:tc>
          <w:tcPr>
            <w:tcW w:w="546" w:type="pct"/>
            <w:tcBorders>
              <w:top w:val="single" w:sz="4" w:space="0" w:color="000000"/>
              <w:left w:val="single" w:sz="4" w:space="0" w:color="000000"/>
              <w:bottom w:val="single" w:sz="4" w:space="0" w:color="000000"/>
              <w:right w:val="single" w:sz="4" w:space="0" w:color="000000"/>
            </w:tcBorders>
          </w:tcPr>
          <w:p w14:paraId="21A04731"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5816FB67" w14:textId="1CD7EE55"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C28C3"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6.7</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4A5B2"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综合接口箱</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5640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B0328"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351296"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1、综合接口箱(卡侬、电源等），根据现场情况定制；</w:t>
            </w:r>
            <w:r w:rsidRPr="00F03DF0">
              <w:rPr>
                <w:rFonts w:ascii="宋体" w:eastAsia="宋体" w:hAnsi="宋体" w:cs="宋体" w:hint="eastAsia"/>
                <w:kern w:val="0"/>
                <w:sz w:val="22"/>
                <w:lang w:bidi="ar"/>
              </w:rPr>
              <w:br/>
              <w:t>2、包含施工安装所需的辅料辅材。</w:t>
            </w:r>
          </w:p>
        </w:tc>
        <w:tc>
          <w:tcPr>
            <w:tcW w:w="546" w:type="pct"/>
            <w:tcBorders>
              <w:top w:val="single" w:sz="4" w:space="0" w:color="000000"/>
              <w:left w:val="single" w:sz="4" w:space="0" w:color="000000"/>
              <w:bottom w:val="single" w:sz="4" w:space="0" w:color="000000"/>
              <w:right w:val="single" w:sz="4" w:space="0" w:color="000000"/>
            </w:tcBorders>
          </w:tcPr>
          <w:p w14:paraId="22DEE9F4"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24500A7A" w14:textId="5CC1FC85"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78260"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6.8</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115C31"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综合接口箱</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A89EF"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4</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A7043"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919D66"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1、舞台地板盒(卡侬、电源等），根据现场情况定制；</w:t>
            </w:r>
            <w:r w:rsidRPr="00F03DF0">
              <w:rPr>
                <w:rFonts w:ascii="宋体" w:eastAsia="宋体" w:hAnsi="宋体" w:cs="宋体" w:hint="eastAsia"/>
                <w:kern w:val="0"/>
                <w:sz w:val="22"/>
                <w:lang w:bidi="ar"/>
              </w:rPr>
              <w:br/>
              <w:t>2、包含施工安装所需的辅料辅材。</w:t>
            </w:r>
          </w:p>
        </w:tc>
        <w:tc>
          <w:tcPr>
            <w:tcW w:w="546" w:type="pct"/>
            <w:tcBorders>
              <w:top w:val="single" w:sz="4" w:space="0" w:color="000000"/>
              <w:left w:val="single" w:sz="4" w:space="0" w:color="000000"/>
              <w:bottom w:val="single" w:sz="4" w:space="0" w:color="000000"/>
              <w:right w:val="single" w:sz="4" w:space="0" w:color="000000"/>
            </w:tcBorders>
          </w:tcPr>
          <w:p w14:paraId="19017414"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37239CB9" w14:textId="67CEDD1C"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EBB8B"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6.9</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D9971"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卡侬母头</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444A3"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40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A1115"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4E33BD"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1、3芯卡侬母插头；</w:t>
            </w:r>
            <w:r w:rsidRPr="00F03DF0">
              <w:rPr>
                <w:rFonts w:ascii="宋体" w:eastAsia="宋体" w:hAnsi="宋体" w:cs="宋体" w:hint="eastAsia"/>
                <w:kern w:val="0"/>
                <w:sz w:val="22"/>
                <w:lang w:bidi="ar"/>
              </w:rPr>
              <w:br/>
              <w:t>2、包含施工安装所需的辅料辅材。</w:t>
            </w:r>
          </w:p>
        </w:tc>
        <w:tc>
          <w:tcPr>
            <w:tcW w:w="546" w:type="pct"/>
            <w:tcBorders>
              <w:top w:val="single" w:sz="4" w:space="0" w:color="000000"/>
              <w:left w:val="single" w:sz="4" w:space="0" w:color="000000"/>
              <w:bottom w:val="single" w:sz="4" w:space="0" w:color="000000"/>
              <w:right w:val="single" w:sz="4" w:space="0" w:color="000000"/>
            </w:tcBorders>
          </w:tcPr>
          <w:p w14:paraId="06055DB5"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1A961AE3" w14:textId="16E896C3"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02E7C"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6.10</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443D9C"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卡侬公头</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C7F88"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40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579F8"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14F8B6"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1、3芯卡侬公插头；</w:t>
            </w:r>
            <w:r w:rsidRPr="00F03DF0">
              <w:rPr>
                <w:rFonts w:ascii="宋体" w:eastAsia="宋体" w:hAnsi="宋体" w:cs="宋体" w:hint="eastAsia"/>
                <w:kern w:val="0"/>
                <w:sz w:val="22"/>
                <w:lang w:bidi="ar"/>
              </w:rPr>
              <w:br/>
              <w:t>2、包含施工安装所需的辅料辅材等。</w:t>
            </w:r>
          </w:p>
        </w:tc>
        <w:tc>
          <w:tcPr>
            <w:tcW w:w="546" w:type="pct"/>
            <w:tcBorders>
              <w:top w:val="single" w:sz="4" w:space="0" w:color="000000"/>
              <w:left w:val="single" w:sz="4" w:space="0" w:color="000000"/>
              <w:bottom w:val="single" w:sz="4" w:space="0" w:color="000000"/>
              <w:right w:val="single" w:sz="4" w:space="0" w:color="000000"/>
            </w:tcBorders>
          </w:tcPr>
          <w:p w14:paraId="73EC7E8B"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183DCB8B" w14:textId="52BF942E"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9235DC"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6.11</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28DFAA"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卡侬母座</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92CB6"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5258D"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E5E20"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1、3芯卡侬母插座；</w:t>
            </w:r>
            <w:r w:rsidRPr="00F03DF0">
              <w:rPr>
                <w:rFonts w:ascii="宋体" w:eastAsia="宋体" w:hAnsi="宋体" w:cs="宋体" w:hint="eastAsia"/>
                <w:kern w:val="0"/>
                <w:sz w:val="22"/>
                <w:lang w:bidi="ar"/>
              </w:rPr>
              <w:br/>
              <w:t>2、包含施工安装所需的辅料辅材等。</w:t>
            </w:r>
          </w:p>
        </w:tc>
        <w:tc>
          <w:tcPr>
            <w:tcW w:w="546" w:type="pct"/>
            <w:tcBorders>
              <w:top w:val="single" w:sz="4" w:space="0" w:color="000000"/>
              <w:left w:val="single" w:sz="4" w:space="0" w:color="000000"/>
              <w:bottom w:val="single" w:sz="4" w:space="0" w:color="000000"/>
              <w:right w:val="single" w:sz="4" w:space="0" w:color="000000"/>
            </w:tcBorders>
          </w:tcPr>
          <w:p w14:paraId="1AA481F4"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43145705" w14:textId="341A2DEE"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645C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6.12</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F9234"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音频接插头、接插件</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87D20"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52339"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批</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44F913"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含3芯卡侬公插座、4芯音箱插头、4芯音箱插座。满足系统使用需求</w:t>
            </w:r>
          </w:p>
        </w:tc>
        <w:tc>
          <w:tcPr>
            <w:tcW w:w="546" w:type="pct"/>
            <w:tcBorders>
              <w:top w:val="single" w:sz="4" w:space="0" w:color="000000"/>
              <w:left w:val="single" w:sz="4" w:space="0" w:color="000000"/>
              <w:bottom w:val="single" w:sz="4" w:space="0" w:color="000000"/>
              <w:right w:val="single" w:sz="4" w:space="0" w:color="000000"/>
            </w:tcBorders>
          </w:tcPr>
          <w:p w14:paraId="6B60D774"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1E56117C" w14:textId="7D366EBA"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B443D"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6.13</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5C7CF"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42U机柜</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EF631"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976CCD"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35B462"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1、42U机柜，600mm宽*800mm深</w:t>
            </w:r>
            <w:r w:rsidRPr="00F03DF0">
              <w:rPr>
                <w:rFonts w:ascii="宋体" w:eastAsia="宋体" w:hAnsi="宋体" w:cs="宋体" w:hint="eastAsia"/>
                <w:kern w:val="0"/>
                <w:sz w:val="22"/>
                <w:lang w:bidi="ar"/>
              </w:rPr>
              <w:br/>
              <w:t>2、含机柜螺丝，安装设备所需要的托板托架。</w:t>
            </w:r>
          </w:p>
        </w:tc>
        <w:tc>
          <w:tcPr>
            <w:tcW w:w="546" w:type="pct"/>
            <w:tcBorders>
              <w:top w:val="single" w:sz="4" w:space="0" w:color="000000"/>
              <w:left w:val="single" w:sz="4" w:space="0" w:color="000000"/>
              <w:bottom w:val="single" w:sz="4" w:space="0" w:color="000000"/>
              <w:right w:val="single" w:sz="4" w:space="0" w:color="000000"/>
            </w:tcBorders>
          </w:tcPr>
          <w:p w14:paraId="2C42E3DC"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1CD51294" w14:textId="1D2C465E"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97B84"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6.14</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345D02"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智能电源控制系统</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0D85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84770"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套</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39789E"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1、额定电压：380V/400V，波动范围-40%~+20%</w:t>
            </w:r>
            <w:r w:rsidRPr="00F03DF0">
              <w:rPr>
                <w:rFonts w:ascii="宋体" w:eastAsia="宋体" w:hAnsi="宋体" w:cs="宋体" w:hint="eastAsia"/>
                <w:kern w:val="0"/>
                <w:sz w:val="22"/>
                <w:lang w:bidi="ar"/>
              </w:rPr>
              <w:br/>
              <w:t>2、滤波效果：在APF容量范围内，谐波补偿后电流总谐波畸变率应＜5%</w:t>
            </w:r>
            <w:r w:rsidRPr="00F03DF0">
              <w:rPr>
                <w:rFonts w:ascii="宋体" w:eastAsia="宋体" w:hAnsi="宋体" w:cs="宋体" w:hint="eastAsia"/>
                <w:kern w:val="0"/>
                <w:sz w:val="22"/>
                <w:lang w:bidi="ar"/>
              </w:rPr>
              <w:br/>
              <w:t>3、有源滤波器的动态响应时间：≤10ms</w:t>
            </w:r>
            <w:r w:rsidRPr="00F03DF0">
              <w:rPr>
                <w:rFonts w:ascii="宋体" w:eastAsia="宋体" w:hAnsi="宋体" w:cs="宋体" w:hint="eastAsia"/>
                <w:kern w:val="0"/>
                <w:sz w:val="22"/>
                <w:lang w:bidi="ar"/>
              </w:rPr>
              <w:br/>
              <w:t>4、相/线：三相四线或三相三线可通过软件选择，而无需更改硬件配置。其中三相四线有源滤波器适用于三相四线TN-S系统，在滤除相线谐波电流的同时也滤除中性线的谐波电流，中性线滤波能力3倍于相线滤波</w:t>
            </w:r>
            <w:r w:rsidRPr="00F03DF0">
              <w:rPr>
                <w:rFonts w:ascii="宋体" w:eastAsia="宋体" w:hAnsi="宋体" w:cs="宋体" w:hint="eastAsia"/>
                <w:kern w:val="0"/>
                <w:sz w:val="22"/>
                <w:lang w:bidi="ar"/>
              </w:rPr>
              <w:br/>
              <w:t>5、模块容量≥150A</w:t>
            </w:r>
          </w:p>
        </w:tc>
        <w:tc>
          <w:tcPr>
            <w:tcW w:w="546" w:type="pct"/>
            <w:tcBorders>
              <w:top w:val="single" w:sz="4" w:space="0" w:color="000000"/>
              <w:left w:val="single" w:sz="4" w:space="0" w:color="000000"/>
              <w:bottom w:val="single" w:sz="4" w:space="0" w:color="000000"/>
              <w:right w:val="single" w:sz="4" w:space="0" w:color="000000"/>
            </w:tcBorders>
          </w:tcPr>
          <w:p w14:paraId="469436A6"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3C02CB1A" w14:textId="3F01687A"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66EB0"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四</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413540"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舞台视频及中控系统</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48D86" w14:textId="77777777" w:rsidR="0023055E" w:rsidRPr="00F03DF0" w:rsidRDefault="0023055E" w:rsidP="00F03DF0">
            <w:pPr>
              <w:rPr>
                <w:rFonts w:ascii="宋体" w:eastAsia="宋体" w:hAnsi="宋体" w:cs="宋体"/>
                <w:b/>
                <w:bCs/>
                <w:sz w:val="22"/>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62D23" w14:textId="77777777" w:rsidR="0023055E" w:rsidRPr="00F03DF0" w:rsidRDefault="0023055E" w:rsidP="00F03DF0">
            <w:pPr>
              <w:rPr>
                <w:rFonts w:ascii="宋体" w:eastAsia="宋体" w:hAnsi="宋体" w:cs="宋体"/>
                <w:b/>
                <w:bCs/>
                <w:sz w:val="22"/>
              </w:rPr>
            </w:pPr>
          </w:p>
        </w:tc>
        <w:tc>
          <w:tcPr>
            <w:tcW w:w="30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E8149" w14:textId="77777777" w:rsidR="0023055E" w:rsidRPr="00F03DF0" w:rsidRDefault="0023055E" w:rsidP="00F03DF0">
            <w:pPr>
              <w:rPr>
                <w:rFonts w:ascii="宋体" w:eastAsia="宋体" w:hAnsi="宋体" w:cs="宋体"/>
                <w:b/>
                <w:bCs/>
                <w:sz w:val="22"/>
              </w:rPr>
            </w:pPr>
          </w:p>
        </w:tc>
        <w:tc>
          <w:tcPr>
            <w:tcW w:w="546" w:type="pct"/>
            <w:tcBorders>
              <w:top w:val="single" w:sz="4" w:space="0" w:color="000000"/>
              <w:left w:val="single" w:sz="4" w:space="0" w:color="000000"/>
              <w:bottom w:val="single" w:sz="4" w:space="0" w:color="000000"/>
              <w:right w:val="single" w:sz="4" w:space="0" w:color="000000"/>
            </w:tcBorders>
          </w:tcPr>
          <w:p w14:paraId="3411F8EC" w14:textId="77777777" w:rsidR="0023055E" w:rsidRPr="00F03DF0" w:rsidRDefault="0023055E" w:rsidP="00F03DF0">
            <w:pPr>
              <w:rPr>
                <w:rFonts w:ascii="宋体" w:eastAsia="宋体" w:hAnsi="宋体" w:cs="宋体"/>
                <w:b/>
                <w:bCs/>
                <w:sz w:val="22"/>
              </w:rPr>
            </w:pPr>
          </w:p>
        </w:tc>
      </w:tr>
      <w:tr w:rsidR="00F03DF0" w:rsidRPr="00F03DF0" w14:paraId="488629E8" w14:textId="30873F17"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66868"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1、</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502DF5"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LED显示系统</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FD11D" w14:textId="77777777" w:rsidR="0023055E" w:rsidRPr="00F03DF0" w:rsidRDefault="0023055E" w:rsidP="00F03DF0">
            <w:pPr>
              <w:jc w:val="center"/>
              <w:rPr>
                <w:rFonts w:ascii="宋体" w:eastAsia="宋体" w:hAnsi="宋体" w:cs="宋体"/>
                <w:sz w:val="22"/>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63FD1" w14:textId="77777777" w:rsidR="0023055E" w:rsidRPr="00F03DF0" w:rsidRDefault="0023055E" w:rsidP="00F03DF0">
            <w:pPr>
              <w:jc w:val="center"/>
              <w:rPr>
                <w:rFonts w:ascii="宋体" w:eastAsia="宋体" w:hAnsi="宋体" w:cs="宋体"/>
                <w:sz w:val="22"/>
              </w:rPr>
            </w:pPr>
          </w:p>
        </w:tc>
        <w:tc>
          <w:tcPr>
            <w:tcW w:w="30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B1F8C" w14:textId="77777777" w:rsidR="0023055E" w:rsidRPr="00F03DF0" w:rsidRDefault="0023055E" w:rsidP="00F03DF0">
            <w:pPr>
              <w:jc w:val="left"/>
              <w:rPr>
                <w:rFonts w:ascii="宋体" w:eastAsia="宋体" w:hAnsi="宋体" w:cs="宋体"/>
                <w:sz w:val="22"/>
              </w:rPr>
            </w:pPr>
          </w:p>
        </w:tc>
        <w:tc>
          <w:tcPr>
            <w:tcW w:w="546" w:type="pct"/>
            <w:tcBorders>
              <w:top w:val="single" w:sz="4" w:space="0" w:color="000000"/>
              <w:left w:val="single" w:sz="4" w:space="0" w:color="000000"/>
              <w:bottom w:val="single" w:sz="4" w:space="0" w:color="000000"/>
              <w:right w:val="single" w:sz="4" w:space="0" w:color="000000"/>
            </w:tcBorders>
          </w:tcPr>
          <w:p w14:paraId="4F8C2886" w14:textId="77777777" w:rsidR="0023055E" w:rsidRPr="00F03DF0" w:rsidRDefault="0023055E" w:rsidP="00F03DF0">
            <w:pPr>
              <w:jc w:val="left"/>
              <w:rPr>
                <w:rFonts w:ascii="宋体" w:eastAsia="宋体" w:hAnsi="宋体" w:cs="宋体"/>
                <w:sz w:val="22"/>
              </w:rPr>
            </w:pPr>
          </w:p>
        </w:tc>
      </w:tr>
      <w:tr w:rsidR="00F03DF0" w:rsidRPr="00F03DF0" w14:paraId="7CDE2E41" w14:textId="4EFB8E58"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28046"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1.1</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FFD2DA"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LED全彩背景主屏</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8AB5F"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31.95</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31B81"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A2DBFC"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一、显示屏：</w:t>
            </w:r>
            <w:r w:rsidRPr="00F03DF0">
              <w:rPr>
                <w:rFonts w:ascii="宋体" w:eastAsia="宋体" w:hAnsi="宋体" w:cs="宋体" w:hint="eastAsia"/>
                <w:kern w:val="0"/>
                <w:sz w:val="22"/>
                <w:lang w:bidi="ar"/>
              </w:rPr>
              <w:br/>
              <w:t>1、外型尺寸：长8330mmX高3850mm ；</w:t>
            </w:r>
            <w:r w:rsidRPr="00F03DF0">
              <w:rPr>
                <w:rFonts w:ascii="宋体" w:eastAsia="宋体" w:hAnsi="宋体" w:cs="宋体" w:hint="eastAsia"/>
                <w:kern w:val="0"/>
                <w:sz w:val="22"/>
                <w:lang w:bidi="ar"/>
              </w:rPr>
              <w:br/>
              <w:t>2、整屏显示尺寸：长8330mmX高3850mm，约31.95㎡ ，整屏分辨率：4472*2064；</w:t>
            </w:r>
            <w:r w:rsidRPr="00F03DF0">
              <w:rPr>
                <w:rFonts w:ascii="宋体" w:eastAsia="宋体" w:hAnsi="宋体" w:cs="宋体" w:hint="eastAsia"/>
                <w:kern w:val="0"/>
                <w:sz w:val="22"/>
                <w:lang w:bidi="ar"/>
              </w:rPr>
              <w:br/>
              <w:t>3、显示屏类型：LED类型采用RGB全倒装驱动，晶圆倒置封装/无引线焊接工艺，COB封装，像素构成1R1G1B实像素,点间距≤1.86mm，像素密度≥288906点/㎡；</w:t>
            </w:r>
            <w:r w:rsidRPr="00F03DF0">
              <w:rPr>
                <w:rFonts w:ascii="宋体" w:eastAsia="宋体" w:hAnsi="宋体" w:cs="宋体" w:hint="eastAsia"/>
                <w:kern w:val="0"/>
                <w:sz w:val="22"/>
                <w:lang w:bidi="ar"/>
              </w:rPr>
              <w:br/>
              <w:t>4、全倒装COB：光源采用全倒装芯片（RGB全倒装），无打线工艺，芯片直接焊接在PCB上，发光晶片单边尺寸≤90µm；</w:t>
            </w:r>
            <w:r w:rsidRPr="00F03DF0">
              <w:rPr>
                <w:rFonts w:ascii="宋体" w:eastAsia="宋体" w:hAnsi="宋体" w:cs="宋体" w:hint="eastAsia"/>
                <w:kern w:val="0"/>
                <w:sz w:val="22"/>
                <w:lang w:bidi="ar"/>
              </w:rPr>
              <w:br/>
              <w:t>5、为保证屏体平整度，箱体尺寸640mm*480mm，模组尺寸320mm*160mm，一体压铸成型箱体，支持模组、接收卡、电源完全前维护；</w:t>
            </w:r>
            <w:r w:rsidRPr="00F03DF0">
              <w:rPr>
                <w:rFonts w:ascii="宋体" w:eastAsia="宋体" w:hAnsi="宋体" w:cs="宋体" w:hint="eastAsia"/>
                <w:kern w:val="0"/>
                <w:sz w:val="22"/>
                <w:lang w:bidi="ar"/>
              </w:rPr>
              <w:br/>
              <w:t>6、采用大模组设计，PCB 尺寸≥320mm×160mm，屏体拼缝减少 50%；具备防呆设计，模组任意位置安装替换；模组需带底壳设计，配合全压铸箱体，精度高，</w:t>
            </w:r>
            <w:r w:rsidRPr="00F03DF0">
              <w:rPr>
                <w:rFonts w:ascii="宋体" w:eastAsia="宋体" w:hAnsi="宋体" w:cs="宋体" w:hint="eastAsia"/>
                <w:kern w:val="0"/>
                <w:sz w:val="22"/>
                <w:lang w:bidi="ar"/>
              </w:rPr>
              <w:lastRenderedPageBreak/>
              <w:t>平整度好，模组与单元箱体间采用磁吸固定方式，磁吸固定点≥12个，磁吸力≥100N，电源、HUB、接收卡需采用分离式模块化设计，出现故障可以维护其中细小模块，拆卸维护便捷；</w:t>
            </w:r>
            <w:r w:rsidRPr="00F03DF0">
              <w:rPr>
                <w:rFonts w:ascii="宋体" w:eastAsia="宋体" w:hAnsi="宋体" w:cs="宋体" w:hint="eastAsia"/>
                <w:kern w:val="0"/>
                <w:sz w:val="22"/>
                <w:lang w:bidi="ar"/>
              </w:rPr>
              <w:br/>
              <w:t>7、支持模块校正和数据存储及回读校正数据；</w:t>
            </w:r>
            <w:r w:rsidRPr="00F03DF0">
              <w:rPr>
                <w:rFonts w:ascii="宋体" w:eastAsia="宋体" w:hAnsi="宋体" w:cs="宋体" w:hint="eastAsia"/>
                <w:kern w:val="0"/>
                <w:sz w:val="22"/>
                <w:lang w:bidi="ar"/>
              </w:rPr>
              <w:br/>
              <w:t>8、PCB采用FR-4材质，灯驱合一，电路采用多层设计符合CQC13-471301-2018；</w:t>
            </w:r>
            <w:r w:rsidRPr="00F03DF0">
              <w:rPr>
                <w:rFonts w:ascii="宋体" w:eastAsia="宋体" w:hAnsi="宋体" w:cs="宋体" w:hint="eastAsia"/>
                <w:kern w:val="0"/>
                <w:sz w:val="22"/>
                <w:lang w:bidi="ar"/>
              </w:rPr>
              <w:br/>
              <w:t>9、发光芯片和印制板采用环氧树脂密封，处于绝缘环境，防止静电损伤，与空气完隔绝，防止屏体氧化，外物碰撞不会对屏体产生影响；</w:t>
            </w:r>
            <w:r w:rsidRPr="00F03DF0">
              <w:rPr>
                <w:rFonts w:ascii="宋体" w:eastAsia="宋体" w:hAnsi="宋体" w:cs="宋体" w:hint="eastAsia"/>
                <w:kern w:val="0"/>
                <w:sz w:val="22"/>
                <w:lang w:bidi="ar"/>
              </w:rPr>
              <w:br/>
              <w:t>10、防止刮蹭伤害屏幕，LED表面具备的硬度等级≥4H级；</w:t>
            </w:r>
            <w:r w:rsidRPr="00F03DF0">
              <w:rPr>
                <w:rFonts w:ascii="宋体" w:eastAsia="宋体" w:hAnsi="宋体" w:cs="宋体" w:hint="eastAsia"/>
                <w:kern w:val="0"/>
                <w:sz w:val="22"/>
                <w:lang w:bidi="ar"/>
              </w:rPr>
              <w:br/>
              <w:t>11、箱体内部：电源、接收卡、HUB板为分体结构，不接受三合一结构。</w:t>
            </w:r>
            <w:r w:rsidRPr="00F03DF0">
              <w:rPr>
                <w:rFonts w:ascii="宋体" w:eastAsia="宋体" w:hAnsi="宋体" w:cs="宋体" w:hint="eastAsia"/>
                <w:kern w:val="0"/>
                <w:sz w:val="22"/>
                <w:lang w:bidi="ar"/>
              </w:rPr>
              <w:br/>
              <w:t>12、白平衡亮度≥600cd/m²，0-100%任意可调，软件0-255级可调，智能色温：标准9300K；亮度均匀性≥95%；</w:t>
            </w:r>
            <w:r w:rsidRPr="00F03DF0">
              <w:rPr>
                <w:rFonts w:ascii="宋体" w:eastAsia="宋体" w:hAnsi="宋体" w:cs="宋体" w:hint="eastAsia"/>
                <w:kern w:val="0"/>
                <w:sz w:val="22"/>
                <w:lang w:bidi="ar"/>
              </w:rPr>
              <w:br/>
              <w:t>13、多层电路板设计，PCB焊盘采用沉金工艺处理，无电感效应，不花屏，具备消隐、节能功能；</w:t>
            </w:r>
            <w:r w:rsidRPr="00F03DF0">
              <w:rPr>
                <w:rFonts w:ascii="宋体" w:eastAsia="宋体" w:hAnsi="宋体" w:cs="宋体" w:hint="eastAsia"/>
                <w:kern w:val="0"/>
                <w:sz w:val="22"/>
                <w:lang w:bidi="ar"/>
              </w:rPr>
              <w:br/>
              <w:t>14、色域覆盖率sRGB≥120%。色域重合度＞95%；色度均匀性在±0.003Cx,Cy内，对比度≥10000:1，刷新频率≥3840Hz，换帧频率为60Hz，灰度等级≥13bit，亮度衰减率≤5%(10000小时)。</w:t>
            </w:r>
            <w:r w:rsidRPr="00F03DF0">
              <w:rPr>
                <w:rFonts w:ascii="宋体" w:eastAsia="宋体" w:hAnsi="宋体" w:cs="宋体" w:hint="eastAsia"/>
                <w:kern w:val="0"/>
                <w:sz w:val="22"/>
                <w:lang w:bidi="ar"/>
              </w:rPr>
              <w:br/>
              <w:t>15、可视角度水平视角≥160°，垂直视角≥160°灰度处理等级≥13bits，屏幕反射率（屏幕反光率）≤1%。像素中心距偏差≤1%。亮度均匀性≥95%，色度均匀性：在±0.003 Cx,Cy 之内，</w:t>
            </w:r>
            <w:r w:rsidRPr="00F03DF0">
              <w:rPr>
                <w:rFonts w:ascii="宋体" w:eastAsia="宋体" w:hAnsi="宋体" w:cs="宋体" w:hint="eastAsia"/>
                <w:kern w:val="0"/>
                <w:sz w:val="22"/>
                <w:lang w:bidi="ar"/>
              </w:rPr>
              <w:br/>
              <w:t>16、高精度压铸铝设计，支持选配铸铝/钢材等多种材料设。后部无裸露连接线设计，全金属散热结构一次性整体压铸，无风扇、防尘、静音设计、内部系统卡元器件有很好的保护作用，具有防尘防潮效果；</w:t>
            </w:r>
            <w:r w:rsidRPr="00F03DF0">
              <w:rPr>
                <w:rFonts w:ascii="宋体" w:eastAsia="宋体" w:hAnsi="宋体" w:cs="宋体" w:hint="eastAsia"/>
                <w:kern w:val="0"/>
                <w:sz w:val="22"/>
                <w:lang w:bidi="ar"/>
              </w:rPr>
              <w:br/>
              <w:t>17、投标产品须通过CCC强制认证，提供相应证书复印件并加盖供应商鲜章。</w:t>
            </w:r>
            <w:r w:rsidRPr="00F03DF0">
              <w:rPr>
                <w:rFonts w:ascii="宋体" w:eastAsia="宋体" w:hAnsi="宋体" w:cs="宋体" w:hint="eastAsia"/>
                <w:kern w:val="0"/>
                <w:sz w:val="22"/>
                <w:lang w:bidi="ar"/>
              </w:rPr>
              <w:br/>
              <w:t>二、LED屏备品备件参数要求如下：</w:t>
            </w:r>
            <w:r w:rsidRPr="00F03DF0">
              <w:rPr>
                <w:rFonts w:ascii="宋体" w:eastAsia="宋体" w:hAnsi="宋体" w:cs="宋体" w:hint="eastAsia"/>
                <w:kern w:val="0"/>
                <w:sz w:val="22"/>
                <w:lang w:bidi="ar"/>
              </w:rPr>
              <w:br/>
              <w:t>1、含12张同批次模组、2张接收卡、2套电源。</w:t>
            </w:r>
          </w:p>
        </w:tc>
        <w:tc>
          <w:tcPr>
            <w:tcW w:w="546" w:type="pct"/>
            <w:tcBorders>
              <w:top w:val="single" w:sz="4" w:space="0" w:color="000000"/>
              <w:left w:val="single" w:sz="4" w:space="0" w:color="000000"/>
              <w:bottom w:val="single" w:sz="4" w:space="0" w:color="000000"/>
              <w:right w:val="single" w:sz="4" w:space="0" w:color="000000"/>
            </w:tcBorders>
          </w:tcPr>
          <w:p w14:paraId="2390B4DD"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63F8B958" w14:textId="01775589"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1806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1.2</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C7D4F2"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LED会标屏</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1268C"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7.37</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0B283"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D0369"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1、像素点间距 1.86mm，像素密度点288900/㎡；</w:t>
            </w:r>
            <w:r w:rsidRPr="00F03DF0">
              <w:rPr>
                <w:rFonts w:ascii="宋体" w:eastAsia="宋体" w:hAnsi="宋体" w:cs="宋体" w:hint="eastAsia"/>
                <w:kern w:val="0"/>
                <w:sz w:val="22"/>
                <w:lang w:bidi="ar"/>
              </w:rPr>
              <w:br/>
              <w:t>2、显示尺寸：11.52*0.64m，约7.37㎡；</w:t>
            </w:r>
            <w:r w:rsidRPr="00F03DF0">
              <w:rPr>
                <w:rFonts w:ascii="宋体" w:eastAsia="宋体" w:hAnsi="宋体" w:cs="宋体" w:hint="eastAsia"/>
                <w:kern w:val="0"/>
                <w:sz w:val="22"/>
                <w:lang w:bidi="ar"/>
              </w:rPr>
              <w:br/>
              <w:t>3、发光点颜色组合 1R1G1B；</w:t>
            </w:r>
            <w:r w:rsidRPr="00F03DF0">
              <w:rPr>
                <w:rFonts w:ascii="宋体" w:eastAsia="宋体" w:hAnsi="宋体" w:cs="宋体" w:hint="eastAsia"/>
                <w:kern w:val="0"/>
                <w:sz w:val="22"/>
                <w:lang w:bidi="ar"/>
              </w:rPr>
              <w:br/>
              <w:t>4、发光芯片封装形式：SMD1515；</w:t>
            </w:r>
            <w:r w:rsidRPr="00F03DF0">
              <w:rPr>
                <w:rFonts w:ascii="宋体" w:eastAsia="宋体" w:hAnsi="宋体" w:cs="宋体" w:hint="eastAsia"/>
                <w:kern w:val="0"/>
                <w:sz w:val="22"/>
                <w:lang w:bidi="ar"/>
              </w:rPr>
              <w:br/>
              <w:t>5、单元模组尺寸 320mm*160mm；</w:t>
            </w:r>
            <w:r w:rsidRPr="00F03DF0">
              <w:rPr>
                <w:rFonts w:ascii="宋体" w:eastAsia="宋体" w:hAnsi="宋体" w:cs="宋体" w:hint="eastAsia"/>
                <w:kern w:val="0"/>
                <w:sz w:val="22"/>
                <w:lang w:bidi="ar"/>
              </w:rPr>
              <w:br/>
              <w:t>6、最佳可视距离 1-50 米；</w:t>
            </w:r>
            <w:r w:rsidRPr="00F03DF0">
              <w:rPr>
                <w:rFonts w:ascii="宋体" w:eastAsia="宋体" w:hAnsi="宋体" w:cs="宋体" w:hint="eastAsia"/>
                <w:kern w:val="0"/>
                <w:sz w:val="22"/>
                <w:lang w:bidi="ar"/>
              </w:rPr>
              <w:br/>
              <w:t>7、水平可视角度：160°；</w:t>
            </w:r>
            <w:r w:rsidRPr="00F03DF0">
              <w:rPr>
                <w:rFonts w:ascii="宋体" w:eastAsia="宋体" w:hAnsi="宋体" w:cs="宋体" w:hint="eastAsia"/>
                <w:kern w:val="0"/>
                <w:sz w:val="22"/>
                <w:lang w:bidi="ar"/>
              </w:rPr>
              <w:br/>
              <w:t>8、最大功耗 790W/㎡；</w:t>
            </w:r>
            <w:r w:rsidRPr="00F03DF0">
              <w:rPr>
                <w:rFonts w:ascii="宋体" w:eastAsia="宋体" w:hAnsi="宋体" w:cs="宋体" w:hint="eastAsia"/>
                <w:kern w:val="0"/>
                <w:sz w:val="22"/>
                <w:lang w:bidi="ar"/>
              </w:rPr>
              <w:br/>
              <w:t>9、使用寿命 100000 小时；</w:t>
            </w:r>
            <w:r w:rsidRPr="00F03DF0">
              <w:rPr>
                <w:rFonts w:ascii="宋体" w:eastAsia="宋体" w:hAnsi="宋体" w:cs="宋体" w:hint="eastAsia"/>
                <w:kern w:val="0"/>
                <w:sz w:val="22"/>
                <w:lang w:bidi="ar"/>
              </w:rPr>
              <w:br/>
            </w:r>
            <w:r w:rsidRPr="00F03DF0">
              <w:rPr>
                <w:rFonts w:ascii="宋体" w:eastAsia="宋体" w:hAnsi="宋体" w:cs="宋体" w:hint="eastAsia"/>
                <w:kern w:val="0"/>
                <w:sz w:val="22"/>
                <w:lang w:bidi="ar"/>
              </w:rPr>
              <w:lastRenderedPageBreak/>
              <w:t>10、LED 像素失控率：≤0.0001；</w:t>
            </w:r>
            <w:r w:rsidRPr="00F03DF0">
              <w:rPr>
                <w:rFonts w:ascii="宋体" w:eastAsia="宋体" w:hAnsi="宋体" w:cs="宋体" w:hint="eastAsia"/>
                <w:kern w:val="0"/>
                <w:sz w:val="22"/>
                <w:lang w:bidi="ar"/>
              </w:rPr>
              <w:br/>
              <w:t>11、色温：3200-9300K可调；</w:t>
            </w:r>
            <w:r w:rsidRPr="00F03DF0">
              <w:rPr>
                <w:rFonts w:ascii="宋体" w:eastAsia="宋体" w:hAnsi="宋体" w:cs="宋体" w:hint="eastAsia"/>
                <w:kern w:val="0"/>
                <w:sz w:val="22"/>
                <w:lang w:bidi="ar"/>
              </w:rPr>
              <w:br/>
              <w:t>12、驱动方式：恒流源驱动；</w:t>
            </w:r>
            <w:r w:rsidRPr="00F03DF0">
              <w:rPr>
                <w:rFonts w:ascii="宋体" w:eastAsia="宋体" w:hAnsi="宋体" w:cs="宋体" w:hint="eastAsia"/>
                <w:kern w:val="0"/>
                <w:sz w:val="22"/>
                <w:lang w:bidi="ar"/>
              </w:rPr>
              <w:br/>
              <w:t>13、刷新：38400超刷新；</w:t>
            </w:r>
            <w:r w:rsidRPr="00F03DF0">
              <w:rPr>
                <w:rFonts w:ascii="宋体" w:eastAsia="宋体" w:hAnsi="宋体" w:cs="宋体" w:hint="eastAsia"/>
                <w:kern w:val="0"/>
                <w:sz w:val="22"/>
                <w:lang w:bidi="ar"/>
              </w:rPr>
              <w:br/>
              <w:t>14、屏体供电：工作电压 220V±15%。</w:t>
            </w:r>
          </w:p>
        </w:tc>
        <w:tc>
          <w:tcPr>
            <w:tcW w:w="546" w:type="pct"/>
            <w:tcBorders>
              <w:top w:val="single" w:sz="4" w:space="0" w:color="000000"/>
              <w:left w:val="single" w:sz="4" w:space="0" w:color="000000"/>
              <w:bottom w:val="single" w:sz="4" w:space="0" w:color="000000"/>
              <w:right w:val="single" w:sz="4" w:space="0" w:color="000000"/>
            </w:tcBorders>
          </w:tcPr>
          <w:p w14:paraId="5A1914AD"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6D3AF03B" w14:textId="0F3B1BA0"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B5BE1"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1.3</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30AAB0"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LED全彩后区辅助屏</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12DFB"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6.14</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DBC64"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D129BC"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1、整屏显示尺寸：不＜1280*2400mm*2块</w:t>
            </w:r>
            <w:r w:rsidRPr="00F03DF0">
              <w:rPr>
                <w:rFonts w:ascii="宋体" w:eastAsia="宋体" w:hAnsi="宋体" w:cs="宋体" w:hint="eastAsia"/>
                <w:kern w:val="0"/>
                <w:sz w:val="22"/>
                <w:lang w:bidi="ar"/>
              </w:rPr>
              <w:br/>
              <w:t xml:space="preserve">   整屏分辨率：不低于688*1290</w:t>
            </w:r>
            <w:r w:rsidRPr="00F03DF0">
              <w:rPr>
                <w:rFonts w:ascii="宋体" w:eastAsia="宋体" w:hAnsi="宋体" w:cs="宋体" w:hint="eastAsia"/>
                <w:kern w:val="0"/>
                <w:sz w:val="22"/>
                <w:lang w:bidi="ar"/>
              </w:rPr>
              <w:br/>
              <w:t>2、箱体尺寸：640*480mm</w:t>
            </w:r>
            <w:r w:rsidRPr="00F03DF0">
              <w:rPr>
                <w:rFonts w:ascii="宋体" w:eastAsia="宋体" w:hAnsi="宋体" w:cs="宋体" w:hint="eastAsia"/>
                <w:kern w:val="0"/>
                <w:sz w:val="22"/>
                <w:lang w:bidi="ar"/>
              </w:rPr>
              <w:br/>
              <w:t>3、LED灯封装形式：COB</w:t>
            </w:r>
            <w:r w:rsidRPr="00F03DF0">
              <w:rPr>
                <w:rFonts w:ascii="宋体" w:eastAsia="宋体" w:hAnsi="宋体" w:cs="宋体" w:hint="eastAsia"/>
                <w:kern w:val="0"/>
                <w:sz w:val="22"/>
                <w:lang w:bidi="ar"/>
              </w:rPr>
              <w:br/>
              <w:t>4、物理间距：不＞1.86mm</w:t>
            </w:r>
            <w:r w:rsidRPr="00F03DF0">
              <w:rPr>
                <w:rFonts w:ascii="宋体" w:eastAsia="宋体" w:hAnsi="宋体" w:cs="宋体" w:hint="eastAsia"/>
                <w:kern w:val="0"/>
                <w:sz w:val="22"/>
                <w:lang w:bidi="ar"/>
              </w:rPr>
              <w:br/>
              <w:t>5、箱体分辨率：344*258点</w:t>
            </w:r>
            <w:r w:rsidRPr="00F03DF0">
              <w:rPr>
                <w:rFonts w:ascii="宋体" w:eastAsia="宋体" w:hAnsi="宋体" w:cs="宋体" w:hint="eastAsia"/>
                <w:kern w:val="0"/>
                <w:sz w:val="22"/>
                <w:lang w:bidi="ar"/>
              </w:rPr>
              <w:br/>
              <w:t>6、维护方式：前维护</w:t>
            </w:r>
            <w:r w:rsidRPr="00F03DF0">
              <w:rPr>
                <w:rFonts w:ascii="宋体" w:eastAsia="宋体" w:hAnsi="宋体" w:cs="宋体" w:hint="eastAsia"/>
                <w:kern w:val="0"/>
                <w:sz w:val="22"/>
                <w:lang w:bidi="ar"/>
              </w:rPr>
              <w:br/>
              <w:t>7、刷新:3840hz</w:t>
            </w:r>
            <w:r w:rsidRPr="00F03DF0">
              <w:rPr>
                <w:rFonts w:ascii="宋体" w:eastAsia="宋体" w:hAnsi="宋体" w:cs="宋体" w:hint="eastAsia"/>
                <w:kern w:val="0"/>
                <w:sz w:val="22"/>
                <w:lang w:bidi="ar"/>
              </w:rPr>
              <w:br/>
              <w:t>8、亮度：0-600cd/m²（可调）</w:t>
            </w:r>
            <w:r w:rsidRPr="00F03DF0">
              <w:rPr>
                <w:rFonts w:ascii="宋体" w:eastAsia="宋体" w:hAnsi="宋体" w:cs="宋体" w:hint="eastAsia"/>
                <w:kern w:val="0"/>
                <w:sz w:val="22"/>
                <w:lang w:bidi="ar"/>
              </w:rPr>
              <w:br/>
              <w:t>9、驱动方式:恒流驱动</w:t>
            </w:r>
            <w:r w:rsidRPr="00F03DF0">
              <w:rPr>
                <w:rFonts w:ascii="宋体" w:eastAsia="宋体" w:hAnsi="宋体" w:cs="宋体" w:hint="eastAsia"/>
                <w:kern w:val="0"/>
                <w:sz w:val="22"/>
                <w:lang w:bidi="ar"/>
              </w:rPr>
              <w:br/>
              <w:t>10、色温：2000~12000可调</w:t>
            </w:r>
            <w:r w:rsidRPr="00F03DF0">
              <w:rPr>
                <w:rFonts w:ascii="宋体" w:eastAsia="宋体" w:hAnsi="宋体" w:cs="宋体" w:hint="eastAsia"/>
                <w:kern w:val="0"/>
                <w:sz w:val="22"/>
                <w:lang w:bidi="ar"/>
              </w:rPr>
              <w:br/>
              <w:t>11、整屏视角(H/V):160°/160°</w:t>
            </w:r>
            <w:r w:rsidRPr="00F03DF0">
              <w:rPr>
                <w:rFonts w:ascii="宋体" w:eastAsia="宋体" w:hAnsi="宋体" w:cs="宋体" w:hint="eastAsia"/>
                <w:kern w:val="0"/>
                <w:sz w:val="22"/>
                <w:lang w:bidi="ar"/>
              </w:rPr>
              <w:br/>
              <w:t>12、箱体材质:压铸铝箱体箱</w:t>
            </w:r>
            <w:r w:rsidRPr="00F03DF0">
              <w:rPr>
                <w:rFonts w:ascii="宋体" w:eastAsia="宋体" w:hAnsi="宋体" w:cs="宋体" w:hint="eastAsia"/>
                <w:kern w:val="0"/>
                <w:sz w:val="22"/>
                <w:lang w:bidi="ar"/>
              </w:rPr>
              <w:br/>
              <w:t>13、亮度均匀性:98%</w:t>
            </w:r>
            <w:r w:rsidRPr="00F03DF0">
              <w:rPr>
                <w:rFonts w:ascii="宋体" w:eastAsia="宋体" w:hAnsi="宋体" w:cs="宋体" w:hint="eastAsia"/>
                <w:kern w:val="0"/>
                <w:sz w:val="22"/>
                <w:lang w:bidi="ar"/>
              </w:rPr>
              <w:br/>
              <w:t>14、工作电压 AC200V~240V（50~60Hz）</w:t>
            </w:r>
            <w:r w:rsidRPr="00F03DF0">
              <w:rPr>
                <w:rFonts w:ascii="宋体" w:eastAsia="宋体" w:hAnsi="宋体" w:cs="宋体" w:hint="eastAsia"/>
                <w:kern w:val="0"/>
                <w:sz w:val="22"/>
                <w:lang w:bidi="ar"/>
              </w:rPr>
              <w:br/>
              <w:t>15、峰值功耗: ＜等于400W/m²（600nit白平衡下测试）</w:t>
            </w:r>
            <w:r w:rsidRPr="00F03DF0">
              <w:rPr>
                <w:rFonts w:ascii="宋体" w:eastAsia="宋体" w:hAnsi="宋体" w:cs="宋体" w:hint="eastAsia"/>
                <w:kern w:val="0"/>
                <w:sz w:val="22"/>
                <w:lang w:bidi="ar"/>
              </w:rPr>
              <w:br/>
              <w:t>16、帧速率: ≥60 HZ</w:t>
            </w:r>
            <w:r w:rsidRPr="00F03DF0">
              <w:rPr>
                <w:rFonts w:ascii="宋体" w:eastAsia="宋体" w:hAnsi="宋体" w:cs="宋体" w:hint="eastAsia"/>
                <w:kern w:val="0"/>
                <w:sz w:val="22"/>
                <w:lang w:bidi="ar"/>
              </w:rPr>
              <w:br/>
              <w:t>17、运行环境温度: -20℃～40℃</w:t>
            </w:r>
            <w:r w:rsidRPr="00F03DF0">
              <w:rPr>
                <w:rFonts w:ascii="宋体" w:eastAsia="宋体" w:hAnsi="宋体" w:cs="宋体" w:hint="eastAsia"/>
                <w:kern w:val="0"/>
                <w:sz w:val="22"/>
                <w:lang w:bidi="ar"/>
              </w:rPr>
              <w:br/>
              <w:t>18、工作温度：-10℃~+40℃</w:t>
            </w:r>
            <w:r w:rsidRPr="00F03DF0">
              <w:rPr>
                <w:rFonts w:ascii="宋体" w:eastAsia="宋体" w:hAnsi="宋体" w:cs="宋体" w:hint="eastAsia"/>
                <w:kern w:val="0"/>
                <w:sz w:val="22"/>
                <w:lang w:bidi="ar"/>
              </w:rPr>
              <w:br/>
              <w:t>19、维护方式：全前维护</w:t>
            </w:r>
            <w:r w:rsidRPr="00F03DF0">
              <w:rPr>
                <w:rFonts w:ascii="宋体" w:eastAsia="宋体" w:hAnsi="宋体" w:cs="宋体" w:hint="eastAsia"/>
                <w:kern w:val="0"/>
                <w:sz w:val="22"/>
                <w:lang w:bidi="ar"/>
              </w:rPr>
              <w:br/>
              <w:t>20、防护等级：IP40</w:t>
            </w:r>
          </w:p>
        </w:tc>
        <w:tc>
          <w:tcPr>
            <w:tcW w:w="546" w:type="pct"/>
            <w:tcBorders>
              <w:top w:val="single" w:sz="4" w:space="0" w:color="000000"/>
              <w:left w:val="single" w:sz="4" w:space="0" w:color="000000"/>
              <w:bottom w:val="single" w:sz="4" w:space="0" w:color="000000"/>
              <w:right w:val="single" w:sz="4" w:space="0" w:color="000000"/>
            </w:tcBorders>
          </w:tcPr>
          <w:p w14:paraId="699F81D8"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034BF41F" w14:textId="27452891"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EE699"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1.4</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812313"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视频拼接器</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B38D0"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2F6425"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21C9EA"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1、输入接口：1 × HDMI 2.0，2 × HDMI 2.0， 4 × HDMI 1.3，1×USB3.0（播放U盘内的图片或视频）；</w:t>
            </w:r>
            <w:r w:rsidRPr="00F03DF0">
              <w:rPr>
                <w:rFonts w:ascii="宋体" w:eastAsia="宋体" w:hAnsi="宋体" w:cs="宋体" w:hint="eastAsia"/>
                <w:kern w:val="0"/>
                <w:sz w:val="22"/>
                <w:lang w:bidi="ar"/>
              </w:rPr>
              <w:br/>
              <w:t>2、输出接口：24路千兆网口，最大带载1560万像素，单台设备输出最大宽度16384，高度8192；4路光纤口，OPT1支持发送网口1~10数据，OPT2支持发送网口11~20数据，OPT3支持发送网口21~24数据；1路HDMI1.3输出接口，用于预监输出显示；1路3D接口；</w:t>
            </w:r>
            <w:r w:rsidRPr="00F03DF0">
              <w:rPr>
                <w:rFonts w:ascii="宋体" w:eastAsia="宋体" w:hAnsi="宋体" w:cs="宋体" w:hint="eastAsia"/>
                <w:kern w:val="0"/>
                <w:sz w:val="22"/>
                <w:lang w:bidi="ar"/>
              </w:rPr>
              <w:br/>
              <w:t>3、音频输入输出：HDMI、DP支持伴随音频输入，支持3.5mm独立音频输入输出，支持输出音量</w:t>
            </w:r>
            <w:r w:rsidRPr="00F03DF0">
              <w:rPr>
                <w:rFonts w:ascii="宋体" w:eastAsia="宋体" w:hAnsi="宋体" w:cs="宋体" w:hint="eastAsia"/>
                <w:kern w:val="0"/>
                <w:sz w:val="22"/>
                <w:lang w:bidi="ar"/>
              </w:rPr>
              <w:br/>
              <w:t>4、支持通过上位机软件实现对显示屏的连接，控制，包括：输入源切换，窗口位置及大小调节，分辨率自定义等；软件端支持可视化呈现设备各接口实时状态，包括视频输入状态及分辨率、网口带载利用率、监控界面支持接收卡温度、电压、误码率、通讯状态等的检测；支持U盘即插即播功能，最大支持4K级</w:t>
            </w:r>
            <w:r w:rsidRPr="00F03DF0">
              <w:rPr>
                <w:rFonts w:ascii="宋体" w:eastAsia="宋体" w:hAnsi="宋体" w:cs="宋体" w:hint="eastAsia"/>
                <w:kern w:val="0"/>
                <w:sz w:val="22"/>
                <w:lang w:bidi="ar"/>
              </w:rPr>
              <w:lastRenderedPageBreak/>
              <w:t>（3840*2160@60fps）图片和视频的流畅播放，播放列表计切换效果支持自定义编排，最多支持20余种图片切换特效，如：水波涟漪、镜头拉近、直接推出、立体翻转、百叶窗、左右擦除、上下擦除、立方体旋转、溶解转场、网格转场、扇扫转场、画卷转场、淡入淡出、旋转扭曲、心形转场、拉帘推出、透视三角、圆形消失、矩形弹跳、星形旋转等；</w:t>
            </w:r>
            <w:r w:rsidRPr="00F03DF0">
              <w:rPr>
                <w:rFonts w:ascii="宋体" w:eastAsia="宋体" w:hAnsi="宋体" w:cs="宋体" w:hint="eastAsia"/>
                <w:kern w:val="0"/>
                <w:sz w:val="22"/>
                <w:lang w:bidi="ar"/>
              </w:rPr>
              <w:br/>
              <w:t>5、支持不少于2种用户模式设置，满足不同角色对显示屏的分权管理，使用更加放心；支持微信小程序快捷控制，包括但不限于亮度调节、输出画质调节、待机模式、画面冻结、场景切换、U盘播放等功能；</w:t>
            </w:r>
            <w:r w:rsidRPr="00F03DF0">
              <w:rPr>
                <w:rFonts w:ascii="宋体" w:eastAsia="宋体" w:hAnsi="宋体" w:cs="宋体" w:hint="eastAsia"/>
                <w:kern w:val="0"/>
                <w:sz w:val="22"/>
                <w:lang w:bidi="ar"/>
              </w:rPr>
              <w:br/>
              <w:t>6、支持平板对控制器进行快捷控制，包括但不限于亮度调节、图层布局调节、画面冻结、黑屏、场景切换、音量大小、OSD开关等功能；</w:t>
            </w:r>
            <w:r w:rsidRPr="00F03DF0">
              <w:rPr>
                <w:rFonts w:ascii="宋体" w:eastAsia="宋体" w:hAnsi="宋体" w:cs="宋体" w:hint="eastAsia"/>
                <w:kern w:val="0"/>
                <w:sz w:val="22"/>
                <w:lang w:bidi="ar"/>
              </w:rPr>
              <w:br/>
              <w:t>7、支持创建设备还原点，将当前设备的相关参数存储为还原点，当系统工作异常时，可根据还原点一键快速还原；</w:t>
            </w:r>
            <w:r w:rsidRPr="00F03DF0">
              <w:rPr>
                <w:rFonts w:ascii="宋体" w:eastAsia="宋体" w:hAnsi="宋体" w:cs="宋体" w:hint="eastAsia"/>
                <w:kern w:val="0"/>
                <w:sz w:val="22"/>
                <w:lang w:bidi="ar"/>
              </w:rPr>
              <w:br/>
              <w:t>8、支持控制设备白名单，可通过MAC地址限制控制设备，非白名单内设备无法控制设备，不允许对设备进行操作。</w:t>
            </w:r>
          </w:p>
        </w:tc>
        <w:tc>
          <w:tcPr>
            <w:tcW w:w="546" w:type="pct"/>
            <w:tcBorders>
              <w:top w:val="single" w:sz="4" w:space="0" w:color="000000"/>
              <w:left w:val="single" w:sz="4" w:space="0" w:color="000000"/>
              <w:bottom w:val="single" w:sz="4" w:space="0" w:color="000000"/>
              <w:right w:val="single" w:sz="4" w:space="0" w:color="000000"/>
            </w:tcBorders>
          </w:tcPr>
          <w:p w14:paraId="23320823"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14FDBB7E" w14:textId="516EE8CD"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10223"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1.5</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BA706"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PLC配电柜</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36566"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5DA31"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803F00"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1、功率冗余20%以上，按照显示屏最大功率计算；</w:t>
            </w:r>
            <w:r w:rsidRPr="00F03DF0">
              <w:rPr>
                <w:rFonts w:ascii="宋体" w:eastAsia="宋体" w:hAnsi="宋体" w:cs="宋体" w:hint="eastAsia"/>
                <w:kern w:val="0"/>
                <w:sz w:val="22"/>
                <w:lang w:bidi="ar"/>
              </w:rPr>
              <w:br/>
              <w:t>2、PLC远程控制，支持远程上电、分步上电 ；</w:t>
            </w:r>
            <w:r w:rsidRPr="00F03DF0">
              <w:rPr>
                <w:rFonts w:ascii="宋体" w:eastAsia="宋体" w:hAnsi="宋体" w:cs="宋体" w:hint="eastAsia"/>
                <w:kern w:val="0"/>
                <w:sz w:val="22"/>
                <w:lang w:bidi="ar"/>
              </w:rPr>
              <w:br/>
              <w:t>3、配套电箱，空开数量满足设备使用需求；</w:t>
            </w:r>
            <w:r w:rsidRPr="00F03DF0">
              <w:rPr>
                <w:rFonts w:ascii="宋体" w:eastAsia="宋体" w:hAnsi="宋体" w:cs="宋体" w:hint="eastAsia"/>
                <w:kern w:val="0"/>
                <w:sz w:val="22"/>
                <w:lang w:bidi="ar"/>
              </w:rPr>
              <w:br/>
              <w:t xml:space="preserve">4、具有短路、断路、过流、过压、欠压以及防雷等多种保护功能 </w:t>
            </w:r>
            <w:r w:rsidRPr="00F03DF0">
              <w:rPr>
                <w:rFonts w:ascii="宋体" w:eastAsia="宋体" w:hAnsi="宋体" w:cs="宋体" w:hint="eastAsia"/>
                <w:kern w:val="0"/>
                <w:sz w:val="22"/>
                <w:lang w:bidi="ar"/>
              </w:rPr>
              <w:br/>
              <w:t>5、各种元器件均为国产化 。</w:t>
            </w:r>
          </w:p>
        </w:tc>
        <w:tc>
          <w:tcPr>
            <w:tcW w:w="546" w:type="pct"/>
            <w:tcBorders>
              <w:top w:val="single" w:sz="4" w:space="0" w:color="000000"/>
              <w:left w:val="single" w:sz="4" w:space="0" w:color="000000"/>
              <w:bottom w:val="single" w:sz="4" w:space="0" w:color="000000"/>
              <w:right w:val="single" w:sz="4" w:space="0" w:color="000000"/>
            </w:tcBorders>
          </w:tcPr>
          <w:p w14:paraId="26E5E242"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06D65A1E" w14:textId="5C25B306"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E981A"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1.6</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EE1AA6"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固定安装结构架</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14025"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31.95</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6D6BC"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E8B78B"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1、包含吊装钢结构焊接、防腐。</w:t>
            </w:r>
          </w:p>
        </w:tc>
        <w:tc>
          <w:tcPr>
            <w:tcW w:w="546" w:type="pct"/>
            <w:tcBorders>
              <w:top w:val="single" w:sz="4" w:space="0" w:color="000000"/>
              <w:left w:val="single" w:sz="4" w:space="0" w:color="000000"/>
              <w:bottom w:val="single" w:sz="4" w:space="0" w:color="000000"/>
              <w:right w:val="single" w:sz="4" w:space="0" w:color="000000"/>
            </w:tcBorders>
          </w:tcPr>
          <w:p w14:paraId="2D51DE19"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68921C02" w14:textId="38C234A8"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BE5DF"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1.7</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BE85F6"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边框结构</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60210"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7.37</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9F588"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BD3475"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1、包含吊装钢结构焊接、防腐。</w:t>
            </w:r>
          </w:p>
        </w:tc>
        <w:tc>
          <w:tcPr>
            <w:tcW w:w="546" w:type="pct"/>
            <w:tcBorders>
              <w:top w:val="single" w:sz="4" w:space="0" w:color="000000"/>
              <w:left w:val="single" w:sz="4" w:space="0" w:color="000000"/>
              <w:bottom w:val="single" w:sz="4" w:space="0" w:color="000000"/>
              <w:right w:val="single" w:sz="4" w:space="0" w:color="000000"/>
            </w:tcBorders>
          </w:tcPr>
          <w:p w14:paraId="0D6AE721"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42350F63" w14:textId="59318526"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958B6"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1.8</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DD0BBE"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固定安装结构架</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858C1"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6.14</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1D10E"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8E0A7B"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1、包含吊装钢结构焊接、防腐。</w:t>
            </w:r>
          </w:p>
        </w:tc>
        <w:tc>
          <w:tcPr>
            <w:tcW w:w="546" w:type="pct"/>
            <w:tcBorders>
              <w:top w:val="single" w:sz="4" w:space="0" w:color="000000"/>
              <w:left w:val="single" w:sz="4" w:space="0" w:color="000000"/>
              <w:bottom w:val="single" w:sz="4" w:space="0" w:color="000000"/>
              <w:right w:val="single" w:sz="4" w:space="0" w:color="000000"/>
            </w:tcBorders>
          </w:tcPr>
          <w:p w14:paraId="5BCDEA6E"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15705E3C" w14:textId="05A75FD2"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C28CD"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1.9</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D60029"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LED控制器</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10DDE"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DE9D8"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D0E866"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1、不低于12核处理器；16GB内存；512GB固态硬盘；2GB显存；27"显示器；含配套鼠标、键盘；</w:t>
            </w:r>
          </w:p>
        </w:tc>
        <w:tc>
          <w:tcPr>
            <w:tcW w:w="546" w:type="pct"/>
            <w:tcBorders>
              <w:top w:val="single" w:sz="4" w:space="0" w:color="000000"/>
              <w:left w:val="single" w:sz="4" w:space="0" w:color="000000"/>
              <w:bottom w:val="single" w:sz="4" w:space="0" w:color="000000"/>
              <w:right w:val="single" w:sz="4" w:space="0" w:color="000000"/>
            </w:tcBorders>
          </w:tcPr>
          <w:p w14:paraId="0113B750"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5EEDAE81" w14:textId="6C6C1821"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BDAB9"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2、</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62A428"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视频矩阵系统</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047CE" w14:textId="77777777" w:rsidR="0023055E" w:rsidRPr="00F03DF0" w:rsidRDefault="0023055E" w:rsidP="00F03DF0">
            <w:pPr>
              <w:jc w:val="center"/>
              <w:rPr>
                <w:rFonts w:ascii="宋体" w:eastAsia="宋体" w:hAnsi="宋体" w:cs="宋体"/>
                <w:sz w:val="22"/>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F894B" w14:textId="77777777" w:rsidR="0023055E" w:rsidRPr="00F03DF0" w:rsidRDefault="0023055E" w:rsidP="00F03DF0">
            <w:pPr>
              <w:jc w:val="center"/>
              <w:rPr>
                <w:rFonts w:ascii="宋体" w:eastAsia="宋体" w:hAnsi="宋体" w:cs="宋体"/>
                <w:sz w:val="22"/>
              </w:rPr>
            </w:pPr>
          </w:p>
        </w:tc>
        <w:tc>
          <w:tcPr>
            <w:tcW w:w="30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2EBD2" w14:textId="77777777" w:rsidR="0023055E" w:rsidRPr="00F03DF0" w:rsidRDefault="0023055E" w:rsidP="00F03DF0">
            <w:pPr>
              <w:jc w:val="left"/>
              <w:rPr>
                <w:rFonts w:ascii="宋体" w:eastAsia="宋体" w:hAnsi="宋体" w:cs="宋体"/>
                <w:sz w:val="22"/>
              </w:rPr>
            </w:pPr>
          </w:p>
        </w:tc>
        <w:tc>
          <w:tcPr>
            <w:tcW w:w="546" w:type="pct"/>
            <w:tcBorders>
              <w:top w:val="single" w:sz="4" w:space="0" w:color="000000"/>
              <w:left w:val="single" w:sz="4" w:space="0" w:color="000000"/>
              <w:bottom w:val="single" w:sz="4" w:space="0" w:color="000000"/>
              <w:right w:val="single" w:sz="4" w:space="0" w:color="000000"/>
            </w:tcBorders>
          </w:tcPr>
          <w:p w14:paraId="09E6A04E" w14:textId="77777777" w:rsidR="0023055E" w:rsidRPr="00F03DF0" w:rsidRDefault="0023055E" w:rsidP="00F03DF0">
            <w:pPr>
              <w:jc w:val="left"/>
              <w:rPr>
                <w:rFonts w:ascii="宋体" w:eastAsia="宋体" w:hAnsi="宋体" w:cs="宋体"/>
                <w:sz w:val="22"/>
              </w:rPr>
            </w:pPr>
          </w:p>
        </w:tc>
      </w:tr>
      <w:tr w:rsidR="00F03DF0" w:rsidRPr="00F03DF0" w14:paraId="0F42DF11" w14:textId="6FA08828"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C752F"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2.1</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8829D"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视频拼接器</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F78225"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48BFBA"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项</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006D5"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视频拼接器-视频矩阵</w:t>
            </w:r>
            <w:r w:rsidRPr="00F03DF0">
              <w:rPr>
                <w:rFonts w:ascii="宋体" w:eastAsia="宋体" w:hAnsi="宋体" w:cs="宋体" w:hint="eastAsia"/>
                <w:kern w:val="0"/>
                <w:sz w:val="22"/>
                <w:lang w:bidi="ar"/>
              </w:rPr>
              <w:br/>
              <w:t>1、主机具备≥11个输入卡槽，≥5个输出卡槽，搭配相应板卡支持≥4096*2160@60fps、RGB4:4:4；同时具备≥1个预览卡槽和≥1个回显卡槽，不占用输入输出卡槽，回显卡支持通过HDMI视频接口输出监控，分辨率支持≥1920*1080@60fps。</w:t>
            </w:r>
            <w:r w:rsidRPr="00F03DF0">
              <w:rPr>
                <w:rFonts w:ascii="宋体" w:eastAsia="宋体" w:hAnsi="宋体" w:cs="宋体" w:hint="eastAsia"/>
                <w:kern w:val="0"/>
                <w:sz w:val="22"/>
                <w:lang w:bidi="ar"/>
              </w:rPr>
              <w:br/>
              <w:t>2、支持台标设置功能，可设置文字台标或图片台标；支持底图设置功能，可上传≥8K分辨率的图片作为大屏底图显示；以及支持字幕显示功能，用户可自定义字幕内容，字幕可设置静态或动态显示，可调整滚动速度、滚动模式，以及可调整字幕的大小、位置、背景颜色、字体颜色、字体、对齐方式。</w:t>
            </w:r>
            <w:r w:rsidRPr="00F03DF0">
              <w:rPr>
                <w:rFonts w:ascii="宋体" w:eastAsia="宋体" w:hAnsi="宋体" w:cs="宋体" w:hint="eastAsia"/>
                <w:kern w:val="0"/>
                <w:sz w:val="22"/>
                <w:lang w:bidi="ar"/>
              </w:rPr>
              <w:br/>
              <w:t>3、支持B/S和C/S管理控制架构，支持windows、IOS、Android操作系统访问主机及交互操作；支持多用户多平台同步操作，支持不同平台操作界面实时同步；客户端自带指引操作视频。</w:t>
            </w:r>
            <w:r w:rsidRPr="00F03DF0">
              <w:rPr>
                <w:rFonts w:ascii="宋体" w:eastAsia="宋体" w:hAnsi="宋体" w:cs="宋体" w:hint="eastAsia"/>
                <w:kern w:val="0"/>
                <w:sz w:val="22"/>
                <w:lang w:bidi="ar"/>
              </w:rPr>
              <w:br/>
              <w:t>4、单张输出板卡可开≥16个图层，可实现单卡任意开窗、叠加、漫游、缩放。</w:t>
            </w:r>
            <w:r w:rsidRPr="00F03DF0">
              <w:rPr>
                <w:rFonts w:ascii="宋体" w:eastAsia="宋体" w:hAnsi="宋体" w:cs="宋体" w:hint="eastAsia"/>
                <w:kern w:val="0"/>
                <w:sz w:val="22"/>
                <w:lang w:bidi="ar"/>
              </w:rPr>
              <w:br/>
              <w:t>5、基于纯硬件FPGA架构，主机具备拼接、矩阵一体化功能，输出端可选拼接或矩阵模式，并具备音频智能管控功能，无需独立音频卡，支持音频单独传输，HDMI板卡可选择外部模拟音频或HDMI内嵌音频输入或输出。</w:t>
            </w:r>
            <w:r w:rsidRPr="00F03DF0">
              <w:rPr>
                <w:rFonts w:ascii="宋体" w:eastAsia="宋体" w:hAnsi="宋体" w:cs="宋体" w:hint="eastAsia"/>
                <w:kern w:val="0"/>
                <w:sz w:val="22"/>
                <w:lang w:bidi="ar"/>
              </w:rPr>
              <w:br/>
              <w:t>▲6、配置IP输入卡，采用加权轮询负载均衡算法，无需额外配置流媒体服务器，支持无限制添加接入ONVIF协议、GB/T 28181标准的监控信号，进行统一管理、统一调度，并支持可视化预览，可解码≥4096*2160@30fps的IP码流;采用深度神经网络（DNN）和长短期记忆网络（LSTM）算法，可自定义≥30条语音指令，搭配客户端软件可实现语音控制开启/关闭音频、开启/关闭字幕、场景轮询、切换场景预案、清屏、锁屏、解除锁屏功能;支持通过RS-232和TCP/IP控制对接中控系统，实现可视化界面管控，用户可通过控制端实时预览、放大、缩小、拖动并切换拼接矩阵视频信号，可对输入信号源进行置底、置顶以及一键清屏操作，支持设置触碰和投放触发切换方式。（须提供国家认证认可监督管理部门批准设立的第三方检测机构出具的检测报告复印件加盖投标人公章，要求体现内容能满足上述参数要求）</w:t>
            </w:r>
            <w:r w:rsidRPr="00F03DF0">
              <w:rPr>
                <w:rFonts w:ascii="宋体" w:eastAsia="宋体" w:hAnsi="宋体" w:cs="宋体" w:hint="eastAsia"/>
                <w:kern w:val="0"/>
                <w:sz w:val="22"/>
                <w:lang w:bidi="ar"/>
              </w:rPr>
              <w:br/>
              <w:t>7、具备监测主机温度、电源在线状态功能，具备智能识别板卡接口组合，板卡和接口状态监测，信号丢失预警，同时具备可视化图形管控，具有接入板卡数量统计以及接入通道数量统计功能。</w:t>
            </w:r>
            <w:r w:rsidRPr="00F03DF0">
              <w:rPr>
                <w:rFonts w:ascii="宋体" w:eastAsia="宋体" w:hAnsi="宋体" w:cs="宋体" w:hint="eastAsia"/>
                <w:kern w:val="0"/>
                <w:sz w:val="22"/>
                <w:lang w:bidi="ar"/>
              </w:rPr>
              <w:br/>
              <w:t>8、单卡支持创建≥4个屏幕，单台主机支持创建≥20</w:t>
            </w:r>
            <w:r w:rsidRPr="00F03DF0">
              <w:rPr>
                <w:rFonts w:ascii="宋体" w:eastAsia="宋体" w:hAnsi="宋体" w:cs="宋体" w:hint="eastAsia"/>
                <w:kern w:val="0"/>
                <w:sz w:val="22"/>
                <w:lang w:bidi="ar"/>
              </w:rPr>
              <w:lastRenderedPageBreak/>
              <w:t>个屏幕；具备屏幕非规则建屏，可实现单卡单接口建屏。</w:t>
            </w:r>
            <w:r w:rsidRPr="00F03DF0">
              <w:rPr>
                <w:rFonts w:ascii="宋体" w:eastAsia="宋体" w:hAnsi="宋体" w:cs="宋体" w:hint="eastAsia"/>
                <w:kern w:val="0"/>
                <w:sz w:val="22"/>
                <w:lang w:bidi="ar"/>
              </w:rPr>
              <w:br/>
              <w:t>9、具备图层参数设置功能，包括缩放、图层置顶置底、布局模式、叠加；并采用无极缩放算法，保障画面放大缩小细节不丢失。</w:t>
            </w:r>
            <w:r w:rsidRPr="00F03DF0">
              <w:rPr>
                <w:rFonts w:ascii="宋体" w:eastAsia="宋体" w:hAnsi="宋体" w:cs="宋体" w:hint="eastAsia"/>
                <w:kern w:val="0"/>
                <w:sz w:val="22"/>
                <w:lang w:bidi="ar"/>
              </w:rPr>
              <w:br/>
              <w:t>10、内置≥7英寸触摸屏，可通过触摸屏进行监测状态查看、参数设置、预案调用操作，并且触摸屏支持在线升级。</w:t>
            </w:r>
            <w:r w:rsidRPr="00F03DF0">
              <w:rPr>
                <w:rFonts w:ascii="宋体" w:eastAsia="宋体" w:hAnsi="宋体" w:cs="宋体" w:hint="eastAsia"/>
                <w:kern w:val="0"/>
                <w:sz w:val="22"/>
                <w:lang w:bidi="ar"/>
              </w:rPr>
              <w:br/>
              <w:t>11、支持双控制卡备份功能，切换过程画面无黑屏，音频无卡顿；同时支持双电源备份、输入和输出端口备份功能。</w:t>
            </w:r>
          </w:p>
        </w:tc>
        <w:tc>
          <w:tcPr>
            <w:tcW w:w="546" w:type="pct"/>
            <w:tcBorders>
              <w:top w:val="single" w:sz="4" w:space="0" w:color="000000"/>
              <w:left w:val="single" w:sz="4" w:space="0" w:color="000000"/>
              <w:bottom w:val="single" w:sz="4" w:space="0" w:color="000000"/>
              <w:right w:val="single" w:sz="4" w:space="0" w:color="000000"/>
            </w:tcBorders>
          </w:tcPr>
          <w:p w14:paraId="7C944CBB"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248AC90F" w14:textId="605098D8"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43FCF"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2.2</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C09740"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视频拼接器</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77752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D6193B"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项</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92D1E4"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视频拼接器-拼矩Windows客户端管</w:t>
            </w:r>
            <w:r w:rsidRPr="00F03DF0">
              <w:rPr>
                <w:rFonts w:ascii="宋体" w:eastAsia="宋体" w:hAnsi="宋体" w:cs="宋体" w:hint="eastAsia"/>
                <w:kern w:val="0"/>
                <w:sz w:val="22"/>
                <w:lang w:bidi="ar"/>
              </w:rPr>
              <w:br/>
              <w:t>1、软件支持运行在Windows 7 64位及以上操作系统，支持对系统进行可视化管理、信号切换、画面叠加、画中画、画面拼接、画面漫游、画面放大/缩小、画面移动/关闭等操作，支持对显示控制区域实时监控；支持多用户多平台同步操作。</w:t>
            </w:r>
            <w:r w:rsidRPr="00F03DF0">
              <w:rPr>
                <w:rFonts w:ascii="宋体" w:eastAsia="宋体" w:hAnsi="宋体" w:cs="宋体" w:hint="eastAsia"/>
                <w:kern w:val="0"/>
                <w:sz w:val="22"/>
                <w:lang w:bidi="ar"/>
              </w:rPr>
              <w:br/>
              <w:t>2、具备≥3种开窗模式，包含自由模式、固化模式以及两点模式。</w:t>
            </w:r>
            <w:r w:rsidRPr="00F03DF0">
              <w:rPr>
                <w:rFonts w:ascii="宋体" w:eastAsia="宋体" w:hAnsi="宋体" w:cs="宋体" w:hint="eastAsia"/>
                <w:kern w:val="0"/>
                <w:sz w:val="22"/>
                <w:lang w:bidi="ar"/>
              </w:rPr>
              <w:br/>
              <w:t>3、具备大屏显示场景保存、预览、调用、编辑、顺序调整功能，以及具备当前调用场景提示功能，并可自定义设置时间间隔，实现自动切换场景显示。</w:t>
            </w:r>
            <w:r w:rsidRPr="00F03DF0">
              <w:rPr>
                <w:rFonts w:ascii="宋体" w:eastAsia="宋体" w:hAnsi="宋体" w:cs="宋体" w:hint="eastAsia"/>
                <w:kern w:val="0"/>
                <w:sz w:val="22"/>
                <w:lang w:bidi="ar"/>
              </w:rPr>
              <w:br/>
              <w:t>4、具备台标设置功能，可设置文字台标或图片台标；具备底图设置功能，可上传≥8K分辨率的图片作为大屏底图显示；以及具备字幕显示功能，用户可自定义字幕内容，字幕可设置静态或动态显示，可调整滚动速度、滚动模式，并且可通过拖拽的方式改变字幕大小和位置，以及可调整字幕的背景颜色、字体颜色、字体、对齐方式。</w:t>
            </w:r>
            <w:r w:rsidRPr="00F03DF0">
              <w:rPr>
                <w:rFonts w:ascii="宋体" w:eastAsia="宋体" w:hAnsi="宋体" w:cs="宋体" w:hint="eastAsia"/>
                <w:kern w:val="0"/>
                <w:sz w:val="22"/>
                <w:lang w:bidi="ar"/>
              </w:rPr>
              <w:br/>
              <w:t>5、具备一键锁定大屏窗口功能，防止误触，同时不影响信号源及其他模块操作；具备锁屏功能，锁定后需账户密码进入操作界面，保证数据安全；并具有一键清空大屏信号功能。</w:t>
            </w:r>
            <w:r w:rsidRPr="00F03DF0">
              <w:rPr>
                <w:rFonts w:ascii="宋体" w:eastAsia="宋体" w:hAnsi="宋体" w:cs="宋体" w:hint="eastAsia"/>
                <w:kern w:val="0"/>
                <w:sz w:val="22"/>
                <w:lang w:bidi="ar"/>
              </w:rPr>
              <w:br/>
              <w:t>6、内置客户端操作指引视频教程。</w:t>
            </w:r>
            <w:r w:rsidRPr="00F03DF0">
              <w:rPr>
                <w:rFonts w:ascii="宋体" w:eastAsia="宋体" w:hAnsi="宋体" w:cs="宋体" w:hint="eastAsia"/>
                <w:kern w:val="0"/>
                <w:sz w:val="22"/>
                <w:lang w:bidi="ar"/>
              </w:rPr>
              <w:br/>
              <w:t>7、具备窗口信号音频开关和音频映射功能，支持一键开关所有窗口音源；同时具备对输出端口的音量调节功能，可单独对每个端口的音量进行调节和总音量调节。</w:t>
            </w:r>
          </w:p>
        </w:tc>
        <w:tc>
          <w:tcPr>
            <w:tcW w:w="546" w:type="pct"/>
            <w:tcBorders>
              <w:top w:val="single" w:sz="4" w:space="0" w:color="000000"/>
              <w:left w:val="single" w:sz="4" w:space="0" w:color="000000"/>
              <w:bottom w:val="single" w:sz="4" w:space="0" w:color="000000"/>
              <w:right w:val="single" w:sz="4" w:space="0" w:color="000000"/>
            </w:tcBorders>
          </w:tcPr>
          <w:p w14:paraId="0F047A80"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60F40E6E" w14:textId="39DC46C9"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004E2"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2.3</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D85A65"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视频拼接器</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0BE1D"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A4E2D"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项</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7606EB"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视频拼接器-HDMI输入卡</w:t>
            </w:r>
            <w:r w:rsidRPr="00F03DF0">
              <w:rPr>
                <w:rFonts w:ascii="宋体" w:eastAsia="宋体" w:hAnsi="宋体" w:cs="宋体" w:hint="eastAsia"/>
                <w:kern w:val="0"/>
                <w:sz w:val="22"/>
                <w:lang w:bidi="ar"/>
              </w:rPr>
              <w:br/>
              <w:t>1、接口类型：HDMI1.4</w:t>
            </w:r>
            <w:r w:rsidRPr="00F03DF0">
              <w:rPr>
                <w:rFonts w:ascii="宋体" w:eastAsia="宋体" w:hAnsi="宋体" w:cs="宋体" w:hint="eastAsia"/>
                <w:kern w:val="0"/>
                <w:sz w:val="22"/>
                <w:lang w:bidi="ar"/>
              </w:rPr>
              <w:br/>
              <w:t>2、接口数量：≥20</w:t>
            </w:r>
            <w:r w:rsidRPr="00F03DF0">
              <w:rPr>
                <w:rFonts w:ascii="宋体" w:eastAsia="宋体" w:hAnsi="宋体" w:cs="宋体" w:hint="eastAsia"/>
                <w:kern w:val="0"/>
                <w:sz w:val="22"/>
                <w:lang w:bidi="ar"/>
              </w:rPr>
              <w:br/>
              <w:t>3、输入信号：HDMI</w:t>
            </w:r>
            <w:r w:rsidRPr="00F03DF0">
              <w:rPr>
                <w:rFonts w:ascii="宋体" w:eastAsia="宋体" w:hAnsi="宋体" w:cs="宋体" w:hint="eastAsia"/>
                <w:kern w:val="0"/>
                <w:sz w:val="22"/>
                <w:lang w:bidi="ar"/>
              </w:rPr>
              <w:br/>
              <w:t>4、最高分辨率：优于或等于4096*2160@30Hz</w:t>
            </w:r>
          </w:p>
        </w:tc>
        <w:tc>
          <w:tcPr>
            <w:tcW w:w="546" w:type="pct"/>
            <w:tcBorders>
              <w:top w:val="single" w:sz="4" w:space="0" w:color="000000"/>
              <w:left w:val="single" w:sz="4" w:space="0" w:color="000000"/>
              <w:bottom w:val="single" w:sz="4" w:space="0" w:color="000000"/>
              <w:right w:val="single" w:sz="4" w:space="0" w:color="000000"/>
            </w:tcBorders>
          </w:tcPr>
          <w:p w14:paraId="52944F08"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78526FF7" w14:textId="1EA8C0B9"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A807C"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2.4</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7FC574"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视频拼接器</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C6B3A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E6F691"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项</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8DFDE8"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视频拼接器-HDMI输出卡</w:t>
            </w:r>
            <w:r w:rsidRPr="00F03DF0">
              <w:rPr>
                <w:rFonts w:ascii="宋体" w:eastAsia="宋体" w:hAnsi="宋体" w:cs="宋体" w:hint="eastAsia"/>
                <w:kern w:val="0"/>
                <w:sz w:val="22"/>
                <w:lang w:bidi="ar"/>
              </w:rPr>
              <w:br/>
              <w:t>1、接口类型：HDMI1.4</w:t>
            </w:r>
            <w:r w:rsidRPr="00F03DF0">
              <w:rPr>
                <w:rFonts w:ascii="宋体" w:eastAsia="宋体" w:hAnsi="宋体" w:cs="宋体" w:hint="eastAsia"/>
                <w:kern w:val="0"/>
                <w:sz w:val="22"/>
                <w:lang w:bidi="ar"/>
              </w:rPr>
              <w:br/>
              <w:t>2、接口数量：≥12</w:t>
            </w:r>
            <w:r w:rsidRPr="00F03DF0">
              <w:rPr>
                <w:rFonts w:ascii="宋体" w:eastAsia="宋体" w:hAnsi="宋体" w:cs="宋体" w:hint="eastAsia"/>
                <w:kern w:val="0"/>
                <w:sz w:val="22"/>
                <w:lang w:bidi="ar"/>
              </w:rPr>
              <w:br/>
              <w:t>3、输出信号：HDMI</w:t>
            </w:r>
            <w:r w:rsidRPr="00F03DF0">
              <w:rPr>
                <w:rFonts w:ascii="宋体" w:eastAsia="宋体" w:hAnsi="宋体" w:cs="宋体" w:hint="eastAsia"/>
                <w:kern w:val="0"/>
                <w:sz w:val="22"/>
                <w:lang w:bidi="ar"/>
              </w:rPr>
              <w:br/>
              <w:t>4、最高分辨率：优于或等于4096*2160@30Hz</w:t>
            </w:r>
          </w:p>
        </w:tc>
        <w:tc>
          <w:tcPr>
            <w:tcW w:w="546" w:type="pct"/>
            <w:tcBorders>
              <w:top w:val="single" w:sz="4" w:space="0" w:color="000000"/>
              <w:left w:val="single" w:sz="4" w:space="0" w:color="000000"/>
              <w:bottom w:val="single" w:sz="4" w:space="0" w:color="000000"/>
              <w:right w:val="single" w:sz="4" w:space="0" w:color="000000"/>
            </w:tcBorders>
          </w:tcPr>
          <w:p w14:paraId="4AF63261"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575B5D61" w14:textId="61F77D6A"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E49E6"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2.5</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85B714"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视频拼接器</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CD286D"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948CE0"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项</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ED5ED2"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视频拼接器-HDBaseT输入卡</w:t>
            </w:r>
            <w:r w:rsidRPr="00F03DF0">
              <w:rPr>
                <w:rFonts w:ascii="宋体" w:eastAsia="宋体" w:hAnsi="宋体" w:cs="宋体" w:hint="eastAsia"/>
                <w:kern w:val="0"/>
                <w:sz w:val="22"/>
                <w:lang w:bidi="ar"/>
              </w:rPr>
              <w:br/>
              <w:t>1、接口类型：HDBaseT</w:t>
            </w:r>
            <w:r w:rsidRPr="00F03DF0">
              <w:rPr>
                <w:rFonts w:ascii="宋体" w:eastAsia="宋体" w:hAnsi="宋体" w:cs="宋体" w:hint="eastAsia"/>
                <w:kern w:val="0"/>
                <w:sz w:val="22"/>
                <w:lang w:bidi="ar"/>
              </w:rPr>
              <w:br/>
              <w:t>2、接口数量：≥24</w:t>
            </w:r>
            <w:r w:rsidRPr="00F03DF0">
              <w:rPr>
                <w:rFonts w:ascii="宋体" w:eastAsia="宋体" w:hAnsi="宋体" w:cs="宋体" w:hint="eastAsia"/>
                <w:kern w:val="0"/>
                <w:sz w:val="22"/>
                <w:lang w:bidi="ar"/>
              </w:rPr>
              <w:br/>
              <w:t>3、输入信号：HDBaseT</w:t>
            </w:r>
            <w:r w:rsidRPr="00F03DF0">
              <w:rPr>
                <w:rFonts w:ascii="宋体" w:eastAsia="宋体" w:hAnsi="宋体" w:cs="宋体" w:hint="eastAsia"/>
                <w:kern w:val="0"/>
                <w:sz w:val="22"/>
                <w:lang w:bidi="ar"/>
              </w:rPr>
              <w:br/>
              <w:t>4、最高分辨率：优于或等于4096*2160@30Hz</w:t>
            </w:r>
          </w:p>
        </w:tc>
        <w:tc>
          <w:tcPr>
            <w:tcW w:w="546" w:type="pct"/>
            <w:tcBorders>
              <w:top w:val="single" w:sz="4" w:space="0" w:color="000000"/>
              <w:left w:val="single" w:sz="4" w:space="0" w:color="000000"/>
              <w:bottom w:val="single" w:sz="4" w:space="0" w:color="000000"/>
              <w:right w:val="single" w:sz="4" w:space="0" w:color="000000"/>
            </w:tcBorders>
          </w:tcPr>
          <w:p w14:paraId="6E9344F7"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04DAE618" w14:textId="22C9A26E"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A29D4"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2.6</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C390D1"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视频拼接器</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9783DB"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A51FC"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项</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17F9E6"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视频拼接器-HDBaseT输出卡</w:t>
            </w:r>
            <w:r w:rsidRPr="00F03DF0">
              <w:rPr>
                <w:rFonts w:ascii="宋体" w:eastAsia="宋体" w:hAnsi="宋体" w:cs="宋体" w:hint="eastAsia"/>
                <w:kern w:val="0"/>
                <w:sz w:val="22"/>
                <w:lang w:bidi="ar"/>
              </w:rPr>
              <w:br/>
              <w:t>1、接口类型：HDBaseT</w:t>
            </w:r>
            <w:r w:rsidRPr="00F03DF0">
              <w:rPr>
                <w:rFonts w:ascii="宋体" w:eastAsia="宋体" w:hAnsi="宋体" w:cs="宋体" w:hint="eastAsia"/>
                <w:kern w:val="0"/>
                <w:sz w:val="22"/>
                <w:lang w:bidi="ar"/>
              </w:rPr>
              <w:br/>
              <w:t>2、接口数量：≥8</w:t>
            </w:r>
            <w:r w:rsidRPr="00F03DF0">
              <w:rPr>
                <w:rFonts w:ascii="宋体" w:eastAsia="宋体" w:hAnsi="宋体" w:cs="宋体" w:hint="eastAsia"/>
                <w:kern w:val="0"/>
                <w:sz w:val="22"/>
                <w:lang w:bidi="ar"/>
              </w:rPr>
              <w:br/>
              <w:t>3、输出信号：HDBaseT</w:t>
            </w:r>
            <w:r w:rsidRPr="00F03DF0">
              <w:rPr>
                <w:rFonts w:ascii="宋体" w:eastAsia="宋体" w:hAnsi="宋体" w:cs="宋体" w:hint="eastAsia"/>
                <w:kern w:val="0"/>
                <w:sz w:val="22"/>
                <w:lang w:bidi="ar"/>
              </w:rPr>
              <w:br/>
              <w:t>4、最高分辨率：优于或等于4096*2160@30Hz</w:t>
            </w:r>
          </w:p>
        </w:tc>
        <w:tc>
          <w:tcPr>
            <w:tcW w:w="546" w:type="pct"/>
            <w:tcBorders>
              <w:top w:val="single" w:sz="4" w:space="0" w:color="000000"/>
              <w:left w:val="single" w:sz="4" w:space="0" w:color="000000"/>
              <w:bottom w:val="single" w:sz="4" w:space="0" w:color="000000"/>
              <w:right w:val="single" w:sz="4" w:space="0" w:color="000000"/>
            </w:tcBorders>
          </w:tcPr>
          <w:p w14:paraId="2C69229D"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64F17F41" w14:textId="5861B3E8"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9CBCF"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2.7</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CC9AAA"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分布式节点</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65D1F"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3F67A6"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7808AC"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分布式节点（双绞线）</w:t>
            </w:r>
            <w:r w:rsidRPr="00F03DF0">
              <w:rPr>
                <w:rFonts w:ascii="宋体" w:eastAsia="宋体" w:hAnsi="宋体" w:cs="宋体" w:hint="eastAsia"/>
                <w:kern w:val="0"/>
                <w:sz w:val="22"/>
                <w:lang w:bidi="ar"/>
              </w:rPr>
              <w:br/>
              <w:t>1、输入接口支持有≥1x HDMI TYPE-A；≥1x DVI-D，≥1x3.5mm音频，输出接口支持有≥1x HDBaseT网口；≥1x HDMI TYPE-A监视输出口，≥1 x USB TYPE B接口（KVM接口），支持≥1个红外接口，≥1路RS232接口，自带显示屏及面板操作按键。</w:t>
            </w:r>
            <w:r w:rsidRPr="00F03DF0">
              <w:rPr>
                <w:rFonts w:ascii="宋体" w:eastAsia="宋体" w:hAnsi="宋体" w:cs="宋体" w:hint="eastAsia"/>
                <w:kern w:val="0"/>
                <w:sz w:val="22"/>
                <w:lang w:bidi="ar"/>
              </w:rPr>
              <w:br/>
              <w:t>2、使用先进的HDBaseT传输技术，≥10.2Gbps传输速率，信号无压缩、无损耗、无延时。</w:t>
            </w:r>
            <w:r w:rsidRPr="00F03DF0">
              <w:rPr>
                <w:rFonts w:ascii="宋体" w:eastAsia="宋体" w:hAnsi="宋体" w:cs="宋体" w:hint="eastAsia"/>
                <w:kern w:val="0"/>
                <w:sz w:val="22"/>
                <w:lang w:bidi="ar"/>
              </w:rPr>
              <w:br/>
              <w:t>3、支持HDMI 1.4标准（兼容DVI 1.0）和HDCP 1.4标准。分辨率支持≥4Kx2K @30Hz，输出分辨率与输入分辨率完全直通。</w:t>
            </w:r>
            <w:r w:rsidRPr="00F03DF0">
              <w:rPr>
                <w:rFonts w:ascii="宋体" w:eastAsia="宋体" w:hAnsi="宋体" w:cs="宋体" w:hint="eastAsia"/>
                <w:kern w:val="0"/>
                <w:sz w:val="22"/>
                <w:lang w:bidi="ar"/>
              </w:rPr>
              <w:br/>
              <w:t>4、HDMI线可支持≥15米，传输距离远，双绞线长度支持≥100米，支持通过双绞线POC远程供电。</w:t>
            </w:r>
            <w:r w:rsidRPr="00F03DF0">
              <w:rPr>
                <w:rFonts w:ascii="宋体" w:eastAsia="宋体" w:hAnsi="宋体" w:cs="宋体" w:hint="eastAsia"/>
                <w:kern w:val="0"/>
                <w:sz w:val="22"/>
                <w:lang w:bidi="ar"/>
              </w:rPr>
              <w:br/>
              <w:t>5、支持将音频数据嵌入视频数据，音视频信号同步传输。支持RS232串口数据的双向透传，波特率≥256000bps。支持红外信号的双向透传功能，并且支持≥38KHz载波调制。</w:t>
            </w:r>
            <w:r w:rsidRPr="00F03DF0">
              <w:rPr>
                <w:rFonts w:ascii="宋体" w:eastAsia="宋体" w:hAnsi="宋体" w:cs="宋体" w:hint="eastAsia"/>
                <w:kern w:val="0"/>
                <w:sz w:val="22"/>
                <w:lang w:bidi="ar"/>
              </w:rPr>
              <w:br/>
              <w:t>6、支持USB在线升级固件。</w:t>
            </w:r>
            <w:r w:rsidRPr="00F03DF0">
              <w:rPr>
                <w:rFonts w:ascii="宋体" w:eastAsia="宋体" w:hAnsi="宋体" w:cs="宋体" w:hint="eastAsia"/>
                <w:kern w:val="0"/>
                <w:sz w:val="22"/>
                <w:lang w:bidi="ar"/>
              </w:rPr>
              <w:br/>
              <w:t>7、支持KVM功能，可透传鼠标键盘数据，支持通过鼠标键盘的快捷键切换矩阵。</w:t>
            </w:r>
          </w:p>
        </w:tc>
        <w:tc>
          <w:tcPr>
            <w:tcW w:w="546" w:type="pct"/>
            <w:tcBorders>
              <w:top w:val="single" w:sz="4" w:space="0" w:color="000000"/>
              <w:left w:val="single" w:sz="4" w:space="0" w:color="000000"/>
              <w:bottom w:val="single" w:sz="4" w:space="0" w:color="000000"/>
              <w:right w:val="single" w:sz="4" w:space="0" w:color="000000"/>
            </w:tcBorders>
          </w:tcPr>
          <w:p w14:paraId="373FA113"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107CF5AA" w14:textId="1F132EEB"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BD97A"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2.8</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C2D046"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分布式节点</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BCD4B0"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5</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3833D0"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287E2B"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分布式节点（双绞线）</w:t>
            </w:r>
            <w:r w:rsidRPr="00F03DF0">
              <w:rPr>
                <w:rFonts w:ascii="宋体" w:eastAsia="宋体" w:hAnsi="宋体" w:cs="宋体" w:hint="eastAsia"/>
                <w:kern w:val="0"/>
                <w:sz w:val="22"/>
                <w:lang w:bidi="ar"/>
              </w:rPr>
              <w:br/>
              <w:t>1、输入接口支持有≥1x HDBaseT网口，输出接口支持有≥1x HDMI TYPE-A；≥1x DVI-D，≥1x3.5mm音频，≥2 x USB TYPE A接口（KVM接口），支持≥1个红外接口，≥1路RS232接口，自带显示屏及面板操作按键。</w:t>
            </w:r>
            <w:r w:rsidRPr="00F03DF0">
              <w:rPr>
                <w:rFonts w:ascii="宋体" w:eastAsia="宋体" w:hAnsi="宋体" w:cs="宋体" w:hint="eastAsia"/>
                <w:kern w:val="0"/>
                <w:sz w:val="22"/>
                <w:lang w:bidi="ar"/>
              </w:rPr>
              <w:br/>
              <w:t>2、使用先进的HDBaseT传输技术，10.2Gbps传输速率，信号无压缩、无损耗、无延时。</w:t>
            </w:r>
            <w:r w:rsidRPr="00F03DF0">
              <w:rPr>
                <w:rFonts w:ascii="宋体" w:eastAsia="宋体" w:hAnsi="宋体" w:cs="宋体" w:hint="eastAsia"/>
                <w:kern w:val="0"/>
                <w:sz w:val="22"/>
                <w:lang w:bidi="ar"/>
              </w:rPr>
              <w:br/>
              <w:t>3、支持HDMI 1.4标准（兼容DVI 1.0）和HDCP 1.4</w:t>
            </w:r>
            <w:r w:rsidRPr="00F03DF0">
              <w:rPr>
                <w:rFonts w:ascii="宋体" w:eastAsia="宋体" w:hAnsi="宋体" w:cs="宋体" w:hint="eastAsia"/>
                <w:kern w:val="0"/>
                <w:sz w:val="22"/>
                <w:lang w:bidi="ar"/>
              </w:rPr>
              <w:lastRenderedPageBreak/>
              <w:t>标准。分辨率支持≥4Kx2K @30Hz，输出分辨率与输入分辨率完全直通。</w:t>
            </w:r>
            <w:r w:rsidRPr="00F03DF0">
              <w:rPr>
                <w:rFonts w:ascii="宋体" w:eastAsia="宋体" w:hAnsi="宋体" w:cs="宋体" w:hint="eastAsia"/>
                <w:kern w:val="0"/>
                <w:sz w:val="22"/>
                <w:lang w:bidi="ar"/>
              </w:rPr>
              <w:br/>
              <w:t>4、HDMI线可支持15米，传输距离远，双绞线长度支持100米，支持通过双绞线POC远程供电。</w:t>
            </w:r>
            <w:r w:rsidRPr="00F03DF0">
              <w:rPr>
                <w:rFonts w:ascii="宋体" w:eastAsia="宋体" w:hAnsi="宋体" w:cs="宋体" w:hint="eastAsia"/>
                <w:kern w:val="0"/>
                <w:sz w:val="22"/>
                <w:lang w:bidi="ar"/>
              </w:rPr>
              <w:br/>
              <w:t>5、支持从视频中实时提取音频数据，同步输出。支持RS232串口数据的双向透传，波特率≥256000bps。支持红外信号的双向透传功能，并且支持38KHz载波调制。</w:t>
            </w:r>
            <w:r w:rsidRPr="00F03DF0">
              <w:rPr>
                <w:rFonts w:ascii="宋体" w:eastAsia="宋体" w:hAnsi="宋体" w:cs="宋体" w:hint="eastAsia"/>
                <w:kern w:val="0"/>
                <w:sz w:val="22"/>
                <w:lang w:bidi="ar"/>
              </w:rPr>
              <w:br/>
              <w:t>6、支持USB在线升级固件。</w:t>
            </w:r>
            <w:r w:rsidRPr="00F03DF0">
              <w:rPr>
                <w:rFonts w:ascii="宋体" w:eastAsia="宋体" w:hAnsi="宋体" w:cs="宋体" w:hint="eastAsia"/>
                <w:kern w:val="0"/>
                <w:sz w:val="22"/>
                <w:lang w:bidi="ar"/>
              </w:rPr>
              <w:br/>
              <w:t>7、支持KVM功能，可透传鼠标键盘数据，支持通过鼠标键盘的快捷键切换矩阵。</w:t>
            </w:r>
          </w:p>
        </w:tc>
        <w:tc>
          <w:tcPr>
            <w:tcW w:w="546" w:type="pct"/>
            <w:tcBorders>
              <w:top w:val="single" w:sz="4" w:space="0" w:color="000000"/>
              <w:left w:val="single" w:sz="4" w:space="0" w:color="000000"/>
              <w:bottom w:val="single" w:sz="4" w:space="0" w:color="000000"/>
              <w:right w:val="single" w:sz="4" w:space="0" w:color="000000"/>
            </w:tcBorders>
          </w:tcPr>
          <w:p w14:paraId="3DFBBF1E"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21753A78" w14:textId="7DDFC241"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E93D85"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2.9</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E9EB1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分布式节点</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EC87AF"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1DEC23"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F8D0F5"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分布式节点（光纤）</w:t>
            </w:r>
            <w:r w:rsidRPr="00F03DF0">
              <w:rPr>
                <w:rFonts w:ascii="宋体" w:eastAsia="宋体" w:hAnsi="宋体" w:cs="宋体" w:hint="eastAsia"/>
                <w:kern w:val="0"/>
                <w:sz w:val="22"/>
                <w:lang w:bidi="ar"/>
              </w:rPr>
              <w:br/>
              <w:t>1、输入接口支持有≥1xHDMI TYPE-A ；≥1xDVI-D；≥1x3.5mm音频，输出接口支持有≥1xSFP 光纤接口、≥1xHDMI TYPE-A，支持≥1 x USB TYPE B接口（KVM接口），支持≥1个红外接口，≥1路RS232接口，自带显示屏及面板操作按键。</w:t>
            </w:r>
            <w:r w:rsidRPr="00F03DF0">
              <w:rPr>
                <w:rFonts w:ascii="宋体" w:eastAsia="宋体" w:hAnsi="宋体" w:cs="宋体" w:hint="eastAsia"/>
                <w:kern w:val="0"/>
                <w:sz w:val="22"/>
                <w:lang w:bidi="ar"/>
              </w:rPr>
              <w:br/>
              <w:t>2、使用标准SFP接口,标配1310nm SFP+光模块，支持LC双芯单、多模光纤技术。</w:t>
            </w:r>
            <w:r w:rsidRPr="00F03DF0">
              <w:rPr>
                <w:rFonts w:ascii="宋体" w:eastAsia="宋体" w:hAnsi="宋体" w:cs="宋体" w:hint="eastAsia"/>
                <w:kern w:val="0"/>
                <w:sz w:val="22"/>
                <w:lang w:bidi="ar"/>
              </w:rPr>
              <w:br/>
              <w:t>3、完全支持HDMI 1.4标准（兼容DVI 1.0）和HDCP 1.4标准，支持≥3840X2160 @30Hz的高清分辨率，输出口的分辨率可设置，提供多种常用分辨率可选择。</w:t>
            </w:r>
            <w:r w:rsidRPr="00F03DF0">
              <w:rPr>
                <w:rFonts w:ascii="宋体" w:eastAsia="宋体" w:hAnsi="宋体" w:cs="宋体" w:hint="eastAsia"/>
                <w:kern w:val="0"/>
                <w:sz w:val="22"/>
                <w:lang w:bidi="ar"/>
              </w:rPr>
              <w:br/>
              <w:t>4、HDMI线可支持15米，使用LC双芯单、多模光纤技术，传输距离支持2千米。</w:t>
            </w:r>
            <w:r w:rsidRPr="00F03DF0">
              <w:rPr>
                <w:rFonts w:ascii="宋体" w:eastAsia="宋体" w:hAnsi="宋体" w:cs="宋体" w:hint="eastAsia"/>
                <w:kern w:val="0"/>
                <w:sz w:val="22"/>
                <w:lang w:bidi="ar"/>
              </w:rPr>
              <w:br/>
              <w:t>5、支持将音频数据嵌入视频数据，音视频信号同步传输。支持RS232串口数据的双向透传功能。支持红外信号的双向透传功能，并且支持38KHz载波调制。</w:t>
            </w:r>
            <w:r w:rsidRPr="00F03DF0">
              <w:rPr>
                <w:rFonts w:ascii="宋体" w:eastAsia="宋体" w:hAnsi="宋体" w:cs="宋体" w:hint="eastAsia"/>
                <w:kern w:val="0"/>
                <w:sz w:val="22"/>
                <w:lang w:bidi="ar"/>
              </w:rPr>
              <w:br/>
              <w:t>6、支持USB在线升级固件。</w:t>
            </w:r>
            <w:r w:rsidRPr="00F03DF0">
              <w:rPr>
                <w:rFonts w:ascii="宋体" w:eastAsia="宋体" w:hAnsi="宋体" w:cs="宋体" w:hint="eastAsia"/>
                <w:kern w:val="0"/>
                <w:sz w:val="22"/>
                <w:lang w:bidi="ar"/>
              </w:rPr>
              <w:br/>
              <w:t>7、支持KVM功能，可透传鼠标键盘数据，支持通过鼠标键盘的快捷键切换矩阵。</w:t>
            </w:r>
          </w:p>
        </w:tc>
        <w:tc>
          <w:tcPr>
            <w:tcW w:w="546" w:type="pct"/>
            <w:tcBorders>
              <w:top w:val="single" w:sz="4" w:space="0" w:color="000000"/>
              <w:left w:val="single" w:sz="4" w:space="0" w:color="000000"/>
              <w:bottom w:val="single" w:sz="4" w:space="0" w:color="000000"/>
              <w:right w:val="single" w:sz="4" w:space="0" w:color="000000"/>
            </w:tcBorders>
          </w:tcPr>
          <w:p w14:paraId="0C2C2816"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38E3722A" w14:textId="150A79D5"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0E3EA"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2.10</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444514"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分布式节点</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AC52B"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ABF3D"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575EFA"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分布式节点（光纤）</w:t>
            </w:r>
            <w:r w:rsidRPr="00F03DF0">
              <w:rPr>
                <w:rFonts w:ascii="宋体" w:eastAsia="宋体" w:hAnsi="宋体" w:cs="宋体" w:hint="eastAsia"/>
                <w:kern w:val="0"/>
                <w:sz w:val="22"/>
                <w:lang w:bidi="ar"/>
              </w:rPr>
              <w:br/>
              <w:t>1、输入接口支持有≥1x SFP光纤接口，输出接口支持有≥1xHDMI TYPE-A ；≥1xDVI-D；1x3.5mm音频，≥2 x USB TYPE A接口（KVM接口），支持≥1个红外接口，≥1路RS232接口，自带显示屏及面板操作按键。</w:t>
            </w:r>
            <w:r w:rsidRPr="00F03DF0">
              <w:rPr>
                <w:rFonts w:ascii="宋体" w:eastAsia="宋体" w:hAnsi="宋体" w:cs="宋体" w:hint="eastAsia"/>
                <w:kern w:val="0"/>
                <w:sz w:val="22"/>
                <w:lang w:bidi="ar"/>
              </w:rPr>
              <w:br/>
              <w:t>2、支持标准SFP接口,标配1310nm SFP+光模块。</w:t>
            </w:r>
            <w:r w:rsidRPr="00F03DF0">
              <w:rPr>
                <w:rFonts w:ascii="宋体" w:eastAsia="宋体" w:hAnsi="宋体" w:cs="宋体" w:hint="eastAsia"/>
                <w:kern w:val="0"/>
                <w:sz w:val="22"/>
                <w:lang w:bidi="ar"/>
              </w:rPr>
              <w:br/>
              <w:t>3、支持HDMI 1.4标准（兼容DVI 1.0）和HDCP 1.4标准，支持≥3840X2160 @30Hz的高清分辨率。</w:t>
            </w:r>
            <w:r w:rsidRPr="00F03DF0">
              <w:rPr>
                <w:rFonts w:ascii="宋体" w:eastAsia="宋体" w:hAnsi="宋体" w:cs="宋体" w:hint="eastAsia"/>
                <w:kern w:val="0"/>
                <w:sz w:val="22"/>
                <w:lang w:bidi="ar"/>
              </w:rPr>
              <w:br/>
              <w:t>4、HDMI线可支持15米，使用LC双芯单、多模光纤技术，传输距离支持2千米。</w:t>
            </w:r>
            <w:r w:rsidRPr="00F03DF0">
              <w:rPr>
                <w:rFonts w:ascii="宋体" w:eastAsia="宋体" w:hAnsi="宋体" w:cs="宋体" w:hint="eastAsia"/>
                <w:kern w:val="0"/>
                <w:sz w:val="22"/>
                <w:lang w:bidi="ar"/>
              </w:rPr>
              <w:br/>
              <w:t>5、支持从视频中实时提取音频数据，同步输出。支持RS232串口数据的双向透传功能。支持红外信号的双向透传功能，并且支持38KHz载波调制。</w:t>
            </w:r>
            <w:r w:rsidRPr="00F03DF0">
              <w:rPr>
                <w:rFonts w:ascii="宋体" w:eastAsia="宋体" w:hAnsi="宋体" w:cs="宋体" w:hint="eastAsia"/>
                <w:kern w:val="0"/>
                <w:sz w:val="22"/>
                <w:lang w:bidi="ar"/>
              </w:rPr>
              <w:br/>
            </w:r>
            <w:r w:rsidRPr="00F03DF0">
              <w:rPr>
                <w:rFonts w:ascii="宋体" w:eastAsia="宋体" w:hAnsi="宋体" w:cs="宋体" w:hint="eastAsia"/>
                <w:kern w:val="0"/>
                <w:sz w:val="22"/>
                <w:lang w:bidi="ar"/>
              </w:rPr>
              <w:lastRenderedPageBreak/>
              <w:t>6、支持USB在线升级固件。</w:t>
            </w:r>
            <w:r w:rsidRPr="00F03DF0">
              <w:rPr>
                <w:rFonts w:ascii="宋体" w:eastAsia="宋体" w:hAnsi="宋体" w:cs="宋体" w:hint="eastAsia"/>
                <w:kern w:val="0"/>
                <w:sz w:val="22"/>
                <w:lang w:bidi="ar"/>
              </w:rPr>
              <w:br/>
              <w:t>7、支持KVM功能，可透传鼠标键盘数据，支持通过鼠标键盘的快捷键切换矩阵。</w:t>
            </w:r>
          </w:p>
        </w:tc>
        <w:tc>
          <w:tcPr>
            <w:tcW w:w="546" w:type="pct"/>
            <w:tcBorders>
              <w:top w:val="single" w:sz="4" w:space="0" w:color="000000"/>
              <w:left w:val="single" w:sz="4" w:space="0" w:color="000000"/>
              <w:bottom w:val="single" w:sz="4" w:space="0" w:color="000000"/>
              <w:right w:val="single" w:sz="4" w:space="0" w:color="000000"/>
            </w:tcBorders>
          </w:tcPr>
          <w:p w14:paraId="4DF0AFCD"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0362E57C" w14:textId="259539FE"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F8AD4"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2.11</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DAB20"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无线接收器</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BAC8BD"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B3B389"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套</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B3D14"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1、标配2个USB传屏器；传屏器可以通过USB接口、TYPE-C接口实现无线传屏功能；TYPE-C接口最大投屏画面分辨率优于或等同于3840p 30帧；投屏器通过USB接口或TYPE-C接口同时完成传输和供电，无线传屏至接收端。</w:t>
            </w:r>
            <w:r w:rsidRPr="00F03DF0">
              <w:rPr>
                <w:rFonts w:ascii="宋体" w:eastAsia="宋体" w:hAnsi="宋体" w:cs="宋体" w:hint="eastAsia"/>
                <w:kern w:val="0"/>
                <w:sz w:val="22"/>
                <w:lang w:bidi="ar"/>
              </w:rPr>
              <w:br/>
              <w:t>2、内置安卓操作系统，系统版本优于或等同于安卓11，采用配置≥Mali-G52 MP2双核，≥Quad-Core A55四核处理器、≥2G内存、≥16GB存储空间。</w:t>
            </w:r>
            <w:r w:rsidRPr="00F03DF0">
              <w:rPr>
                <w:rFonts w:ascii="宋体" w:eastAsia="宋体" w:hAnsi="宋体" w:cs="宋体" w:hint="eastAsia"/>
                <w:kern w:val="0"/>
                <w:sz w:val="22"/>
                <w:lang w:bidi="ar"/>
              </w:rPr>
              <w:br/>
              <w:t>3、具有多国语言界面，支持切换汉语/英语/法语/德语/西班牙语/意大利语。</w:t>
            </w:r>
            <w:r w:rsidRPr="00F03DF0">
              <w:rPr>
                <w:rFonts w:ascii="宋体" w:eastAsia="宋体" w:hAnsi="宋体" w:cs="宋体" w:hint="eastAsia"/>
                <w:kern w:val="0"/>
                <w:sz w:val="22"/>
                <w:lang w:bidi="ar"/>
              </w:rPr>
              <w:br/>
              <w:t>4、支持将Windows、Mac OSX、Windows平板、IOS平板/手机、Android平板/手机显示内容以无线形式同屏到任何显示终端上。</w:t>
            </w:r>
            <w:r w:rsidRPr="00F03DF0">
              <w:rPr>
                <w:rFonts w:ascii="宋体" w:eastAsia="宋体" w:hAnsi="宋体" w:cs="宋体" w:hint="eastAsia"/>
                <w:kern w:val="0"/>
                <w:sz w:val="22"/>
                <w:lang w:bidi="ar"/>
              </w:rPr>
              <w:br/>
              <w:t>5、接收机带载投屏器数量≥16个；同时投屏显示设备≥9个。</w:t>
            </w:r>
            <w:r w:rsidRPr="00F03DF0">
              <w:rPr>
                <w:rFonts w:ascii="宋体" w:eastAsia="宋体" w:hAnsi="宋体" w:cs="宋体" w:hint="eastAsia"/>
                <w:kern w:val="0"/>
                <w:sz w:val="22"/>
                <w:lang w:bidi="ar"/>
              </w:rPr>
              <w:br/>
              <w:t>6、接收端具有网络设置功能，可连接外部网络；当手机连接接收端投屏时，仍可无线上网。</w:t>
            </w:r>
            <w:r w:rsidRPr="00F03DF0">
              <w:rPr>
                <w:rFonts w:ascii="宋体" w:eastAsia="宋体" w:hAnsi="宋体" w:cs="宋体" w:hint="eastAsia"/>
                <w:kern w:val="0"/>
                <w:sz w:val="22"/>
                <w:lang w:bidi="ar"/>
              </w:rPr>
              <w:br/>
              <w:t>7、具有BYOM功能，通过个人电脑运行视频会议软件，调用接收机连接的摄像头、麦克风；把拍摄的画面共享到电脑。</w:t>
            </w:r>
            <w:r w:rsidRPr="00F03DF0">
              <w:rPr>
                <w:rFonts w:ascii="宋体" w:eastAsia="宋体" w:hAnsi="宋体" w:cs="宋体" w:hint="eastAsia"/>
                <w:kern w:val="0"/>
                <w:sz w:val="22"/>
                <w:lang w:bidi="ar"/>
              </w:rPr>
              <w:br/>
              <w:t>8、具有云端投屏功能，通过WEB端，实现远程投屏功能。</w:t>
            </w:r>
            <w:r w:rsidRPr="00F03DF0">
              <w:rPr>
                <w:rFonts w:ascii="宋体" w:eastAsia="宋体" w:hAnsi="宋体" w:cs="宋体" w:hint="eastAsia"/>
                <w:kern w:val="0"/>
                <w:sz w:val="22"/>
                <w:lang w:bidi="ar"/>
              </w:rPr>
              <w:br/>
              <w:t>9、Android和iOS操作系统设备可通过投屏软件推送视频、照片、音乐至接收机。</w:t>
            </w:r>
            <w:r w:rsidRPr="00F03DF0">
              <w:rPr>
                <w:rFonts w:ascii="宋体" w:eastAsia="宋体" w:hAnsi="宋体" w:cs="宋体" w:hint="eastAsia"/>
                <w:kern w:val="0"/>
                <w:sz w:val="22"/>
                <w:lang w:bidi="ar"/>
              </w:rPr>
              <w:br/>
              <w:t>10、支持用户自定义开机界面；支持定时开关机功能，可设置无线投屏主机定时开关机。</w:t>
            </w:r>
            <w:r w:rsidRPr="00F03DF0">
              <w:rPr>
                <w:rFonts w:ascii="宋体" w:eastAsia="宋体" w:hAnsi="宋体" w:cs="宋体" w:hint="eastAsia"/>
                <w:kern w:val="0"/>
                <w:sz w:val="22"/>
                <w:lang w:bidi="ar"/>
              </w:rPr>
              <w:br/>
              <w:t>11、支持将硬件发射器配置为主控发射器，主控发射器独享投屏，不受其他设备干扰。</w:t>
            </w:r>
            <w:r w:rsidRPr="00F03DF0">
              <w:rPr>
                <w:rFonts w:ascii="宋体" w:eastAsia="宋体" w:hAnsi="宋体" w:cs="宋体" w:hint="eastAsia"/>
                <w:kern w:val="0"/>
                <w:sz w:val="22"/>
                <w:lang w:bidi="ar"/>
              </w:rPr>
              <w:br/>
              <w:t>12、支持PC电脑、手机、iPad、同时进行镜像反控，可设置多端同时控制或者主持人控制模式。</w:t>
            </w:r>
            <w:r w:rsidRPr="00F03DF0">
              <w:rPr>
                <w:rFonts w:ascii="宋体" w:eastAsia="宋体" w:hAnsi="宋体" w:cs="宋体" w:hint="eastAsia"/>
                <w:kern w:val="0"/>
                <w:sz w:val="22"/>
                <w:lang w:bidi="ar"/>
              </w:rPr>
              <w:br/>
              <w:t>13、可在手机发射端发言，语音可直接进入音响系统；发言的同时，可共享视频。安卓手机或苹果手机可以被设定为主讲设备，可以对接收端进行控制。</w:t>
            </w:r>
            <w:r w:rsidRPr="00F03DF0">
              <w:rPr>
                <w:rFonts w:ascii="宋体" w:eastAsia="宋体" w:hAnsi="宋体" w:cs="宋体" w:hint="eastAsia"/>
                <w:kern w:val="0"/>
                <w:sz w:val="22"/>
                <w:lang w:bidi="ar"/>
              </w:rPr>
              <w:br/>
              <w:t>14、输入端口：USB3、0≥1个；USB2、0≥1个；HDMI 2、0（3840p 30帧）≥1个；输出端口：HDMI 2、0（3840p 30帧）≥2个；AUDIO(小三芯接口)≥1个；RJ45≥1个。</w:t>
            </w:r>
          </w:p>
        </w:tc>
        <w:tc>
          <w:tcPr>
            <w:tcW w:w="546" w:type="pct"/>
            <w:tcBorders>
              <w:top w:val="single" w:sz="4" w:space="0" w:color="000000"/>
              <w:left w:val="single" w:sz="4" w:space="0" w:color="000000"/>
              <w:bottom w:val="single" w:sz="4" w:space="0" w:color="000000"/>
              <w:right w:val="single" w:sz="4" w:space="0" w:color="000000"/>
            </w:tcBorders>
          </w:tcPr>
          <w:p w14:paraId="68DE9C0A"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654471E1" w14:textId="3F151282"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A88E3"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3、</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3220D8"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直播录播系统部分</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2B0AB" w14:textId="77777777" w:rsidR="0023055E" w:rsidRPr="00F03DF0" w:rsidRDefault="0023055E" w:rsidP="00F03DF0">
            <w:pPr>
              <w:jc w:val="center"/>
              <w:rPr>
                <w:rFonts w:ascii="宋体" w:eastAsia="宋体" w:hAnsi="宋体" w:cs="宋体"/>
                <w:sz w:val="22"/>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084C9" w14:textId="77777777" w:rsidR="0023055E" w:rsidRPr="00F03DF0" w:rsidRDefault="0023055E" w:rsidP="00F03DF0">
            <w:pPr>
              <w:jc w:val="center"/>
              <w:rPr>
                <w:rFonts w:ascii="宋体" w:eastAsia="宋体" w:hAnsi="宋体" w:cs="宋体"/>
                <w:sz w:val="22"/>
              </w:rPr>
            </w:pPr>
          </w:p>
        </w:tc>
        <w:tc>
          <w:tcPr>
            <w:tcW w:w="30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2E5BD" w14:textId="77777777" w:rsidR="0023055E" w:rsidRPr="00F03DF0" w:rsidRDefault="0023055E" w:rsidP="00F03DF0">
            <w:pPr>
              <w:jc w:val="left"/>
              <w:rPr>
                <w:rFonts w:ascii="宋体" w:eastAsia="宋体" w:hAnsi="宋体" w:cs="宋体"/>
                <w:sz w:val="22"/>
              </w:rPr>
            </w:pPr>
          </w:p>
        </w:tc>
        <w:tc>
          <w:tcPr>
            <w:tcW w:w="546" w:type="pct"/>
            <w:tcBorders>
              <w:top w:val="single" w:sz="4" w:space="0" w:color="000000"/>
              <w:left w:val="single" w:sz="4" w:space="0" w:color="000000"/>
              <w:bottom w:val="single" w:sz="4" w:space="0" w:color="000000"/>
              <w:right w:val="single" w:sz="4" w:space="0" w:color="000000"/>
            </w:tcBorders>
          </w:tcPr>
          <w:p w14:paraId="2673EE21" w14:textId="77777777" w:rsidR="0023055E" w:rsidRPr="00F03DF0" w:rsidRDefault="0023055E" w:rsidP="00F03DF0">
            <w:pPr>
              <w:jc w:val="left"/>
              <w:rPr>
                <w:rFonts w:ascii="宋体" w:eastAsia="宋体" w:hAnsi="宋体" w:cs="宋体"/>
                <w:sz w:val="22"/>
              </w:rPr>
            </w:pPr>
          </w:p>
        </w:tc>
      </w:tr>
      <w:tr w:rsidR="00F03DF0" w:rsidRPr="00F03DF0" w14:paraId="3D6A96AA" w14:textId="488326DA"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1A613"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3.1</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DCD881"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红外网络摄像机</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AB025"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448C4"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8726D"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1、摄像机采用≥1/1.8英寸、≥842万像素的UHD CMOS传感器，可输出分辨率≥4K@60的画面，并具备≥30倍光学变倍镜头。</w:t>
            </w:r>
            <w:r w:rsidRPr="00F03DF0">
              <w:rPr>
                <w:rFonts w:ascii="宋体" w:eastAsia="宋体" w:hAnsi="宋体" w:cs="宋体" w:hint="eastAsia"/>
                <w:kern w:val="0"/>
                <w:sz w:val="22"/>
                <w:lang w:bidi="ar"/>
              </w:rPr>
              <w:br/>
              <w:t>2、镜头焦距≥30x, f = 7.1mm～210mm，F1.61～F5.19。</w:t>
            </w:r>
            <w:r w:rsidRPr="00F03DF0">
              <w:rPr>
                <w:rFonts w:ascii="宋体" w:eastAsia="宋体" w:hAnsi="宋体" w:cs="宋体" w:hint="eastAsia"/>
                <w:kern w:val="0"/>
                <w:sz w:val="22"/>
                <w:lang w:bidi="ar"/>
              </w:rPr>
              <w:br/>
              <w:t>3、具备RS232和RS485串口，支持预置位数量≥255个，预置位精度：＜等于0.1°。</w:t>
            </w:r>
            <w:r w:rsidRPr="00F03DF0">
              <w:rPr>
                <w:rFonts w:ascii="宋体" w:eastAsia="宋体" w:hAnsi="宋体" w:cs="宋体" w:hint="eastAsia"/>
                <w:kern w:val="0"/>
                <w:sz w:val="22"/>
                <w:lang w:bidi="ar"/>
              </w:rPr>
              <w:br/>
              <w:t>4、水平视场角：≥59.2°~ 2.5°；支持水平转动范围：≥-170°～+170°，垂直转动范围：≥-30°～+90°，水平转动速度范围：水平：≥1.7° ~ 100°/s，俯仰：≥1.7° ~ 69.9°/s。</w:t>
            </w:r>
            <w:r w:rsidRPr="00F03DF0">
              <w:rPr>
                <w:rFonts w:ascii="宋体" w:eastAsia="宋体" w:hAnsi="宋体" w:cs="宋体" w:hint="eastAsia"/>
                <w:kern w:val="0"/>
                <w:sz w:val="22"/>
                <w:lang w:bidi="ar"/>
              </w:rPr>
              <w:br/>
              <w:t>5、具备重力传感器，支持图像自动翻转功能。</w:t>
            </w:r>
            <w:r w:rsidRPr="00F03DF0">
              <w:rPr>
                <w:rFonts w:ascii="宋体" w:eastAsia="宋体" w:hAnsi="宋体" w:cs="宋体" w:hint="eastAsia"/>
                <w:kern w:val="0"/>
                <w:sz w:val="22"/>
                <w:lang w:bidi="ar"/>
              </w:rPr>
              <w:br/>
              <w:t>6、支持AAC、G711音频编码。</w:t>
            </w:r>
            <w:r w:rsidRPr="00F03DF0">
              <w:rPr>
                <w:rFonts w:ascii="宋体" w:eastAsia="宋体" w:hAnsi="宋体" w:cs="宋体" w:hint="eastAsia"/>
                <w:kern w:val="0"/>
                <w:sz w:val="22"/>
                <w:lang w:bidi="ar"/>
              </w:rPr>
              <w:br/>
              <w:t>7、具备≥1路HDMI输出接口、≥1路3G-SDI输出接口、≥1路USB3.0输出接口、≥1路网络接口，具备≥1路3.5mm音频输入接口和≥1路3.5mm音频输出接口，HDMI或3G-SDI与USB、LAN可同时输出≥3路高清数字信号。</w:t>
            </w:r>
          </w:p>
        </w:tc>
        <w:tc>
          <w:tcPr>
            <w:tcW w:w="546" w:type="pct"/>
            <w:tcBorders>
              <w:top w:val="single" w:sz="4" w:space="0" w:color="000000"/>
              <w:left w:val="single" w:sz="4" w:space="0" w:color="000000"/>
              <w:bottom w:val="single" w:sz="4" w:space="0" w:color="000000"/>
              <w:right w:val="single" w:sz="4" w:space="0" w:color="000000"/>
            </w:tcBorders>
          </w:tcPr>
          <w:p w14:paraId="6A76623E"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635DA85B" w14:textId="5AA3D7B0"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2D425"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3.2</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3167DA"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网络控制键盘</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6A234A"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8828F"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57606"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1、可控制摄像机(或云台)转动、变焦、光圈、聚焦及摄像机其他参数设置。</w:t>
            </w:r>
            <w:r w:rsidRPr="00F03DF0">
              <w:rPr>
                <w:rFonts w:ascii="宋体" w:eastAsia="宋体" w:hAnsi="宋体" w:cs="宋体" w:hint="eastAsia"/>
                <w:kern w:val="0"/>
                <w:sz w:val="22"/>
                <w:lang w:bidi="ar"/>
              </w:rPr>
              <w:br/>
              <w:t>2、支持PELCO-D、PELCO-P、VISCA控制协议。</w:t>
            </w:r>
            <w:r w:rsidRPr="00F03DF0">
              <w:rPr>
                <w:rFonts w:ascii="宋体" w:eastAsia="宋体" w:hAnsi="宋体" w:cs="宋体" w:hint="eastAsia"/>
                <w:kern w:val="0"/>
                <w:sz w:val="22"/>
                <w:lang w:bidi="ar"/>
              </w:rPr>
              <w:br/>
              <w:t>3、具有LCD显示屏、支持中英文菜单、带按键声音提示。采用三维控制杆，对摄像机变速调控，手感灵活。独特的控制码学习功能，可以自行修改控制码指令。</w:t>
            </w:r>
            <w:r w:rsidRPr="00F03DF0">
              <w:rPr>
                <w:rFonts w:ascii="宋体" w:eastAsia="宋体" w:hAnsi="宋体" w:cs="宋体" w:hint="eastAsia"/>
                <w:kern w:val="0"/>
                <w:sz w:val="22"/>
                <w:lang w:bidi="ar"/>
              </w:rPr>
              <w:br/>
              <w:t>4、通信波特率：2400、4800、9600、19200bps。采用RS485、RS422、RS232多种接口控制信号，可接255个摄像机。最长通信距离：1200M（0、5MM双绞线）。</w:t>
            </w:r>
            <w:r w:rsidRPr="00F03DF0">
              <w:rPr>
                <w:rFonts w:ascii="宋体" w:eastAsia="宋体" w:hAnsi="宋体" w:cs="宋体" w:hint="eastAsia"/>
                <w:kern w:val="0"/>
                <w:sz w:val="22"/>
                <w:lang w:bidi="ar"/>
              </w:rPr>
              <w:br/>
              <w:t>5、显示：LCD蓝屏液晶显示屏，按键：电脑键盘按键设计。</w:t>
            </w:r>
          </w:p>
        </w:tc>
        <w:tc>
          <w:tcPr>
            <w:tcW w:w="546" w:type="pct"/>
            <w:tcBorders>
              <w:top w:val="single" w:sz="4" w:space="0" w:color="000000"/>
              <w:left w:val="single" w:sz="4" w:space="0" w:color="000000"/>
              <w:bottom w:val="single" w:sz="4" w:space="0" w:color="000000"/>
              <w:right w:val="single" w:sz="4" w:space="0" w:color="000000"/>
            </w:tcBorders>
          </w:tcPr>
          <w:p w14:paraId="5A965BBE"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5E241C0C" w14:textId="554A7BF0"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0A5A5"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3.3</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F64B5"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POE网络交换机</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B775AE"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A6CB4"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98FCB9"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1、不少于8个10/100/1000BASE-T以太网端口,4个千兆SFP,交流供电</w:t>
            </w:r>
            <w:r w:rsidRPr="00F03DF0">
              <w:rPr>
                <w:rFonts w:ascii="宋体" w:eastAsia="宋体" w:hAnsi="宋体" w:cs="宋体" w:hint="eastAsia"/>
                <w:kern w:val="0"/>
                <w:sz w:val="22"/>
                <w:lang w:bidi="ar"/>
              </w:rPr>
              <w:br/>
              <w:t>2、交换容量336Gbps，包转发率18Mpps，带POE供电</w:t>
            </w:r>
          </w:p>
        </w:tc>
        <w:tc>
          <w:tcPr>
            <w:tcW w:w="546" w:type="pct"/>
            <w:tcBorders>
              <w:top w:val="single" w:sz="4" w:space="0" w:color="000000"/>
              <w:left w:val="single" w:sz="4" w:space="0" w:color="000000"/>
              <w:bottom w:val="single" w:sz="4" w:space="0" w:color="000000"/>
              <w:right w:val="single" w:sz="4" w:space="0" w:color="000000"/>
            </w:tcBorders>
          </w:tcPr>
          <w:p w14:paraId="25817FF4"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2C91CA3E" w14:textId="74167E57"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4E635"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3.4</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103DAC"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43寸液晶电视</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1AAEBA"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6</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DD4BD"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C70EDB"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1、≥43英寸，支持高清显示画面</w:t>
            </w:r>
            <w:r w:rsidRPr="00F03DF0">
              <w:rPr>
                <w:rFonts w:ascii="宋体" w:eastAsia="宋体" w:hAnsi="宋体" w:cs="宋体" w:hint="eastAsia"/>
                <w:kern w:val="0"/>
                <w:sz w:val="22"/>
                <w:lang w:bidi="ar"/>
              </w:rPr>
              <w:br/>
              <w:t>2、含壁挂安装支架</w:t>
            </w:r>
          </w:p>
        </w:tc>
        <w:tc>
          <w:tcPr>
            <w:tcW w:w="546" w:type="pct"/>
            <w:tcBorders>
              <w:top w:val="single" w:sz="4" w:space="0" w:color="000000"/>
              <w:left w:val="single" w:sz="4" w:space="0" w:color="000000"/>
              <w:bottom w:val="single" w:sz="4" w:space="0" w:color="000000"/>
              <w:right w:val="single" w:sz="4" w:space="0" w:color="000000"/>
            </w:tcBorders>
          </w:tcPr>
          <w:p w14:paraId="1DF9D37B"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49FB3A1D" w14:textId="1432E389"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87F7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3.5</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0EFB5C"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高清录播一体录像机</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DA71B"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07082"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38D975"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一、高清录播一体机参数要求如下：</w:t>
            </w:r>
            <w:r w:rsidRPr="00F03DF0">
              <w:rPr>
                <w:rFonts w:ascii="宋体" w:eastAsia="宋体" w:hAnsi="宋体" w:cs="宋体" w:hint="eastAsia"/>
                <w:kern w:val="0"/>
                <w:sz w:val="22"/>
                <w:lang w:bidi="ar"/>
              </w:rPr>
              <w:br/>
              <w:t>1、内置LCD屏，显示设备运行状态、参数信息、硬盘容量、音频状态、资源通道录制状态、文件拷贝进度。设备具备≥4个物理按键，具备一键录制、停止、直播以及一键拷贝录制文件的能力。</w:t>
            </w:r>
            <w:r w:rsidRPr="00F03DF0">
              <w:rPr>
                <w:rFonts w:ascii="宋体" w:eastAsia="宋体" w:hAnsi="宋体" w:cs="宋体" w:hint="eastAsia"/>
                <w:kern w:val="0"/>
                <w:sz w:val="22"/>
                <w:lang w:bidi="ar"/>
              </w:rPr>
              <w:br/>
              <w:t>▲2、具备≥6路HDMI信号输入接口，全HDMI接口视</w:t>
            </w:r>
            <w:r w:rsidRPr="00F03DF0">
              <w:rPr>
                <w:rFonts w:ascii="宋体" w:eastAsia="宋体" w:hAnsi="宋体" w:cs="宋体" w:hint="eastAsia"/>
                <w:kern w:val="0"/>
                <w:sz w:val="22"/>
                <w:lang w:bidi="ar"/>
              </w:rPr>
              <w:lastRenderedPageBreak/>
              <w:t>频≥4K分辨率画面采集，具备≥1路Type-C接口采集画面，≥1080P分辨率采集画面。具备≥4路HDMI信号输出接口，其中≥2路4K分辨率以及音频同时输出；其他≥2路HDMI输出口具备自定义通道画面输出。具备≥1路3.5mm音频接口以及≥2路凤凰端子采集音频；≥1路3.5mm音频接口以及≥2路凤凰端子输出音频;具备≥3路RS-232凤凰端子接口和≥1路RS-485凤凰端子接口，其中≥1路RS232和≥1路RS485带12V电压供电，可对接各种串口协议设备并对该设备进行供电；具备≥5路USB接口，用于接U盘拷贝文件或者键盘鼠标操作内嵌导播台；具备≥1路802.3ab 1000Base-T千兆RJ45网络接口，≥1路光纤接口，支持IPv4地址和IPv6地址；加密录制：可实现对录制文件加密录制，≥2种加密方式；可实现对录制视频进行加密操作或通过可配置多个加密狗对录制文件进行加密；加密视频需使用解密播放器进行播放，需使用U盾或密码对加密视频进行授权播放。(需提供实物接口图佐证)</w:t>
            </w:r>
            <w:r w:rsidRPr="00F03DF0">
              <w:rPr>
                <w:rFonts w:ascii="宋体" w:eastAsia="宋体" w:hAnsi="宋体" w:cs="宋体" w:hint="eastAsia"/>
                <w:kern w:val="0"/>
                <w:sz w:val="22"/>
                <w:lang w:bidi="ar"/>
              </w:rPr>
              <w:br/>
              <w:t>3、设备可实现≥8路4K网络摄像头同时接入解码，具备≥6路资源画面合成输出≥4K分辨率PGM画面。</w:t>
            </w:r>
            <w:r w:rsidRPr="00F03DF0">
              <w:rPr>
                <w:rFonts w:ascii="宋体" w:eastAsia="宋体" w:hAnsi="宋体" w:cs="宋体" w:hint="eastAsia"/>
                <w:kern w:val="0"/>
                <w:sz w:val="22"/>
                <w:lang w:bidi="ar"/>
              </w:rPr>
              <w:br/>
              <w:t>4、具备嵌入式导播控制台，可实时预览≥9路画面，≥1路PGM画面预览和≥8路资源通道预览，≥9路视频流同时录制，录制的文件格式支持MP4、AVI、MOV、FLV、TS和MKV格式。具备独立录制功能，各路录制可自由绑定音频通道，可独立录制控制。</w:t>
            </w:r>
            <w:r w:rsidRPr="00F03DF0">
              <w:rPr>
                <w:rFonts w:ascii="宋体" w:eastAsia="宋体" w:hAnsi="宋体" w:cs="宋体" w:hint="eastAsia"/>
                <w:kern w:val="0"/>
                <w:sz w:val="22"/>
                <w:lang w:bidi="ar"/>
              </w:rPr>
              <w:br/>
              <w:t>5、异常修复：具备供电异常导致的损坏的视频文件可进行文件修复，修复的文件格式包括但不限于MP4、AVI、MOV、FLV和MKV视频封装格式。</w:t>
            </w:r>
            <w:r w:rsidRPr="00F03DF0">
              <w:rPr>
                <w:rFonts w:ascii="宋体" w:eastAsia="宋体" w:hAnsi="宋体" w:cs="宋体" w:hint="eastAsia"/>
                <w:kern w:val="0"/>
                <w:sz w:val="22"/>
                <w:lang w:bidi="ar"/>
              </w:rPr>
              <w:br/>
              <w:t>6、具备软件中控，在录播管理界面填写好中控指令，即可通过界面进行中控操作，对接其它设备进行一键控制；支持录播安卓APP对接和控制；支持对接私有云平台服务器。对接成功后，云平台可对设备进行统一的管控，方便对多台录播设备进行管理。</w:t>
            </w:r>
            <w:r w:rsidRPr="00F03DF0">
              <w:rPr>
                <w:rFonts w:ascii="宋体" w:eastAsia="宋体" w:hAnsi="宋体" w:cs="宋体" w:hint="eastAsia"/>
                <w:kern w:val="0"/>
                <w:sz w:val="22"/>
                <w:lang w:bidi="ar"/>
              </w:rPr>
              <w:br/>
              <w:t>7、音视频互动模式下，可实现HDMI输出主会场和分会场的画面，当主会场开启辅流共享时，主会场和分会场的HDMI接口都输出主会场的电脑课件内容；</w:t>
            </w:r>
            <w:r w:rsidRPr="00F03DF0">
              <w:rPr>
                <w:rFonts w:ascii="宋体" w:eastAsia="宋体" w:hAnsi="宋体" w:cs="宋体" w:hint="eastAsia"/>
                <w:kern w:val="0"/>
                <w:sz w:val="22"/>
                <w:lang w:bidi="ar"/>
              </w:rPr>
              <w:br/>
              <w:t>8、主会场不开启辅流共享时，主会场的HDMI接口输出主会场的电脑课件内容，分会场的HDMI接口输出分会场的电脑课件内容。</w:t>
            </w:r>
            <w:r w:rsidRPr="00F03DF0">
              <w:rPr>
                <w:rFonts w:ascii="宋体" w:eastAsia="宋体" w:hAnsi="宋体" w:cs="宋体" w:hint="eastAsia"/>
                <w:kern w:val="0"/>
                <w:sz w:val="22"/>
                <w:lang w:bidi="ar"/>
              </w:rPr>
              <w:br/>
              <w:t>9.具备用户模式和高级模式设置。用户设置：支持一键设置超高清、高清，标清，流畅四个等级；高级设置：可自定义分辨率、码率、帧率。码率支持256kbps~20Mbps，支持动态编码以及静态编码选择；支持自定义分辨率，不同分辨率比例设置，包括</w:t>
            </w:r>
            <w:r w:rsidRPr="00F03DF0">
              <w:rPr>
                <w:rFonts w:ascii="宋体" w:eastAsia="宋体" w:hAnsi="宋体" w:cs="宋体" w:hint="eastAsia"/>
                <w:kern w:val="0"/>
                <w:sz w:val="22"/>
                <w:lang w:bidi="ar"/>
              </w:rPr>
              <w:lastRenderedPageBreak/>
              <w:t>9:16、16:9、32:9设置，支持≥4K分辨率。</w:t>
            </w:r>
            <w:r w:rsidRPr="00F03DF0">
              <w:rPr>
                <w:rFonts w:ascii="宋体" w:eastAsia="宋体" w:hAnsi="宋体" w:cs="宋体" w:hint="eastAsia"/>
                <w:kern w:val="0"/>
                <w:sz w:val="22"/>
                <w:lang w:bidi="ar"/>
              </w:rPr>
              <w:br/>
              <w:t>10、音频编码支持多种格式，支持AAC、PCM、G.711A、G.711U、ADPCM格式，音频采样率支持48K、44.1K、8K。提供音频管理功能，支持音频混音管理，对≥5路音频输入混音设置以及每路通道音量大小单独控制。</w:t>
            </w:r>
            <w:r w:rsidRPr="00F03DF0">
              <w:rPr>
                <w:rFonts w:ascii="宋体" w:eastAsia="宋体" w:hAnsi="宋体" w:cs="宋体" w:hint="eastAsia"/>
                <w:kern w:val="0"/>
                <w:sz w:val="22"/>
                <w:lang w:bidi="ar"/>
              </w:rPr>
              <w:br/>
              <w:t>二、自动录制控制内嵌软件参数要求如下：</w:t>
            </w:r>
            <w:r w:rsidRPr="00F03DF0">
              <w:rPr>
                <w:rFonts w:ascii="宋体" w:eastAsia="宋体" w:hAnsi="宋体" w:cs="宋体" w:hint="eastAsia"/>
                <w:kern w:val="0"/>
                <w:sz w:val="22"/>
                <w:lang w:bidi="ar"/>
              </w:rPr>
              <w:br/>
              <w:t>1、软件内嵌录播主机，运行在Linux操作系统环境，支持B/S管理。</w:t>
            </w:r>
            <w:r w:rsidRPr="00F03DF0">
              <w:rPr>
                <w:rFonts w:ascii="宋体" w:eastAsia="宋体" w:hAnsi="宋体" w:cs="宋体" w:hint="eastAsia"/>
                <w:kern w:val="0"/>
                <w:sz w:val="22"/>
                <w:lang w:bidi="ar"/>
              </w:rPr>
              <w:br/>
              <w:t>2、软件支持添加录制片头、添加字幕、添加logo以及预约录制等功能。</w:t>
            </w:r>
            <w:r w:rsidRPr="00F03DF0">
              <w:rPr>
                <w:rFonts w:ascii="宋体" w:eastAsia="宋体" w:hAnsi="宋体" w:cs="宋体" w:hint="eastAsia"/>
                <w:kern w:val="0"/>
                <w:sz w:val="22"/>
                <w:lang w:bidi="ar"/>
              </w:rPr>
              <w:br/>
              <w:t>3、软件支持对课堂或培训课堂录制的控制和管理，具有录制资源模式、录制电影模式、录制暂停、选择录制格式等功能。</w:t>
            </w:r>
            <w:r w:rsidRPr="00F03DF0">
              <w:rPr>
                <w:rFonts w:ascii="宋体" w:eastAsia="宋体" w:hAnsi="宋体" w:cs="宋体" w:hint="eastAsia"/>
                <w:kern w:val="0"/>
                <w:sz w:val="22"/>
                <w:lang w:bidi="ar"/>
              </w:rPr>
              <w:br/>
              <w:t>4、软件支持多画面模式等，支持自定义布局。</w:t>
            </w:r>
            <w:r w:rsidRPr="00F03DF0">
              <w:rPr>
                <w:rFonts w:ascii="宋体" w:eastAsia="宋体" w:hAnsi="宋体" w:cs="宋体" w:hint="eastAsia"/>
                <w:kern w:val="0"/>
                <w:sz w:val="22"/>
                <w:lang w:bidi="ar"/>
              </w:rPr>
              <w:br/>
              <w:t>5、软件支持通过导播台、导播键盘、导播软件等方式进行控制和管理录播主机。</w:t>
            </w:r>
          </w:p>
        </w:tc>
        <w:tc>
          <w:tcPr>
            <w:tcW w:w="546" w:type="pct"/>
            <w:tcBorders>
              <w:top w:val="single" w:sz="4" w:space="0" w:color="000000"/>
              <w:left w:val="single" w:sz="4" w:space="0" w:color="000000"/>
              <w:bottom w:val="single" w:sz="4" w:space="0" w:color="000000"/>
              <w:right w:val="single" w:sz="4" w:space="0" w:color="000000"/>
            </w:tcBorders>
          </w:tcPr>
          <w:p w14:paraId="7F4FCE0A"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2D0AB58E" w14:textId="33A05C94"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157DB"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3.6</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C446EC"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视频处理器</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1A7D2"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00631"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A7D03"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1、规格：2盘位塔式</w:t>
            </w:r>
            <w:r w:rsidRPr="00F03DF0">
              <w:rPr>
                <w:rFonts w:ascii="宋体" w:eastAsia="宋体" w:hAnsi="宋体" w:cs="宋体" w:hint="eastAsia"/>
                <w:kern w:val="0"/>
                <w:sz w:val="22"/>
                <w:lang w:bidi="ar"/>
              </w:rPr>
              <w:br/>
              <w:t>2、CPU：不低于Intel® Celeron® J4125 64-bit 4-core 2.0(基本频率)/2.7(睿频频率)GHz</w:t>
            </w:r>
            <w:r w:rsidRPr="00F03DF0">
              <w:rPr>
                <w:rFonts w:ascii="宋体" w:eastAsia="宋体" w:hAnsi="宋体" w:cs="宋体" w:hint="eastAsia"/>
                <w:kern w:val="0"/>
                <w:sz w:val="22"/>
                <w:lang w:bidi="ar"/>
              </w:rPr>
              <w:br/>
              <w:t>3、内存：不低于2GB DDR4 non-ECC（可扩充到6GB(2GB+4GB)）</w:t>
            </w:r>
            <w:r w:rsidRPr="00F03DF0">
              <w:rPr>
                <w:rFonts w:ascii="宋体" w:eastAsia="宋体" w:hAnsi="宋体" w:cs="宋体" w:hint="eastAsia"/>
                <w:kern w:val="0"/>
                <w:sz w:val="22"/>
                <w:lang w:bidi="ar"/>
              </w:rPr>
              <w:br/>
              <w:t>4、网口：不低于RJ-45 1GbE网络埠：2(支持Link Aggregation/故障移转) 接口：USB3.2Gen1端口：2</w:t>
            </w:r>
            <w:r w:rsidRPr="00F03DF0">
              <w:rPr>
                <w:rFonts w:ascii="宋体" w:eastAsia="宋体" w:hAnsi="宋体" w:cs="宋体" w:hint="eastAsia"/>
                <w:kern w:val="0"/>
                <w:sz w:val="22"/>
                <w:lang w:bidi="ar"/>
              </w:rPr>
              <w:br/>
              <w:t>5、电源：电源适配器  阵列：Synology Hybrid RAID(SHR)、Basic、JBOD、RAID0、RAID1</w:t>
            </w:r>
            <w:r w:rsidRPr="00F03DF0">
              <w:rPr>
                <w:rFonts w:ascii="宋体" w:eastAsia="宋体" w:hAnsi="宋体" w:cs="宋体" w:hint="eastAsia"/>
                <w:kern w:val="0"/>
                <w:sz w:val="22"/>
                <w:lang w:bidi="ar"/>
              </w:rPr>
              <w:br/>
              <w:t>6、网口：RJ-45 2.5GbE网络埠：2</w:t>
            </w:r>
            <w:r w:rsidRPr="00F03DF0">
              <w:rPr>
                <w:rFonts w:ascii="宋体" w:eastAsia="宋体" w:hAnsi="宋体" w:cs="宋体" w:hint="eastAsia"/>
                <w:kern w:val="0"/>
                <w:sz w:val="22"/>
                <w:lang w:bidi="ar"/>
              </w:rPr>
              <w:br/>
              <w:t>7、接口：USB3.2 Gen 1端口*3</w:t>
            </w:r>
            <w:r w:rsidRPr="00F03DF0">
              <w:rPr>
                <w:rFonts w:ascii="宋体" w:eastAsia="宋体" w:hAnsi="宋体" w:cs="宋体" w:hint="eastAsia"/>
                <w:kern w:val="0"/>
                <w:sz w:val="22"/>
                <w:lang w:bidi="ar"/>
              </w:rPr>
              <w:br/>
              <w:t>8、PCIe 扩充：1 x Gen3 x8 slot(x4 link)</w:t>
            </w:r>
            <w:r w:rsidRPr="00F03DF0">
              <w:rPr>
                <w:rFonts w:ascii="宋体" w:eastAsia="宋体" w:hAnsi="宋体" w:cs="宋体" w:hint="eastAsia"/>
                <w:kern w:val="0"/>
                <w:sz w:val="22"/>
                <w:lang w:bidi="ar"/>
              </w:rPr>
              <w:br/>
              <w:t>9、电源：单电源</w:t>
            </w:r>
            <w:r w:rsidRPr="00F03DF0">
              <w:rPr>
                <w:rFonts w:ascii="宋体" w:eastAsia="宋体" w:hAnsi="宋体" w:cs="宋体" w:hint="eastAsia"/>
                <w:kern w:val="0"/>
                <w:sz w:val="22"/>
                <w:lang w:bidi="ar"/>
              </w:rPr>
              <w:br/>
              <w:t>10、阵列：Synology Hybrid RAID,Basic,JBOD,RAID 0,RAID 1,RAID 5,RAID 6,RAID 10</w:t>
            </w:r>
            <w:r w:rsidRPr="00F03DF0">
              <w:rPr>
                <w:rFonts w:ascii="宋体" w:eastAsia="宋体" w:hAnsi="宋体" w:cs="宋体" w:hint="eastAsia"/>
                <w:kern w:val="0"/>
                <w:sz w:val="22"/>
                <w:lang w:bidi="ar"/>
              </w:rPr>
              <w:br/>
              <w:t>11、硬盘容量：不低于12TB   接口类型：3.5 SATA  缓存：256MB   转速:7200转   支持热拔插</w:t>
            </w:r>
          </w:p>
        </w:tc>
        <w:tc>
          <w:tcPr>
            <w:tcW w:w="546" w:type="pct"/>
            <w:tcBorders>
              <w:top w:val="single" w:sz="4" w:space="0" w:color="000000"/>
              <w:left w:val="single" w:sz="4" w:space="0" w:color="000000"/>
              <w:bottom w:val="single" w:sz="4" w:space="0" w:color="000000"/>
              <w:right w:val="single" w:sz="4" w:space="0" w:color="000000"/>
            </w:tcBorders>
          </w:tcPr>
          <w:p w14:paraId="2A0C78DA"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0AEE6BB8" w14:textId="3B8509EE"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3DDC8"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4、</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C00949"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中央控制系统</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1283D" w14:textId="77777777" w:rsidR="0023055E" w:rsidRPr="00F03DF0" w:rsidRDefault="0023055E" w:rsidP="00F03DF0">
            <w:pPr>
              <w:jc w:val="center"/>
              <w:rPr>
                <w:rFonts w:ascii="宋体" w:eastAsia="宋体" w:hAnsi="宋体" w:cs="宋体"/>
                <w:sz w:val="22"/>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16329" w14:textId="77777777" w:rsidR="0023055E" w:rsidRPr="00F03DF0" w:rsidRDefault="0023055E" w:rsidP="00F03DF0">
            <w:pPr>
              <w:jc w:val="center"/>
              <w:rPr>
                <w:rFonts w:ascii="宋体" w:eastAsia="宋体" w:hAnsi="宋体" w:cs="宋体"/>
                <w:sz w:val="22"/>
              </w:rPr>
            </w:pPr>
          </w:p>
        </w:tc>
        <w:tc>
          <w:tcPr>
            <w:tcW w:w="30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5DBD0" w14:textId="77777777" w:rsidR="0023055E" w:rsidRPr="00F03DF0" w:rsidRDefault="0023055E" w:rsidP="00F03DF0">
            <w:pPr>
              <w:jc w:val="left"/>
              <w:rPr>
                <w:rFonts w:ascii="宋体" w:eastAsia="宋体" w:hAnsi="宋体" w:cs="宋体"/>
                <w:sz w:val="22"/>
              </w:rPr>
            </w:pPr>
          </w:p>
        </w:tc>
        <w:tc>
          <w:tcPr>
            <w:tcW w:w="546" w:type="pct"/>
            <w:tcBorders>
              <w:top w:val="single" w:sz="4" w:space="0" w:color="000000"/>
              <w:left w:val="single" w:sz="4" w:space="0" w:color="000000"/>
              <w:bottom w:val="single" w:sz="4" w:space="0" w:color="000000"/>
              <w:right w:val="single" w:sz="4" w:space="0" w:color="000000"/>
            </w:tcBorders>
          </w:tcPr>
          <w:p w14:paraId="79DAB4EB" w14:textId="77777777" w:rsidR="0023055E" w:rsidRPr="00F03DF0" w:rsidRDefault="0023055E" w:rsidP="00F03DF0">
            <w:pPr>
              <w:jc w:val="left"/>
              <w:rPr>
                <w:rFonts w:ascii="宋体" w:eastAsia="宋体" w:hAnsi="宋体" w:cs="宋体"/>
                <w:sz w:val="22"/>
              </w:rPr>
            </w:pPr>
          </w:p>
        </w:tc>
      </w:tr>
      <w:tr w:rsidR="00F03DF0" w:rsidRPr="00F03DF0" w14:paraId="38CB42D7" w14:textId="565B83D2"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72B50"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4.1</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35821D"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控制系统</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CD7BAA"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DD62A"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项</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DDE5F3"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控制系统-网络处理矩阵</w:t>
            </w:r>
            <w:r w:rsidRPr="00F03DF0">
              <w:rPr>
                <w:rFonts w:ascii="宋体" w:eastAsia="宋体" w:hAnsi="宋体" w:cs="宋体" w:hint="eastAsia"/>
                <w:kern w:val="0"/>
                <w:sz w:val="22"/>
                <w:lang w:bidi="ar"/>
              </w:rPr>
              <w:br/>
              <w:t>▲1、支持128x128路（1台）或者或64×64（2台）无损实时网络音频处理通道;（须提供具有CNAS或CMA认证的国家权威第三方检测机构出具的功能检测报告扫描件，要求内容能体现满足上述参数要求）</w:t>
            </w:r>
            <w:r w:rsidRPr="00F03DF0">
              <w:rPr>
                <w:rFonts w:ascii="宋体" w:eastAsia="宋体" w:hAnsi="宋体" w:cs="宋体" w:hint="eastAsia"/>
                <w:kern w:val="0"/>
                <w:sz w:val="22"/>
                <w:lang w:bidi="ar"/>
              </w:rPr>
              <w:br/>
              <w:t>2、支持不少于16x16路USB数字音频输入/输出通道;</w:t>
            </w:r>
            <w:r w:rsidRPr="00F03DF0">
              <w:rPr>
                <w:rFonts w:ascii="宋体" w:eastAsia="宋体" w:hAnsi="宋体" w:cs="宋体" w:hint="eastAsia"/>
                <w:kern w:val="0"/>
                <w:sz w:val="22"/>
                <w:lang w:bidi="ar"/>
              </w:rPr>
              <w:br/>
              <w:t>3、支持不少于16个(可分配、可路由)AEC处理模块;</w:t>
            </w:r>
            <w:r w:rsidRPr="00F03DF0">
              <w:rPr>
                <w:rFonts w:ascii="宋体" w:eastAsia="宋体" w:hAnsi="宋体" w:cs="宋体" w:hint="eastAsia"/>
                <w:kern w:val="0"/>
                <w:sz w:val="22"/>
                <w:lang w:bidi="ar"/>
              </w:rPr>
              <w:br/>
            </w:r>
            <w:r w:rsidRPr="00F03DF0">
              <w:rPr>
                <w:rFonts w:ascii="宋体" w:eastAsia="宋体" w:hAnsi="宋体" w:cs="宋体" w:hint="eastAsia"/>
                <w:kern w:val="0"/>
                <w:sz w:val="22"/>
                <w:lang w:bidi="ar"/>
              </w:rPr>
              <w:lastRenderedPageBreak/>
              <w:t>4、支持最多32x32路Dante通道;</w:t>
            </w:r>
            <w:r w:rsidRPr="00F03DF0">
              <w:rPr>
                <w:rFonts w:ascii="宋体" w:eastAsia="宋体" w:hAnsi="宋体" w:cs="宋体" w:hint="eastAsia"/>
                <w:kern w:val="0"/>
                <w:sz w:val="22"/>
                <w:lang w:bidi="ar"/>
              </w:rPr>
              <w:br/>
              <w:t>5、支持DSP和AEC音频实时处理功能;</w:t>
            </w:r>
            <w:r w:rsidRPr="00F03DF0">
              <w:rPr>
                <w:rFonts w:ascii="宋体" w:eastAsia="宋体" w:hAnsi="宋体" w:cs="宋体" w:hint="eastAsia"/>
                <w:kern w:val="0"/>
                <w:sz w:val="22"/>
                <w:lang w:bidi="ar"/>
              </w:rPr>
              <w:br/>
              <w:t>6、不少于24个模拟音频输入/输出通道:</w:t>
            </w:r>
            <w:r w:rsidRPr="00F03DF0">
              <w:rPr>
                <w:rFonts w:ascii="宋体" w:eastAsia="宋体" w:hAnsi="宋体" w:cs="宋体" w:hint="eastAsia"/>
                <w:kern w:val="0"/>
                <w:sz w:val="22"/>
                <w:lang w:bidi="ar"/>
              </w:rPr>
              <w:br/>
              <w:t>8路麦克风/线路电平模拟音频输入通道(支持幻象供电);</w:t>
            </w:r>
            <w:r w:rsidRPr="00F03DF0">
              <w:rPr>
                <w:rFonts w:ascii="宋体" w:eastAsia="宋体" w:hAnsi="宋体" w:cs="宋体" w:hint="eastAsia"/>
                <w:kern w:val="0"/>
                <w:sz w:val="22"/>
                <w:lang w:bidi="ar"/>
              </w:rPr>
              <w:br/>
              <w:t>8路线路电平模拟音频输出通道;</w:t>
            </w:r>
            <w:r w:rsidRPr="00F03DF0">
              <w:rPr>
                <w:rFonts w:ascii="宋体" w:eastAsia="宋体" w:hAnsi="宋体" w:cs="宋体" w:hint="eastAsia"/>
                <w:kern w:val="0"/>
                <w:sz w:val="22"/>
                <w:lang w:bidi="ar"/>
              </w:rPr>
              <w:br/>
              <w:t>8路麦克风/线路电平模拟可配置(自定义输入/输出)通道;</w:t>
            </w:r>
            <w:r w:rsidRPr="00F03DF0">
              <w:rPr>
                <w:rFonts w:ascii="宋体" w:eastAsia="宋体" w:hAnsi="宋体" w:cs="宋体" w:hint="eastAsia"/>
                <w:kern w:val="0"/>
                <w:sz w:val="22"/>
                <w:lang w:bidi="ar"/>
              </w:rPr>
              <w:br/>
              <w:t>7、两个千兆以太网端口，支持独立双网络备份，支持网络控制;</w:t>
            </w:r>
            <w:r w:rsidRPr="00F03DF0">
              <w:rPr>
                <w:rFonts w:ascii="宋体" w:eastAsia="宋体" w:hAnsi="宋体" w:cs="宋体" w:hint="eastAsia"/>
                <w:kern w:val="0"/>
                <w:sz w:val="22"/>
                <w:lang w:bidi="ar"/>
              </w:rPr>
              <w:br/>
              <w:t>8、内置通用电源模块及12V直流外部供电，双电源备份;</w:t>
            </w:r>
            <w:r w:rsidRPr="00F03DF0">
              <w:rPr>
                <w:rFonts w:ascii="宋体" w:eastAsia="宋体" w:hAnsi="宋体" w:cs="宋体" w:hint="eastAsia"/>
                <w:kern w:val="0"/>
                <w:sz w:val="22"/>
                <w:lang w:bidi="ar"/>
              </w:rPr>
              <w:br/>
              <w:t>9、利用软件通过网络进行系统配置、控制及监控，支持静态或自动分配地址;</w:t>
            </w:r>
            <w:r w:rsidRPr="00F03DF0">
              <w:rPr>
                <w:rFonts w:ascii="宋体" w:eastAsia="宋体" w:hAnsi="宋体" w:cs="宋体" w:hint="eastAsia"/>
                <w:kern w:val="0"/>
                <w:sz w:val="22"/>
                <w:lang w:bidi="ar"/>
              </w:rPr>
              <w:br/>
              <w:t>10、支持VoIP,SIP,LDAPAES67,TCP/IP 和HTTP网页服务器;</w:t>
            </w:r>
            <w:r w:rsidRPr="00F03DF0">
              <w:rPr>
                <w:rFonts w:ascii="宋体" w:eastAsia="宋体" w:hAnsi="宋体" w:cs="宋体" w:hint="eastAsia"/>
                <w:kern w:val="0"/>
                <w:sz w:val="22"/>
                <w:lang w:bidi="ar"/>
              </w:rPr>
              <w:br/>
              <w:t>11、支持双机冗余热备份能力;</w:t>
            </w:r>
            <w:r w:rsidRPr="00F03DF0">
              <w:rPr>
                <w:rFonts w:ascii="宋体" w:eastAsia="宋体" w:hAnsi="宋体" w:cs="宋体" w:hint="eastAsia"/>
                <w:kern w:val="0"/>
                <w:sz w:val="22"/>
                <w:lang w:bidi="ar"/>
              </w:rPr>
              <w:br/>
              <w:t>12、支持4个VoIP软件电话线路;</w:t>
            </w:r>
            <w:r w:rsidRPr="00F03DF0">
              <w:rPr>
                <w:rFonts w:ascii="宋体" w:eastAsia="宋体" w:hAnsi="宋体" w:cs="宋体" w:hint="eastAsia"/>
                <w:kern w:val="0"/>
                <w:sz w:val="22"/>
                <w:lang w:bidi="ar"/>
              </w:rPr>
              <w:br/>
              <w:t>13、支持标准RJ-11接头作为POTS电话接口;</w:t>
            </w:r>
            <w:r w:rsidRPr="00F03DF0">
              <w:rPr>
                <w:rFonts w:ascii="宋体" w:eastAsia="宋体" w:hAnsi="宋体" w:cs="宋体" w:hint="eastAsia"/>
                <w:kern w:val="0"/>
                <w:sz w:val="22"/>
                <w:lang w:bidi="ar"/>
              </w:rPr>
              <w:br/>
              <w:t>14、开放基于TCP/IP方式的第三方控制协议，支持系统集成控制，通过TCP/IP，RS232控制外部设备;</w:t>
            </w:r>
            <w:r w:rsidRPr="00F03DF0">
              <w:rPr>
                <w:rFonts w:ascii="宋体" w:eastAsia="宋体" w:hAnsi="宋体" w:cs="宋体" w:hint="eastAsia"/>
                <w:kern w:val="0"/>
                <w:sz w:val="22"/>
                <w:lang w:bidi="ar"/>
              </w:rPr>
              <w:br/>
              <w:t>15、支持设置用户权限密码、支持创建用户界面和执行脚本组件;</w:t>
            </w:r>
            <w:r w:rsidRPr="00F03DF0">
              <w:rPr>
                <w:rFonts w:ascii="宋体" w:eastAsia="宋体" w:hAnsi="宋体" w:cs="宋体" w:hint="eastAsia"/>
                <w:kern w:val="0"/>
                <w:sz w:val="22"/>
                <w:lang w:bidi="ar"/>
              </w:rPr>
              <w:br/>
              <w:t>16、集成图示/参量均衡处理、反馈抑制、延时、压缩、幅、闪避、分频、噪声门、AGC、混音器、路由器、动态处理器等多种音频处理功能。</w:t>
            </w:r>
          </w:p>
        </w:tc>
        <w:tc>
          <w:tcPr>
            <w:tcW w:w="546" w:type="pct"/>
            <w:tcBorders>
              <w:top w:val="single" w:sz="4" w:space="0" w:color="000000"/>
              <w:left w:val="single" w:sz="4" w:space="0" w:color="000000"/>
              <w:bottom w:val="single" w:sz="4" w:space="0" w:color="000000"/>
              <w:right w:val="single" w:sz="4" w:space="0" w:color="000000"/>
            </w:tcBorders>
          </w:tcPr>
          <w:p w14:paraId="0FDCF139"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1EEE76D2" w14:textId="2A1EDAB2"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00859"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4.2</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DD31CD"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控制系统</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CC356E"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A7A0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项</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9839CE"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控制系统-串口分配器</w:t>
            </w:r>
            <w:r w:rsidRPr="00F03DF0">
              <w:rPr>
                <w:rFonts w:ascii="宋体" w:eastAsia="宋体" w:hAnsi="宋体" w:cs="宋体" w:hint="eastAsia"/>
                <w:kern w:val="0"/>
                <w:sz w:val="22"/>
                <w:lang w:bidi="ar"/>
              </w:rPr>
              <w:br/>
              <w:t>1、采用标准机柜式安装设计，结合高端中控使用，可节省控制端口的成本。具有≥1路网络通讯口、≥4路RS-232串口及≥4路RS-485输出。</w:t>
            </w:r>
            <w:r w:rsidRPr="00F03DF0">
              <w:rPr>
                <w:rFonts w:ascii="宋体" w:eastAsia="宋体" w:hAnsi="宋体" w:cs="宋体" w:hint="eastAsia"/>
                <w:kern w:val="0"/>
                <w:sz w:val="22"/>
                <w:lang w:bidi="ar"/>
              </w:rPr>
              <w:br/>
              <w:t xml:space="preserve">2、输入数据可指定切换至8路的任何一路输出，输出数据的波特率和校验方式可设定。  </w:t>
            </w:r>
            <w:r w:rsidRPr="00F03DF0">
              <w:rPr>
                <w:rFonts w:ascii="宋体" w:eastAsia="宋体" w:hAnsi="宋体" w:cs="宋体" w:hint="eastAsia"/>
                <w:kern w:val="0"/>
                <w:sz w:val="22"/>
                <w:lang w:bidi="ar"/>
              </w:rPr>
              <w:br/>
              <w:t>3、通过面板指示灯，可以清楚观察每个端口的操作。</w:t>
            </w:r>
            <w:r w:rsidRPr="00F03DF0">
              <w:rPr>
                <w:rFonts w:ascii="宋体" w:eastAsia="宋体" w:hAnsi="宋体" w:cs="宋体" w:hint="eastAsia"/>
                <w:kern w:val="0"/>
                <w:sz w:val="22"/>
                <w:lang w:bidi="ar"/>
              </w:rPr>
              <w:br/>
              <w:t>4、具有复位按键，支持恢复到出厂的默认设置。</w:t>
            </w:r>
          </w:p>
        </w:tc>
        <w:tc>
          <w:tcPr>
            <w:tcW w:w="546" w:type="pct"/>
            <w:tcBorders>
              <w:top w:val="single" w:sz="4" w:space="0" w:color="000000"/>
              <w:left w:val="single" w:sz="4" w:space="0" w:color="000000"/>
              <w:bottom w:val="single" w:sz="4" w:space="0" w:color="000000"/>
              <w:right w:val="single" w:sz="4" w:space="0" w:color="000000"/>
            </w:tcBorders>
          </w:tcPr>
          <w:p w14:paraId="7CB8A0F9"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68FCE0FB" w14:textId="52046725"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107BE"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4.3</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2D95D"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网络交换机</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9C0B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1 </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E316F4"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F46CC1"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1、≥8个10/100/1000BASE-T以太网端口,4个千兆SFP,交流供电</w:t>
            </w:r>
            <w:r w:rsidRPr="00F03DF0">
              <w:rPr>
                <w:rFonts w:ascii="宋体" w:eastAsia="宋体" w:hAnsi="宋体" w:cs="宋体" w:hint="eastAsia"/>
                <w:kern w:val="0"/>
                <w:sz w:val="22"/>
                <w:lang w:bidi="ar"/>
              </w:rPr>
              <w:br/>
              <w:t>2、交换容量≥336Gbps，包转发率≥18Mpps，静音款</w:t>
            </w:r>
          </w:p>
        </w:tc>
        <w:tc>
          <w:tcPr>
            <w:tcW w:w="546" w:type="pct"/>
            <w:tcBorders>
              <w:top w:val="single" w:sz="4" w:space="0" w:color="000000"/>
              <w:left w:val="single" w:sz="4" w:space="0" w:color="000000"/>
              <w:bottom w:val="single" w:sz="4" w:space="0" w:color="000000"/>
              <w:right w:val="single" w:sz="4" w:space="0" w:color="000000"/>
            </w:tcBorders>
          </w:tcPr>
          <w:p w14:paraId="0DF5C57E"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663B14FB" w14:textId="28A63E74"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FF83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4.4</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23990"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无线AP</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70C25"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9E88B"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套</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AF523"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一、包含不少于3台无线AP,参数要求如下：</w:t>
            </w:r>
            <w:r w:rsidRPr="00F03DF0">
              <w:rPr>
                <w:rFonts w:ascii="宋体" w:eastAsia="宋体" w:hAnsi="宋体" w:cs="宋体" w:hint="eastAsia"/>
                <w:kern w:val="0"/>
                <w:sz w:val="22"/>
                <w:lang w:bidi="ar"/>
              </w:rPr>
              <w:br/>
              <w:t>1、频率范围 802.11ax/ac/n/a : 5.725GHz-5.850GHz（中国）; 5.47 GHz~5.725GHz; 5.15 GHz~5.35GHz (中国)</w:t>
            </w:r>
            <w:r w:rsidRPr="00F03DF0">
              <w:rPr>
                <w:rFonts w:ascii="宋体" w:eastAsia="宋体" w:hAnsi="宋体" w:cs="宋体" w:hint="eastAsia"/>
                <w:kern w:val="0"/>
                <w:sz w:val="22"/>
                <w:lang w:bidi="ar"/>
              </w:rPr>
              <w:br/>
              <w:t>2、调制方式 11bDSS:CCK@5.5/11Mbps,DQPSK@2Mbps,DBPSK@1Mbps</w:t>
            </w:r>
            <w:r w:rsidRPr="00F03DF0">
              <w:rPr>
                <w:rFonts w:ascii="宋体" w:eastAsia="宋体" w:hAnsi="宋体" w:cs="宋体" w:hint="eastAsia"/>
                <w:kern w:val="0"/>
                <w:sz w:val="22"/>
                <w:lang w:bidi="ar"/>
              </w:rPr>
              <w:br/>
              <w:t>3、网络接口 以太网接口：1个10/100/1000M电口</w:t>
            </w:r>
            <w:r w:rsidRPr="00F03DF0">
              <w:rPr>
                <w:rFonts w:ascii="宋体" w:eastAsia="宋体" w:hAnsi="宋体" w:cs="宋体" w:hint="eastAsia"/>
                <w:kern w:val="0"/>
                <w:sz w:val="22"/>
                <w:lang w:bidi="ar"/>
              </w:rPr>
              <w:br/>
            </w:r>
            <w:r w:rsidRPr="00F03DF0">
              <w:rPr>
                <w:rFonts w:ascii="宋体" w:eastAsia="宋体" w:hAnsi="宋体" w:cs="宋体" w:hint="eastAsia"/>
                <w:kern w:val="0"/>
                <w:sz w:val="22"/>
                <w:lang w:bidi="ar"/>
              </w:rPr>
              <w:lastRenderedPageBreak/>
              <w:t>二、包含不少于1台AC控制，带授权,参数要求如下：</w:t>
            </w:r>
            <w:r w:rsidRPr="00F03DF0">
              <w:rPr>
                <w:rFonts w:ascii="宋体" w:eastAsia="宋体" w:hAnsi="宋体" w:cs="宋体" w:hint="eastAsia"/>
                <w:kern w:val="0"/>
                <w:sz w:val="22"/>
                <w:lang w:bidi="ar"/>
              </w:rPr>
              <w:br/>
              <w:t>1、吞吐量4Gbps</w:t>
            </w:r>
            <w:r w:rsidRPr="00F03DF0">
              <w:rPr>
                <w:rFonts w:ascii="宋体" w:eastAsia="宋体" w:hAnsi="宋体" w:cs="宋体" w:hint="eastAsia"/>
                <w:kern w:val="0"/>
                <w:sz w:val="22"/>
                <w:lang w:bidi="ar"/>
              </w:rPr>
              <w:br/>
              <w:t>2、接口WAN 2*2.5GE &amp; LAN 8*GE &amp; LAN 2*SFP+ &amp; 1*USB + 1*Console</w:t>
            </w:r>
            <w:r w:rsidRPr="00F03DF0">
              <w:rPr>
                <w:rFonts w:ascii="宋体" w:eastAsia="宋体" w:hAnsi="宋体" w:cs="宋体" w:hint="eastAsia"/>
                <w:kern w:val="0"/>
                <w:sz w:val="22"/>
                <w:lang w:bidi="ar"/>
              </w:rPr>
              <w:br/>
              <w:t>3、含不少于3路AP授权</w:t>
            </w:r>
          </w:p>
        </w:tc>
        <w:tc>
          <w:tcPr>
            <w:tcW w:w="546" w:type="pct"/>
            <w:tcBorders>
              <w:top w:val="single" w:sz="4" w:space="0" w:color="000000"/>
              <w:left w:val="single" w:sz="4" w:space="0" w:color="000000"/>
              <w:bottom w:val="single" w:sz="4" w:space="0" w:color="000000"/>
              <w:right w:val="single" w:sz="4" w:space="0" w:color="000000"/>
            </w:tcBorders>
          </w:tcPr>
          <w:p w14:paraId="0CB6AD27"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4735DD6F" w14:textId="571D6FCF"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0D62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4.5</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443809"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工作站显示器</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268F01"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8FC1F"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FCF453"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1、屏幕尺英寸：不少于11英寸</w:t>
            </w:r>
            <w:r w:rsidRPr="00F03DF0">
              <w:rPr>
                <w:rFonts w:ascii="宋体" w:eastAsia="宋体" w:hAnsi="宋体" w:cs="宋体" w:hint="eastAsia"/>
                <w:kern w:val="0"/>
                <w:sz w:val="22"/>
                <w:lang w:bidi="ar"/>
              </w:rPr>
              <w:br/>
              <w:t>2、运行内存：不少于6GB</w:t>
            </w:r>
            <w:r w:rsidRPr="00F03DF0">
              <w:rPr>
                <w:rFonts w:ascii="宋体" w:eastAsia="宋体" w:hAnsi="宋体" w:cs="宋体" w:hint="eastAsia"/>
                <w:kern w:val="0"/>
                <w:sz w:val="22"/>
                <w:lang w:bidi="ar"/>
              </w:rPr>
              <w:br/>
              <w:t>3、屏幕类型：LCD</w:t>
            </w:r>
            <w:r w:rsidRPr="00F03DF0">
              <w:rPr>
                <w:rFonts w:ascii="宋体" w:eastAsia="宋体" w:hAnsi="宋体" w:cs="宋体" w:hint="eastAsia"/>
                <w:kern w:val="0"/>
                <w:sz w:val="22"/>
                <w:lang w:bidi="ar"/>
              </w:rPr>
              <w:br/>
              <w:t>4、存储容量（ROM）：不少于128GB</w:t>
            </w:r>
          </w:p>
        </w:tc>
        <w:tc>
          <w:tcPr>
            <w:tcW w:w="546" w:type="pct"/>
            <w:tcBorders>
              <w:top w:val="single" w:sz="4" w:space="0" w:color="000000"/>
              <w:left w:val="single" w:sz="4" w:space="0" w:color="000000"/>
              <w:bottom w:val="single" w:sz="4" w:space="0" w:color="000000"/>
              <w:right w:val="single" w:sz="4" w:space="0" w:color="000000"/>
            </w:tcBorders>
          </w:tcPr>
          <w:p w14:paraId="1F572C59"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3D81C3EA" w14:textId="6E4D0522"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CB786"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4.6</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99857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控制系统</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A214C1"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2E084"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项</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C0ED5"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控制系统-系统编程</w:t>
            </w:r>
            <w:r w:rsidRPr="00F03DF0">
              <w:rPr>
                <w:rFonts w:ascii="宋体" w:eastAsia="宋体" w:hAnsi="宋体" w:cs="宋体" w:hint="eastAsia"/>
                <w:kern w:val="0"/>
                <w:sz w:val="22"/>
                <w:lang w:bidi="ar"/>
              </w:rPr>
              <w:br/>
              <w:t>1、用于系统软件现场定制，根据系统设计功能及使用方要求量身定做，不可复制。</w:t>
            </w:r>
          </w:p>
        </w:tc>
        <w:tc>
          <w:tcPr>
            <w:tcW w:w="546" w:type="pct"/>
            <w:tcBorders>
              <w:top w:val="single" w:sz="4" w:space="0" w:color="000000"/>
              <w:left w:val="single" w:sz="4" w:space="0" w:color="000000"/>
              <w:bottom w:val="single" w:sz="4" w:space="0" w:color="000000"/>
              <w:right w:val="single" w:sz="4" w:space="0" w:color="000000"/>
            </w:tcBorders>
          </w:tcPr>
          <w:p w14:paraId="1BCAC90A"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2D8180AE" w14:textId="4D8F3676"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5CD3D"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5、</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DF5FD9"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舞台视频及中控辅材</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CD4A2" w14:textId="77777777" w:rsidR="0023055E" w:rsidRPr="00F03DF0" w:rsidRDefault="0023055E" w:rsidP="00F03DF0">
            <w:pPr>
              <w:jc w:val="center"/>
              <w:rPr>
                <w:rFonts w:ascii="宋体" w:eastAsia="宋体" w:hAnsi="宋体" w:cs="宋体"/>
                <w:sz w:val="22"/>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62BA9" w14:textId="77777777" w:rsidR="0023055E" w:rsidRPr="00F03DF0" w:rsidRDefault="0023055E" w:rsidP="00F03DF0">
            <w:pPr>
              <w:jc w:val="center"/>
              <w:rPr>
                <w:rFonts w:ascii="宋体" w:eastAsia="宋体" w:hAnsi="宋体" w:cs="宋体"/>
                <w:sz w:val="22"/>
              </w:rPr>
            </w:pPr>
          </w:p>
        </w:tc>
        <w:tc>
          <w:tcPr>
            <w:tcW w:w="30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5BFF1" w14:textId="77777777" w:rsidR="0023055E" w:rsidRPr="00F03DF0" w:rsidRDefault="0023055E" w:rsidP="00F03DF0">
            <w:pPr>
              <w:jc w:val="left"/>
              <w:rPr>
                <w:rFonts w:ascii="宋体" w:eastAsia="宋体" w:hAnsi="宋体" w:cs="宋体"/>
                <w:sz w:val="22"/>
              </w:rPr>
            </w:pPr>
          </w:p>
        </w:tc>
        <w:tc>
          <w:tcPr>
            <w:tcW w:w="546" w:type="pct"/>
            <w:tcBorders>
              <w:top w:val="single" w:sz="4" w:space="0" w:color="000000"/>
              <w:left w:val="single" w:sz="4" w:space="0" w:color="000000"/>
              <w:bottom w:val="single" w:sz="4" w:space="0" w:color="000000"/>
              <w:right w:val="single" w:sz="4" w:space="0" w:color="000000"/>
            </w:tcBorders>
          </w:tcPr>
          <w:p w14:paraId="0A291EB1" w14:textId="77777777" w:rsidR="0023055E" w:rsidRPr="00F03DF0" w:rsidRDefault="0023055E" w:rsidP="00F03DF0">
            <w:pPr>
              <w:jc w:val="left"/>
              <w:rPr>
                <w:rFonts w:ascii="宋体" w:eastAsia="宋体" w:hAnsi="宋体" w:cs="宋体"/>
                <w:sz w:val="22"/>
              </w:rPr>
            </w:pPr>
          </w:p>
        </w:tc>
      </w:tr>
      <w:tr w:rsidR="00F03DF0" w:rsidRPr="00F03DF0" w14:paraId="1C1230D4" w14:textId="668B2D43"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25E10"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5.1</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4F7743"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金属线槽</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F0AF2"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60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3DC4C"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D74F83"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1、镀锌金属桥架200*100*1.2mm；</w:t>
            </w:r>
            <w:r w:rsidRPr="00F03DF0">
              <w:rPr>
                <w:rFonts w:ascii="宋体" w:eastAsia="宋体" w:hAnsi="宋体" w:cs="宋体" w:hint="eastAsia"/>
                <w:kern w:val="0"/>
                <w:sz w:val="22"/>
                <w:lang w:bidi="ar"/>
              </w:rPr>
              <w:br/>
              <w:t>2、包含施工安装所需的辅料辅材等。</w:t>
            </w:r>
          </w:p>
        </w:tc>
        <w:tc>
          <w:tcPr>
            <w:tcW w:w="546" w:type="pct"/>
            <w:tcBorders>
              <w:top w:val="single" w:sz="4" w:space="0" w:color="000000"/>
              <w:left w:val="single" w:sz="4" w:space="0" w:color="000000"/>
              <w:bottom w:val="single" w:sz="4" w:space="0" w:color="000000"/>
              <w:right w:val="single" w:sz="4" w:space="0" w:color="000000"/>
            </w:tcBorders>
          </w:tcPr>
          <w:p w14:paraId="04544FB1"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41263F34" w14:textId="3181DF71"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7FF80"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5.2</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4173BE"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金属线槽</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21A3C"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80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56FC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8DE20F"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1、镀锌金属桥架100*50*1.2mm；</w:t>
            </w:r>
            <w:r w:rsidRPr="00F03DF0">
              <w:rPr>
                <w:rFonts w:ascii="宋体" w:eastAsia="宋体" w:hAnsi="宋体" w:cs="宋体" w:hint="eastAsia"/>
                <w:kern w:val="0"/>
                <w:sz w:val="22"/>
                <w:lang w:bidi="ar"/>
              </w:rPr>
              <w:br/>
              <w:t>2、包含施工安装所需的辅料辅材等。</w:t>
            </w:r>
          </w:p>
        </w:tc>
        <w:tc>
          <w:tcPr>
            <w:tcW w:w="546" w:type="pct"/>
            <w:tcBorders>
              <w:top w:val="single" w:sz="4" w:space="0" w:color="000000"/>
              <w:left w:val="single" w:sz="4" w:space="0" w:color="000000"/>
              <w:bottom w:val="single" w:sz="4" w:space="0" w:color="000000"/>
              <w:right w:val="single" w:sz="4" w:space="0" w:color="000000"/>
            </w:tcBorders>
          </w:tcPr>
          <w:p w14:paraId="5E65B6FC"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218F8308" w14:textId="7F29BF94"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37AFD"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5.3</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A2389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金属电线保护管</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1DC49"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200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CB7C8"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356A3"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1、镀锌Φ25线管；</w:t>
            </w:r>
            <w:r w:rsidRPr="00F03DF0">
              <w:rPr>
                <w:rFonts w:ascii="宋体" w:eastAsia="宋体" w:hAnsi="宋体" w:cs="宋体" w:hint="eastAsia"/>
                <w:kern w:val="0"/>
                <w:sz w:val="22"/>
                <w:lang w:bidi="ar"/>
              </w:rPr>
              <w:br/>
              <w:t>2、包含施工安装所需的辅料辅材等。</w:t>
            </w:r>
          </w:p>
        </w:tc>
        <w:tc>
          <w:tcPr>
            <w:tcW w:w="546" w:type="pct"/>
            <w:tcBorders>
              <w:top w:val="single" w:sz="4" w:space="0" w:color="000000"/>
              <w:left w:val="single" w:sz="4" w:space="0" w:color="000000"/>
              <w:bottom w:val="single" w:sz="4" w:space="0" w:color="000000"/>
              <w:right w:val="single" w:sz="4" w:space="0" w:color="000000"/>
            </w:tcBorders>
          </w:tcPr>
          <w:p w14:paraId="7FA78F64"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5C082271" w14:textId="5A34EEA1"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29F41"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5.4</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42FD2"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电源电缆</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B4F6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50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1DA2B"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B5C7E"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1、低烟无卤阻燃电缆WDZ-YJY-5X6mm²；</w:t>
            </w:r>
            <w:r w:rsidRPr="00F03DF0">
              <w:rPr>
                <w:rFonts w:ascii="宋体" w:eastAsia="宋体" w:hAnsi="宋体" w:cs="宋体" w:hint="eastAsia"/>
                <w:kern w:val="0"/>
                <w:sz w:val="22"/>
                <w:lang w:bidi="ar"/>
              </w:rPr>
              <w:br/>
              <w:t>2、包含施工安装所需的辅料辅材等。</w:t>
            </w:r>
          </w:p>
        </w:tc>
        <w:tc>
          <w:tcPr>
            <w:tcW w:w="546" w:type="pct"/>
            <w:tcBorders>
              <w:top w:val="single" w:sz="4" w:space="0" w:color="000000"/>
              <w:left w:val="single" w:sz="4" w:space="0" w:color="000000"/>
              <w:bottom w:val="single" w:sz="4" w:space="0" w:color="000000"/>
              <w:right w:val="single" w:sz="4" w:space="0" w:color="000000"/>
            </w:tcBorders>
          </w:tcPr>
          <w:p w14:paraId="3BB387B5"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4CC7ABEB" w14:textId="7169EFD6"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E2CA2"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5.5</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A305B1"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电源电缆</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E0BAE"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600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2C46A"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25E4CF"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1、低烟无卤阻燃电缆WDZ-RYJY 3*2.5mm²；</w:t>
            </w:r>
            <w:r w:rsidRPr="00F03DF0">
              <w:rPr>
                <w:rFonts w:ascii="宋体" w:eastAsia="宋体" w:hAnsi="宋体" w:cs="宋体" w:hint="eastAsia"/>
                <w:kern w:val="0"/>
                <w:sz w:val="22"/>
                <w:lang w:bidi="ar"/>
              </w:rPr>
              <w:br/>
              <w:t>2、包含施工安装所需的辅料辅材等。</w:t>
            </w:r>
          </w:p>
        </w:tc>
        <w:tc>
          <w:tcPr>
            <w:tcW w:w="546" w:type="pct"/>
            <w:tcBorders>
              <w:top w:val="single" w:sz="4" w:space="0" w:color="000000"/>
              <w:left w:val="single" w:sz="4" w:space="0" w:color="000000"/>
              <w:bottom w:val="single" w:sz="4" w:space="0" w:color="000000"/>
              <w:right w:val="single" w:sz="4" w:space="0" w:color="000000"/>
            </w:tcBorders>
          </w:tcPr>
          <w:p w14:paraId="0822D0B8"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3C4A558D" w14:textId="3AADCC94"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B4498"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5.6</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3361C"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网线</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FC789"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915</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693D0"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913926"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1、6类网线；</w:t>
            </w:r>
            <w:r w:rsidRPr="00F03DF0">
              <w:rPr>
                <w:rFonts w:ascii="宋体" w:eastAsia="宋体" w:hAnsi="宋体" w:cs="宋体" w:hint="eastAsia"/>
                <w:kern w:val="0"/>
                <w:sz w:val="22"/>
                <w:lang w:bidi="ar"/>
              </w:rPr>
              <w:br/>
              <w:t>2、包含施工安装所需的辅料辅材等。</w:t>
            </w:r>
          </w:p>
        </w:tc>
        <w:tc>
          <w:tcPr>
            <w:tcW w:w="546" w:type="pct"/>
            <w:tcBorders>
              <w:top w:val="single" w:sz="4" w:space="0" w:color="000000"/>
              <w:left w:val="single" w:sz="4" w:space="0" w:color="000000"/>
              <w:bottom w:val="single" w:sz="4" w:space="0" w:color="000000"/>
              <w:right w:val="single" w:sz="4" w:space="0" w:color="000000"/>
            </w:tcBorders>
          </w:tcPr>
          <w:p w14:paraId="388E2A46"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29BC5944" w14:textId="40F89778"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0C7AF"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5.7</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946AA"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其他辅材线材线缆</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8A32C"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8D0C2"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批</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6D9364"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含HDMI2.0线2米/条 10条，HDMI2.0线2米/条 10条，1000米4芯光纤，及网络接头。满足系统使用需求</w:t>
            </w:r>
          </w:p>
        </w:tc>
        <w:tc>
          <w:tcPr>
            <w:tcW w:w="546" w:type="pct"/>
            <w:tcBorders>
              <w:top w:val="single" w:sz="4" w:space="0" w:color="000000"/>
              <w:left w:val="single" w:sz="4" w:space="0" w:color="000000"/>
              <w:bottom w:val="single" w:sz="4" w:space="0" w:color="000000"/>
              <w:right w:val="single" w:sz="4" w:space="0" w:color="000000"/>
            </w:tcBorders>
          </w:tcPr>
          <w:p w14:paraId="1BD7C0D8"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1870F142" w14:textId="3F0DE7AD"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95BF2"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5.8</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092F61"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综合接口箱</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B5542"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2A794"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D3DA77"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1、舞台地板盒(卡侬、电源等），根据现场情况定制；</w:t>
            </w:r>
            <w:r w:rsidRPr="00F03DF0">
              <w:rPr>
                <w:rFonts w:ascii="宋体" w:eastAsia="宋体" w:hAnsi="宋体" w:cs="宋体" w:hint="eastAsia"/>
                <w:kern w:val="0"/>
                <w:sz w:val="22"/>
                <w:lang w:bidi="ar"/>
              </w:rPr>
              <w:br/>
              <w:t>2、包含施工安装所需的辅料辅材。</w:t>
            </w:r>
          </w:p>
        </w:tc>
        <w:tc>
          <w:tcPr>
            <w:tcW w:w="546" w:type="pct"/>
            <w:tcBorders>
              <w:top w:val="single" w:sz="4" w:space="0" w:color="000000"/>
              <w:left w:val="single" w:sz="4" w:space="0" w:color="000000"/>
              <w:bottom w:val="single" w:sz="4" w:space="0" w:color="000000"/>
              <w:right w:val="single" w:sz="4" w:space="0" w:color="000000"/>
            </w:tcBorders>
          </w:tcPr>
          <w:p w14:paraId="137D9D16"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6593C484" w14:textId="5500022C"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42547"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七</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76E664"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乐器</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15CC0" w14:textId="77777777" w:rsidR="0023055E" w:rsidRPr="00F03DF0" w:rsidRDefault="0023055E" w:rsidP="00F03DF0">
            <w:pPr>
              <w:rPr>
                <w:rFonts w:ascii="宋体" w:eastAsia="宋体" w:hAnsi="宋体" w:cs="宋体"/>
                <w:b/>
                <w:bCs/>
                <w:sz w:val="22"/>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00418" w14:textId="77777777" w:rsidR="0023055E" w:rsidRPr="00F03DF0" w:rsidRDefault="0023055E" w:rsidP="00F03DF0">
            <w:pPr>
              <w:rPr>
                <w:rFonts w:ascii="宋体" w:eastAsia="宋体" w:hAnsi="宋体" w:cs="宋体"/>
                <w:b/>
                <w:bCs/>
                <w:sz w:val="22"/>
              </w:rPr>
            </w:pPr>
          </w:p>
        </w:tc>
        <w:tc>
          <w:tcPr>
            <w:tcW w:w="30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A9FE77" w14:textId="77777777" w:rsidR="0023055E" w:rsidRPr="00F03DF0" w:rsidRDefault="0023055E" w:rsidP="00F03DF0">
            <w:pPr>
              <w:rPr>
                <w:rFonts w:ascii="宋体" w:eastAsia="宋体" w:hAnsi="宋体" w:cs="宋体"/>
                <w:b/>
                <w:bCs/>
                <w:sz w:val="22"/>
              </w:rPr>
            </w:pPr>
          </w:p>
        </w:tc>
        <w:tc>
          <w:tcPr>
            <w:tcW w:w="546" w:type="pct"/>
            <w:tcBorders>
              <w:top w:val="single" w:sz="4" w:space="0" w:color="000000"/>
              <w:left w:val="single" w:sz="4" w:space="0" w:color="000000"/>
              <w:bottom w:val="single" w:sz="4" w:space="0" w:color="000000"/>
              <w:right w:val="single" w:sz="4" w:space="0" w:color="000000"/>
            </w:tcBorders>
          </w:tcPr>
          <w:p w14:paraId="7C604020" w14:textId="77777777" w:rsidR="0023055E" w:rsidRPr="00F03DF0" w:rsidRDefault="0023055E" w:rsidP="00F03DF0">
            <w:pPr>
              <w:rPr>
                <w:rFonts w:ascii="宋体" w:eastAsia="宋体" w:hAnsi="宋体" w:cs="宋体"/>
                <w:b/>
                <w:bCs/>
                <w:sz w:val="22"/>
              </w:rPr>
            </w:pPr>
          </w:p>
        </w:tc>
      </w:tr>
      <w:tr w:rsidR="00F03DF0" w:rsidRPr="00F03DF0" w14:paraId="6F84831E" w14:textId="13890C48"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6D903"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7.1</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038DB"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古典系列</w:t>
            </w:r>
            <w:r w:rsidRPr="00F03DF0">
              <w:rPr>
                <w:rFonts w:ascii="宋体" w:eastAsia="宋体" w:hAnsi="宋体" w:cs="宋体" w:hint="eastAsia"/>
                <w:kern w:val="0"/>
                <w:sz w:val="22"/>
                <w:lang w:bidi="ar"/>
              </w:rPr>
              <w:lastRenderedPageBreak/>
              <w:t>指挥系统</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211A2"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B5928"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套</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F81D2F"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古典系列指挥系统</w:t>
            </w:r>
            <w:r w:rsidRPr="00F03DF0">
              <w:rPr>
                <w:rFonts w:ascii="宋体" w:eastAsia="宋体" w:hAnsi="宋体" w:cs="宋体" w:hint="eastAsia"/>
                <w:kern w:val="0"/>
                <w:sz w:val="22"/>
                <w:lang w:bidi="ar"/>
              </w:rPr>
              <w:br/>
              <w:t>1、便携可调指挥台材质为樟子松纯实木，结实耐用，无噪音。站台通体黑色，表面铺有灰色地毯，美观大</w:t>
            </w:r>
            <w:r w:rsidRPr="00F03DF0">
              <w:rPr>
                <w:rFonts w:ascii="宋体" w:eastAsia="宋体" w:hAnsi="宋体" w:cs="宋体" w:hint="eastAsia"/>
                <w:kern w:val="0"/>
                <w:sz w:val="22"/>
                <w:lang w:bidi="ar"/>
              </w:rPr>
              <w:lastRenderedPageBreak/>
              <w:t>方，站台内部为钢制结构，结实耐用，抗压力强，站台带有安全护栏，安全性好；</w:t>
            </w:r>
            <w:r w:rsidRPr="00F03DF0">
              <w:rPr>
                <w:rFonts w:ascii="宋体" w:eastAsia="宋体" w:hAnsi="宋体" w:cs="宋体" w:hint="eastAsia"/>
                <w:kern w:val="0"/>
                <w:sz w:val="22"/>
                <w:lang w:bidi="ar"/>
              </w:rPr>
              <w:br/>
              <w:t>2、谱台和板台也都为樟子松纯实木材质，可以自由调节倾斜度数。</w:t>
            </w:r>
            <w:r w:rsidRPr="00F03DF0">
              <w:rPr>
                <w:rFonts w:ascii="宋体" w:eastAsia="宋体" w:hAnsi="宋体" w:cs="宋体" w:hint="eastAsia"/>
                <w:kern w:val="0"/>
                <w:sz w:val="22"/>
                <w:lang w:bidi="ar"/>
              </w:rPr>
              <w:br/>
              <w:t>3、谱台高度可调节，80-120mm可调</w:t>
            </w:r>
            <w:r w:rsidRPr="00F03DF0">
              <w:rPr>
                <w:rFonts w:ascii="宋体" w:eastAsia="宋体" w:hAnsi="宋体" w:cs="宋体" w:hint="eastAsia"/>
                <w:kern w:val="0"/>
                <w:sz w:val="22"/>
                <w:lang w:bidi="ar"/>
              </w:rPr>
              <w:br/>
              <w:t>4、整体可折叠，操作简单，带有轮子，移动方便。</w:t>
            </w:r>
            <w:r w:rsidRPr="00F03DF0">
              <w:rPr>
                <w:rFonts w:ascii="宋体" w:eastAsia="宋体" w:hAnsi="宋体" w:cs="宋体" w:hint="eastAsia"/>
                <w:kern w:val="0"/>
                <w:sz w:val="22"/>
                <w:lang w:bidi="ar"/>
              </w:rPr>
              <w:br/>
              <w:t>5、谱台板尺英寸:67*44公分</w:t>
            </w:r>
            <w:r w:rsidRPr="00F03DF0">
              <w:rPr>
                <w:rFonts w:ascii="宋体" w:eastAsia="宋体" w:hAnsi="宋体" w:cs="宋体" w:hint="eastAsia"/>
                <w:kern w:val="0"/>
                <w:sz w:val="22"/>
                <w:lang w:bidi="ar"/>
              </w:rPr>
              <w:br/>
              <w:t>6、台板尺英寸:30*44公分</w:t>
            </w:r>
            <w:r w:rsidRPr="00F03DF0">
              <w:rPr>
                <w:rFonts w:ascii="宋体" w:eastAsia="宋体" w:hAnsi="宋体" w:cs="宋体" w:hint="eastAsia"/>
                <w:kern w:val="0"/>
                <w:sz w:val="22"/>
                <w:lang w:bidi="ar"/>
              </w:rPr>
              <w:br/>
              <w:t>7、谱台板高度尺英寸:80-120公分</w:t>
            </w:r>
            <w:r w:rsidRPr="00F03DF0">
              <w:rPr>
                <w:rFonts w:ascii="宋体" w:eastAsia="宋体" w:hAnsi="宋体" w:cs="宋体" w:hint="eastAsia"/>
                <w:kern w:val="0"/>
                <w:sz w:val="22"/>
                <w:lang w:bidi="ar"/>
              </w:rPr>
              <w:br/>
              <w:t>8、护栏高度尺英寸:高93公分 宽:76公分</w:t>
            </w:r>
            <w:r w:rsidRPr="00F03DF0">
              <w:rPr>
                <w:rFonts w:ascii="宋体" w:eastAsia="宋体" w:hAnsi="宋体" w:cs="宋体" w:hint="eastAsia"/>
                <w:kern w:val="0"/>
                <w:sz w:val="22"/>
                <w:lang w:bidi="ar"/>
              </w:rPr>
              <w:br/>
              <w:t>9、站台尺英寸:100*125*26公分</w:t>
            </w:r>
            <w:r w:rsidRPr="00F03DF0">
              <w:rPr>
                <w:rFonts w:ascii="宋体" w:eastAsia="宋体" w:hAnsi="宋体" w:cs="宋体" w:hint="eastAsia"/>
                <w:kern w:val="0"/>
                <w:sz w:val="22"/>
                <w:lang w:bidi="ar"/>
              </w:rPr>
              <w:br/>
              <w:t>10、指挥专用座椅</w:t>
            </w:r>
            <w:r w:rsidRPr="00F03DF0">
              <w:rPr>
                <w:rFonts w:ascii="宋体" w:eastAsia="宋体" w:hAnsi="宋体" w:cs="宋体" w:hint="eastAsia"/>
                <w:kern w:val="0"/>
                <w:sz w:val="22"/>
                <w:lang w:bidi="ar"/>
              </w:rPr>
              <w:br/>
              <w:t xml:space="preserve">（1）颜色:黑色哑光 </w:t>
            </w:r>
            <w:r w:rsidRPr="00F03DF0">
              <w:rPr>
                <w:rFonts w:ascii="宋体" w:eastAsia="宋体" w:hAnsi="宋体" w:cs="宋体" w:hint="eastAsia"/>
                <w:kern w:val="0"/>
                <w:sz w:val="22"/>
                <w:lang w:bidi="ar"/>
              </w:rPr>
              <w:br/>
              <w:t>（2）高度：60-80cm；</w:t>
            </w:r>
            <w:r w:rsidRPr="00F03DF0">
              <w:rPr>
                <w:rFonts w:ascii="宋体" w:eastAsia="宋体" w:hAnsi="宋体" w:cs="宋体" w:hint="eastAsia"/>
                <w:kern w:val="0"/>
                <w:sz w:val="22"/>
                <w:lang w:bidi="ar"/>
              </w:rPr>
              <w:br/>
              <w:t>（3）人体工学设计加宽加厚座椅靠背符合人体脊柱弯曲弧度；</w:t>
            </w:r>
            <w:r w:rsidRPr="00F03DF0">
              <w:rPr>
                <w:rFonts w:ascii="宋体" w:eastAsia="宋体" w:hAnsi="宋体" w:cs="宋体" w:hint="eastAsia"/>
                <w:kern w:val="0"/>
                <w:sz w:val="22"/>
                <w:lang w:bidi="ar"/>
              </w:rPr>
              <w:br/>
              <w:t>（4）SGS认证气动升降气杆装置，座面高度可根据使用者腿长调节；</w:t>
            </w:r>
            <w:r w:rsidRPr="00F03DF0">
              <w:rPr>
                <w:rFonts w:ascii="宋体" w:eastAsia="宋体" w:hAnsi="宋体" w:cs="宋体" w:hint="eastAsia"/>
                <w:kern w:val="0"/>
                <w:sz w:val="22"/>
                <w:lang w:bidi="ar"/>
              </w:rPr>
              <w:br/>
              <w:t>（5）下层备有单层环形脚踏，可以调节高度和旋转；</w:t>
            </w:r>
            <w:r w:rsidRPr="00F03DF0">
              <w:rPr>
                <w:rFonts w:ascii="宋体" w:eastAsia="宋体" w:hAnsi="宋体" w:cs="宋体" w:hint="eastAsia"/>
                <w:kern w:val="0"/>
                <w:sz w:val="22"/>
                <w:lang w:bidi="ar"/>
              </w:rPr>
              <w:br/>
              <w:t>（7）面料采用：人造皮革材料，不产生强吸音效果；</w:t>
            </w:r>
            <w:r w:rsidRPr="00F03DF0">
              <w:rPr>
                <w:rFonts w:ascii="宋体" w:eastAsia="宋体" w:hAnsi="宋体" w:cs="宋体" w:hint="eastAsia"/>
                <w:kern w:val="0"/>
                <w:sz w:val="22"/>
                <w:lang w:bidi="ar"/>
              </w:rPr>
              <w:br/>
              <w:t>（8）座椅主架:选用钢制材料；</w:t>
            </w:r>
            <w:r w:rsidRPr="00F03DF0">
              <w:rPr>
                <w:rFonts w:ascii="宋体" w:eastAsia="宋体" w:hAnsi="宋体" w:cs="宋体" w:hint="eastAsia"/>
                <w:kern w:val="0"/>
                <w:sz w:val="22"/>
                <w:lang w:bidi="ar"/>
              </w:rPr>
              <w:br/>
              <w:t>（9）万向底脚:五爪设计，底部安装有圆形橡胶地脚，防滑，防刮，防静音。</w:t>
            </w:r>
          </w:p>
        </w:tc>
        <w:tc>
          <w:tcPr>
            <w:tcW w:w="546" w:type="pct"/>
            <w:tcBorders>
              <w:top w:val="single" w:sz="4" w:space="0" w:color="000000"/>
              <w:left w:val="single" w:sz="4" w:space="0" w:color="000000"/>
              <w:bottom w:val="single" w:sz="4" w:space="0" w:color="000000"/>
              <w:right w:val="single" w:sz="4" w:space="0" w:color="000000"/>
            </w:tcBorders>
          </w:tcPr>
          <w:p w14:paraId="0BA8D4FD"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5233272D" w14:textId="66FFB58A"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6F715"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7.2</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1AABC"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音乐会谱架</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FBA6D"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FB00D"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11D55E"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1、高品质黑色金属演奏谱台；</w:t>
            </w:r>
            <w:r w:rsidRPr="00F03DF0">
              <w:rPr>
                <w:rFonts w:ascii="宋体" w:eastAsia="宋体" w:hAnsi="宋体" w:cs="宋体" w:hint="eastAsia"/>
                <w:kern w:val="0"/>
                <w:sz w:val="22"/>
                <w:lang w:bidi="ar"/>
              </w:rPr>
              <w:br/>
              <w:t>2、谱台面尺寸：500*330cm；</w:t>
            </w:r>
            <w:r w:rsidRPr="00F03DF0">
              <w:rPr>
                <w:rFonts w:ascii="宋体" w:eastAsia="宋体" w:hAnsi="宋体" w:cs="宋体" w:hint="eastAsia"/>
                <w:kern w:val="0"/>
                <w:sz w:val="22"/>
                <w:lang w:bidi="ar"/>
              </w:rPr>
              <w:br/>
              <w:t>3、高度范围：100-153cm；</w:t>
            </w:r>
            <w:r w:rsidRPr="00F03DF0">
              <w:rPr>
                <w:rFonts w:ascii="宋体" w:eastAsia="宋体" w:hAnsi="宋体" w:cs="宋体" w:hint="eastAsia"/>
                <w:kern w:val="0"/>
                <w:sz w:val="22"/>
                <w:lang w:bidi="ar"/>
              </w:rPr>
              <w:br/>
              <w:t>4、谱台面角度：5°-355°；</w:t>
            </w:r>
            <w:r w:rsidRPr="00F03DF0">
              <w:rPr>
                <w:rFonts w:ascii="宋体" w:eastAsia="宋体" w:hAnsi="宋体" w:cs="宋体" w:hint="eastAsia"/>
                <w:kern w:val="0"/>
                <w:sz w:val="22"/>
                <w:lang w:bidi="ar"/>
              </w:rPr>
              <w:br/>
              <w:t>5、支撑杆规格：管壁厚1.2mm，管径2.5cm；</w:t>
            </w:r>
            <w:r w:rsidRPr="00F03DF0">
              <w:rPr>
                <w:rFonts w:ascii="宋体" w:eastAsia="宋体" w:hAnsi="宋体" w:cs="宋体" w:hint="eastAsia"/>
                <w:kern w:val="0"/>
                <w:sz w:val="22"/>
                <w:lang w:bidi="ar"/>
              </w:rPr>
              <w:br/>
              <w:t>6、升降系统 :无锁高度升降；</w:t>
            </w:r>
            <w:r w:rsidRPr="00F03DF0">
              <w:rPr>
                <w:rFonts w:ascii="宋体" w:eastAsia="宋体" w:hAnsi="宋体" w:cs="宋体" w:hint="eastAsia"/>
                <w:kern w:val="0"/>
                <w:sz w:val="22"/>
                <w:lang w:bidi="ar"/>
              </w:rPr>
              <w:br/>
              <w:t>7、颜色：黑色(环氧粉末)；</w:t>
            </w:r>
            <w:r w:rsidRPr="00F03DF0">
              <w:rPr>
                <w:rFonts w:ascii="宋体" w:eastAsia="宋体" w:hAnsi="宋体" w:cs="宋体" w:hint="eastAsia"/>
                <w:kern w:val="0"/>
                <w:sz w:val="22"/>
                <w:lang w:bidi="ar"/>
              </w:rPr>
              <w:br/>
              <w:t>8、可多个谱架摞放。</w:t>
            </w:r>
          </w:p>
        </w:tc>
        <w:tc>
          <w:tcPr>
            <w:tcW w:w="546" w:type="pct"/>
            <w:tcBorders>
              <w:top w:val="single" w:sz="4" w:space="0" w:color="000000"/>
              <w:left w:val="single" w:sz="4" w:space="0" w:color="000000"/>
              <w:bottom w:val="single" w:sz="4" w:space="0" w:color="000000"/>
              <w:right w:val="single" w:sz="4" w:space="0" w:color="000000"/>
            </w:tcBorders>
          </w:tcPr>
          <w:p w14:paraId="7AE461D8"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4CDC8AA3" w14:textId="268A9F32"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2D3C0"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八</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321D87" w14:textId="77777777" w:rsidR="0023055E" w:rsidRPr="00F03DF0" w:rsidRDefault="0023055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声学材料</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3A765" w14:textId="77777777" w:rsidR="0023055E" w:rsidRPr="00F03DF0" w:rsidRDefault="0023055E" w:rsidP="00F03DF0">
            <w:pPr>
              <w:jc w:val="center"/>
              <w:rPr>
                <w:rFonts w:ascii="宋体" w:eastAsia="宋体" w:hAnsi="宋体" w:cs="宋体"/>
                <w:sz w:val="22"/>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9C859" w14:textId="77777777" w:rsidR="0023055E" w:rsidRPr="00F03DF0" w:rsidRDefault="0023055E" w:rsidP="00F03DF0">
            <w:pPr>
              <w:jc w:val="center"/>
              <w:rPr>
                <w:rFonts w:ascii="宋体" w:eastAsia="宋体" w:hAnsi="宋体" w:cs="宋体"/>
                <w:sz w:val="22"/>
              </w:rPr>
            </w:pPr>
          </w:p>
        </w:tc>
        <w:tc>
          <w:tcPr>
            <w:tcW w:w="30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7E583" w14:textId="77777777" w:rsidR="0023055E" w:rsidRPr="00F03DF0" w:rsidRDefault="0023055E" w:rsidP="00F03DF0">
            <w:pPr>
              <w:jc w:val="center"/>
              <w:rPr>
                <w:rFonts w:ascii="宋体" w:eastAsia="宋体" w:hAnsi="宋体" w:cs="宋体"/>
                <w:sz w:val="22"/>
              </w:rPr>
            </w:pPr>
          </w:p>
        </w:tc>
        <w:tc>
          <w:tcPr>
            <w:tcW w:w="546" w:type="pct"/>
            <w:tcBorders>
              <w:top w:val="single" w:sz="4" w:space="0" w:color="000000"/>
              <w:left w:val="single" w:sz="4" w:space="0" w:color="000000"/>
              <w:bottom w:val="single" w:sz="4" w:space="0" w:color="000000"/>
              <w:right w:val="single" w:sz="4" w:space="0" w:color="000000"/>
            </w:tcBorders>
          </w:tcPr>
          <w:p w14:paraId="2F0A013B" w14:textId="77777777" w:rsidR="0023055E" w:rsidRPr="00F03DF0" w:rsidRDefault="0023055E" w:rsidP="00F03DF0">
            <w:pPr>
              <w:jc w:val="center"/>
              <w:rPr>
                <w:rFonts w:ascii="宋体" w:eastAsia="宋体" w:hAnsi="宋体" w:cs="宋体"/>
                <w:sz w:val="22"/>
              </w:rPr>
            </w:pPr>
          </w:p>
        </w:tc>
      </w:tr>
      <w:tr w:rsidR="00F03DF0" w:rsidRPr="00F03DF0" w14:paraId="6110B953" w14:textId="2DDDF386"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F63F5"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8.1</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6A988E"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辅助固定结构</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B3E4D"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1EB1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项</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E4800A"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1、根据音乐厅功能要求、声光电系统系统需求对舞台天花声学装修饰面及钢结构进行局部拆改，拆除面积：81.9平方米，拆除后需要注意机电管线修复。</w:t>
            </w:r>
            <w:r w:rsidRPr="00F03DF0">
              <w:rPr>
                <w:rFonts w:ascii="宋体" w:eastAsia="宋体" w:hAnsi="宋体" w:cs="宋体" w:hint="eastAsia"/>
                <w:kern w:val="0"/>
                <w:sz w:val="22"/>
                <w:lang w:bidi="ar"/>
              </w:rPr>
              <w:br/>
              <w:t>2、根据音乐厅功能要求、声光电系统系统需求对舞台侧墙声学装修饰面及钢结构进行局部拆改，拆除面积：40平方米，拆除后需要注意机电管线修复。</w:t>
            </w:r>
          </w:p>
        </w:tc>
        <w:tc>
          <w:tcPr>
            <w:tcW w:w="546" w:type="pct"/>
            <w:tcBorders>
              <w:top w:val="single" w:sz="4" w:space="0" w:color="000000"/>
              <w:left w:val="single" w:sz="4" w:space="0" w:color="000000"/>
              <w:bottom w:val="single" w:sz="4" w:space="0" w:color="000000"/>
              <w:right w:val="single" w:sz="4" w:space="0" w:color="000000"/>
            </w:tcBorders>
          </w:tcPr>
          <w:p w14:paraId="36D43346" w14:textId="77777777" w:rsidR="0023055E" w:rsidRPr="00F03DF0" w:rsidRDefault="0023055E" w:rsidP="00F03DF0">
            <w:pPr>
              <w:widowControl/>
              <w:jc w:val="center"/>
              <w:textAlignment w:val="center"/>
              <w:rPr>
                <w:rFonts w:ascii="宋体" w:eastAsia="宋体" w:hAnsi="宋体" w:cs="宋体" w:hint="eastAsia"/>
                <w:kern w:val="0"/>
                <w:sz w:val="22"/>
                <w:lang w:bidi="ar"/>
              </w:rPr>
            </w:pPr>
          </w:p>
        </w:tc>
      </w:tr>
      <w:tr w:rsidR="00F03DF0" w:rsidRPr="00F03DF0" w14:paraId="7D4192CC" w14:textId="05BFC4DF"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2A01C"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8.2</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52EC8"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辅助固定结构</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09BFA"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CA02F"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项</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8A0729"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1、控制室钢化玻璃观察推拉窗，尺寸：3782mm*1200mm*2，含铝合金边框、推拉导轨及拉手等五金件</w:t>
            </w:r>
          </w:p>
        </w:tc>
        <w:tc>
          <w:tcPr>
            <w:tcW w:w="546" w:type="pct"/>
            <w:tcBorders>
              <w:top w:val="single" w:sz="4" w:space="0" w:color="000000"/>
              <w:left w:val="single" w:sz="4" w:space="0" w:color="000000"/>
              <w:bottom w:val="single" w:sz="4" w:space="0" w:color="000000"/>
              <w:right w:val="single" w:sz="4" w:space="0" w:color="000000"/>
            </w:tcBorders>
          </w:tcPr>
          <w:p w14:paraId="28F05A95"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393DE5AA" w14:textId="27CFC91E"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99352"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8.3</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858A55"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辅助固定结构</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894AD"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125.63</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C9ABA"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m2</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9877F0"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工程部位：舞台天花</w:t>
            </w:r>
            <w:r w:rsidRPr="00F03DF0">
              <w:rPr>
                <w:rFonts w:ascii="宋体" w:eastAsia="宋体" w:hAnsi="宋体" w:cs="宋体" w:hint="eastAsia"/>
                <w:kern w:val="0"/>
                <w:sz w:val="22"/>
                <w:lang w:bidi="ar"/>
              </w:rPr>
              <w:br/>
              <w:t>1、全舞台反声罩的整体效果要美观，构成优越的声学表演环境；</w:t>
            </w:r>
            <w:r w:rsidRPr="00F03DF0">
              <w:rPr>
                <w:rFonts w:ascii="宋体" w:eastAsia="宋体" w:hAnsi="宋体" w:cs="宋体" w:hint="eastAsia"/>
                <w:kern w:val="0"/>
                <w:sz w:val="22"/>
                <w:lang w:bidi="ar"/>
              </w:rPr>
              <w:br/>
              <w:t>2、反声板：舞台反声罩面板采用铝蜂窝材料芯复合板，用螺栓或铆接连接方式与框架固定。板内复合高密度声学隔音层结构；面板材料是经过了特殊的声学工程处理，防止声音被舞台的空间和幕布等吸收。不同半径弯曲的弧形拼合式反射板给各种乐器提供了卓越的全方位反声效果；</w:t>
            </w:r>
            <w:r w:rsidRPr="00F03DF0">
              <w:rPr>
                <w:rFonts w:ascii="宋体" w:eastAsia="宋体" w:hAnsi="宋体" w:cs="宋体" w:hint="eastAsia"/>
                <w:kern w:val="0"/>
                <w:sz w:val="22"/>
                <w:lang w:bidi="ar"/>
              </w:rPr>
              <w:br/>
              <w:t>3、反射板表面做热转印木纹处理，反声板用螺栓和铆接连接方式与框架固定。</w:t>
            </w:r>
            <w:r w:rsidRPr="00F03DF0">
              <w:rPr>
                <w:rFonts w:ascii="宋体" w:eastAsia="宋体" w:hAnsi="宋体" w:cs="宋体" w:hint="eastAsia"/>
                <w:kern w:val="0"/>
                <w:sz w:val="22"/>
                <w:lang w:bidi="ar"/>
              </w:rPr>
              <w:br/>
              <w:t>4、反声板5层结构包括（饰面层+铝制中高频反声面板+高密度反声层+铝制蜂窝芯+铝制中高频反声底板），总厚度20mm，板体面密度达到10kg/m2及以上，满足GB/T 50076-2013室内混响时间测量规范的要求，吸音系数实验室测量值＜等于0.15；</w:t>
            </w:r>
            <w:r w:rsidRPr="00F03DF0">
              <w:rPr>
                <w:rFonts w:ascii="宋体" w:eastAsia="宋体" w:hAnsi="宋体" w:cs="宋体" w:hint="eastAsia"/>
                <w:kern w:val="0"/>
                <w:sz w:val="22"/>
                <w:lang w:bidi="ar"/>
              </w:rPr>
              <w:br/>
              <w:t>5、施工前送样，具体做法及要求详见设计图纸及规范要求。</w:t>
            </w:r>
          </w:p>
        </w:tc>
        <w:tc>
          <w:tcPr>
            <w:tcW w:w="546" w:type="pct"/>
            <w:tcBorders>
              <w:top w:val="single" w:sz="4" w:space="0" w:color="000000"/>
              <w:left w:val="single" w:sz="4" w:space="0" w:color="000000"/>
              <w:bottom w:val="single" w:sz="4" w:space="0" w:color="000000"/>
              <w:right w:val="single" w:sz="4" w:space="0" w:color="000000"/>
            </w:tcBorders>
          </w:tcPr>
          <w:p w14:paraId="69634635"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56CA95D9" w14:textId="208955F1"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07C6F"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8.4</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D2615A"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辅助固定结构</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D87EC"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84347D"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项</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DE6B64"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工程部位：</w:t>
            </w:r>
            <w:r w:rsidRPr="00F03DF0">
              <w:rPr>
                <w:rStyle w:val="font71"/>
                <w:rFonts w:hint="default"/>
                <w:color w:val="auto"/>
                <w:lang w:bidi="ar"/>
              </w:rPr>
              <w:t>舞台墙面13.1m2</w:t>
            </w:r>
            <w:r w:rsidRPr="00F03DF0">
              <w:rPr>
                <w:rFonts w:ascii="宋体" w:eastAsia="宋体" w:hAnsi="宋体" w:cs="宋体" w:hint="eastAsia"/>
                <w:kern w:val="0"/>
                <w:sz w:val="22"/>
                <w:lang w:bidi="ar"/>
              </w:rPr>
              <w:br/>
              <w:t>1.面层材料品种、规格、颜色：原木色二维扩散单元（榉木基材），常用规格：2440*100*27mm；</w:t>
            </w:r>
            <w:r w:rsidRPr="00F03DF0">
              <w:rPr>
                <w:rFonts w:ascii="宋体" w:eastAsia="宋体" w:hAnsi="宋体" w:cs="宋体" w:hint="eastAsia"/>
                <w:kern w:val="0"/>
                <w:sz w:val="22"/>
                <w:lang w:bidi="ar"/>
              </w:rPr>
              <w:br/>
              <w:t>2.各频带扩散系数：125Hz(0.02),250Hz(0.15),500Hz(0.33),1KHz(0.48),2KHz(0.55),4KHz(0.48)</w:t>
            </w:r>
            <w:r w:rsidRPr="00F03DF0">
              <w:rPr>
                <w:rFonts w:ascii="宋体" w:eastAsia="宋体" w:hAnsi="宋体" w:cs="宋体" w:hint="eastAsia"/>
                <w:kern w:val="0"/>
                <w:sz w:val="22"/>
                <w:lang w:bidi="ar"/>
              </w:rPr>
              <w:br/>
              <w:t>3.基础材料种类、规格：9mm厚阻燃夹板基层；</w:t>
            </w:r>
            <w:r w:rsidRPr="00F03DF0">
              <w:rPr>
                <w:rFonts w:ascii="宋体" w:eastAsia="宋体" w:hAnsi="宋体" w:cs="宋体" w:hint="eastAsia"/>
                <w:kern w:val="0"/>
                <w:sz w:val="22"/>
                <w:lang w:bidi="ar"/>
              </w:rPr>
              <w:br/>
              <w:t>4.龙骨材料种类、规格：75系列轻钢龙骨；</w:t>
            </w:r>
            <w:r w:rsidRPr="00F03DF0">
              <w:rPr>
                <w:rFonts w:ascii="宋体" w:eastAsia="宋体" w:hAnsi="宋体" w:cs="宋体" w:hint="eastAsia"/>
                <w:kern w:val="0"/>
                <w:sz w:val="22"/>
                <w:lang w:bidi="ar"/>
              </w:rPr>
              <w:br/>
              <w:t>5.施工前送样，具体做法及要求详见设计图纸及规范要求。</w:t>
            </w:r>
          </w:p>
        </w:tc>
        <w:tc>
          <w:tcPr>
            <w:tcW w:w="546" w:type="pct"/>
            <w:tcBorders>
              <w:top w:val="single" w:sz="4" w:space="0" w:color="000000"/>
              <w:left w:val="single" w:sz="4" w:space="0" w:color="000000"/>
              <w:bottom w:val="single" w:sz="4" w:space="0" w:color="000000"/>
              <w:right w:val="single" w:sz="4" w:space="0" w:color="000000"/>
            </w:tcBorders>
          </w:tcPr>
          <w:p w14:paraId="4FB2CD99"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r w:rsidR="00F03DF0" w:rsidRPr="00F03DF0" w14:paraId="4446E8E2" w14:textId="198658A0" w:rsidTr="0023055E">
        <w:trPr>
          <w:trHeight w:val="500"/>
        </w:trPr>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37A5A"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8.5</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D9A457"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辅助固定结构</w:t>
            </w:r>
          </w:p>
        </w:tc>
        <w:tc>
          <w:tcPr>
            <w:tcW w:w="3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268AF"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6DB8F" w14:textId="77777777" w:rsidR="0023055E" w:rsidRPr="00F03DF0" w:rsidRDefault="0023055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项</w:t>
            </w:r>
          </w:p>
        </w:tc>
        <w:tc>
          <w:tcPr>
            <w:tcW w:w="30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5202EB" w14:textId="77777777" w:rsidR="0023055E" w:rsidRPr="00F03DF0" w:rsidRDefault="0023055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1、拆除原舞台左右两侧舞台板和刚结构。</w:t>
            </w:r>
            <w:r w:rsidRPr="00F03DF0">
              <w:rPr>
                <w:rFonts w:ascii="宋体" w:eastAsia="宋体" w:hAnsi="宋体" w:cs="宋体" w:hint="eastAsia"/>
                <w:kern w:val="0"/>
                <w:sz w:val="22"/>
                <w:lang w:bidi="ar"/>
              </w:rPr>
              <w:br/>
              <w:t>2、舞台左右两侧做4级楼梯，每级楼梯高度150mm，深300mm，宽1150。</w:t>
            </w:r>
            <w:r w:rsidRPr="00F03DF0">
              <w:rPr>
                <w:rFonts w:ascii="宋体" w:eastAsia="宋体" w:hAnsi="宋体" w:cs="宋体" w:hint="eastAsia"/>
                <w:kern w:val="0"/>
                <w:sz w:val="22"/>
                <w:lang w:bidi="ar"/>
              </w:rPr>
              <w:br/>
              <w:t>3、舞台楼梯级面板材料采用与现场木板材质和颜色。</w:t>
            </w:r>
          </w:p>
        </w:tc>
        <w:tc>
          <w:tcPr>
            <w:tcW w:w="546" w:type="pct"/>
            <w:tcBorders>
              <w:top w:val="single" w:sz="4" w:space="0" w:color="000000"/>
              <w:left w:val="single" w:sz="4" w:space="0" w:color="000000"/>
              <w:bottom w:val="single" w:sz="4" w:space="0" w:color="000000"/>
              <w:right w:val="single" w:sz="4" w:space="0" w:color="000000"/>
            </w:tcBorders>
          </w:tcPr>
          <w:p w14:paraId="5202B722" w14:textId="77777777" w:rsidR="0023055E" w:rsidRPr="00F03DF0" w:rsidRDefault="0023055E" w:rsidP="00F03DF0">
            <w:pPr>
              <w:widowControl/>
              <w:jc w:val="left"/>
              <w:textAlignment w:val="center"/>
              <w:rPr>
                <w:rFonts w:ascii="宋体" w:eastAsia="宋体" w:hAnsi="宋体" w:cs="宋体" w:hint="eastAsia"/>
                <w:kern w:val="0"/>
                <w:sz w:val="22"/>
                <w:lang w:bidi="ar"/>
              </w:rPr>
            </w:pPr>
          </w:p>
        </w:tc>
      </w:tr>
    </w:tbl>
    <w:p w14:paraId="6F60F526" w14:textId="77777777" w:rsidR="0023055E" w:rsidRPr="00F03DF0" w:rsidRDefault="0023055E" w:rsidP="0023055E">
      <w:pPr>
        <w:rPr>
          <w:rFonts w:ascii="宋体" w:eastAsia="宋体" w:hAnsi="宋体"/>
        </w:rPr>
      </w:pPr>
    </w:p>
    <w:p w14:paraId="2D1ABF72" w14:textId="77777777" w:rsidR="0023055E" w:rsidRPr="00F03DF0" w:rsidRDefault="0023055E" w:rsidP="0023055E">
      <w:pPr>
        <w:rPr>
          <w:rFonts w:ascii="宋体" w:eastAsia="宋体" w:hAnsi="宋体"/>
        </w:rPr>
      </w:pPr>
    </w:p>
    <w:p w14:paraId="4320DD77" w14:textId="77777777" w:rsidR="0023055E" w:rsidRPr="00F03DF0" w:rsidRDefault="0023055E" w:rsidP="0023055E">
      <w:pPr>
        <w:pStyle w:val="120"/>
        <w:ind w:firstLine="452"/>
        <w:jc w:val="left"/>
        <w:rPr>
          <w:rFonts w:ascii="宋体" w:eastAsia="宋体" w:hAnsi="宋体"/>
          <w:sz w:val="21"/>
          <w:szCs w:val="21"/>
        </w:rPr>
      </w:pPr>
      <w:r w:rsidRPr="00F03DF0">
        <w:rPr>
          <w:rFonts w:ascii="宋体" w:eastAsia="宋体" w:hAnsi="宋体" w:hint="eastAsia"/>
          <w:sz w:val="21"/>
          <w:szCs w:val="21"/>
        </w:rPr>
        <w:t>2、7栋多功能厅设备清单</w:t>
      </w:r>
    </w:p>
    <w:tbl>
      <w:tblPr>
        <w:tblW w:w="5000" w:type="pct"/>
        <w:tblLook w:val="04A0" w:firstRow="1" w:lastRow="0" w:firstColumn="1" w:lastColumn="0" w:noHBand="0" w:noVBand="1"/>
      </w:tblPr>
      <w:tblGrid>
        <w:gridCol w:w="658"/>
        <w:gridCol w:w="876"/>
        <w:gridCol w:w="766"/>
        <w:gridCol w:w="658"/>
        <w:gridCol w:w="5166"/>
        <w:gridCol w:w="796"/>
      </w:tblGrid>
      <w:tr w:rsidR="00F03DF0" w:rsidRPr="00F03DF0" w14:paraId="58AB2C69" w14:textId="2DA50EB3"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D0362"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序号</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D7A8AE"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 xml:space="preserve"> 设备名称</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F127F"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数量</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57293"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单位</w:t>
            </w:r>
          </w:p>
        </w:tc>
        <w:tc>
          <w:tcPr>
            <w:tcW w:w="28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91C30"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技术参数要求</w:t>
            </w:r>
          </w:p>
        </w:tc>
        <w:tc>
          <w:tcPr>
            <w:tcW w:w="446" w:type="pct"/>
            <w:tcBorders>
              <w:top w:val="single" w:sz="4" w:space="0" w:color="000000"/>
              <w:left w:val="single" w:sz="4" w:space="0" w:color="000000"/>
              <w:bottom w:val="single" w:sz="4" w:space="0" w:color="000000"/>
              <w:right w:val="single" w:sz="4" w:space="0" w:color="000000"/>
            </w:tcBorders>
          </w:tcPr>
          <w:p w14:paraId="3031BE99" w14:textId="6B4A2673" w:rsidR="004147FE" w:rsidRPr="00F03DF0" w:rsidRDefault="004147FE" w:rsidP="00F03DF0">
            <w:pPr>
              <w:widowControl/>
              <w:jc w:val="center"/>
              <w:textAlignment w:val="center"/>
              <w:rPr>
                <w:rFonts w:ascii="宋体" w:eastAsia="宋体" w:hAnsi="宋体" w:cs="宋体" w:hint="eastAsia"/>
                <w:b/>
                <w:bCs/>
                <w:kern w:val="0"/>
                <w:sz w:val="22"/>
                <w:lang w:bidi="ar"/>
              </w:rPr>
            </w:pPr>
            <w:r w:rsidRPr="00F03DF0">
              <w:rPr>
                <w:rFonts w:ascii="宋体" w:eastAsia="宋体" w:hAnsi="宋体" w:cs="宋体" w:hint="eastAsia"/>
                <w:b/>
                <w:bCs/>
                <w:kern w:val="0"/>
                <w:sz w:val="22"/>
                <w:lang w:bidi="ar"/>
              </w:rPr>
              <w:t>证明材料</w:t>
            </w:r>
          </w:p>
        </w:tc>
      </w:tr>
      <w:tr w:rsidR="00F03DF0" w:rsidRPr="00F03DF0" w14:paraId="069747C9" w14:textId="7F69B7B0"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3A338"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一</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9647A"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舞台机械</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05A96" w14:textId="77777777" w:rsidR="004147FE" w:rsidRPr="00F03DF0" w:rsidRDefault="004147FE" w:rsidP="00F03DF0">
            <w:pPr>
              <w:jc w:val="left"/>
              <w:rPr>
                <w:rFonts w:ascii="宋体" w:eastAsia="宋体" w:hAnsi="宋体" w:cs="宋体"/>
                <w:b/>
                <w:bCs/>
                <w:sz w:val="22"/>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00428" w14:textId="77777777" w:rsidR="004147FE" w:rsidRPr="00F03DF0" w:rsidRDefault="004147FE" w:rsidP="00F03DF0">
            <w:pPr>
              <w:jc w:val="left"/>
              <w:rPr>
                <w:rFonts w:ascii="宋体" w:eastAsia="宋体" w:hAnsi="宋体" w:cs="宋体"/>
                <w:b/>
                <w:bCs/>
                <w:sz w:val="22"/>
              </w:rPr>
            </w:pPr>
          </w:p>
        </w:tc>
        <w:tc>
          <w:tcPr>
            <w:tcW w:w="28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C604D" w14:textId="77777777" w:rsidR="004147FE" w:rsidRPr="00F03DF0" w:rsidRDefault="004147FE" w:rsidP="00F03DF0">
            <w:pPr>
              <w:jc w:val="left"/>
              <w:rPr>
                <w:rFonts w:ascii="宋体" w:eastAsia="宋体" w:hAnsi="宋体" w:cs="宋体"/>
                <w:b/>
                <w:bCs/>
                <w:sz w:val="22"/>
              </w:rPr>
            </w:pPr>
          </w:p>
        </w:tc>
        <w:tc>
          <w:tcPr>
            <w:tcW w:w="446" w:type="pct"/>
            <w:tcBorders>
              <w:top w:val="single" w:sz="4" w:space="0" w:color="000000"/>
              <w:left w:val="single" w:sz="4" w:space="0" w:color="000000"/>
              <w:bottom w:val="single" w:sz="4" w:space="0" w:color="000000"/>
              <w:right w:val="single" w:sz="4" w:space="0" w:color="000000"/>
            </w:tcBorders>
          </w:tcPr>
          <w:p w14:paraId="15B8DF6A" w14:textId="77777777" w:rsidR="004147FE" w:rsidRPr="00F03DF0" w:rsidRDefault="004147FE" w:rsidP="00F03DF0">
            <w:pPr>
              <w:jc w:val="left"/>
              <w:rPr>
                <w:rFonts w:ascii="宋体" w:eastAsia="宋体" w:hAnsi="宋体" w:cs="宋体"/>
                <w:b/>
                <w:bCs/>
                <w:sz w:val="22"/>
              </w:rPr>
            </w:pPr>
          </w:p>
        </w:tc>
      </w:tr>
      <w:tr w:rsidR="00F03DF0" w:rsidRPr="00F03DF0" w14:paraId="34ABCFE4" w14:textId="705F9E60"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9AD61"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1、</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6D4765"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舞台灯杆</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8A98E" w14:textId="77777777" w:rsidR="004147FE" w:rsidRPr="00F03DF0" w:rsidRDefault="004147FE" w:rsidP="00F03DF0">
            <w:pPr>
              <w:jc w:val="center"/>
              <w:rPr>
                <w:rFonts w:ascii="宋体" w:eastAsia="宋体" w:hAnsi="宋体" w:cs="宋体"/>
                <w:sz w:val="22"/>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DB1D0" w14:textId="77777777" w:rsidR="004147FE" w:rsidRPr="00F03DF0" w:rsidRDefault="004147FE" w:rsidP="00F03DF0">
            <w:pPr>
              <w:jc w:val="center"/>
              <w:rPr>
                <w:rFonts w:ascii="宋体" w:eastAsia="宋体" w:hAnsi="宋体" w:cs="宋体"/>
                <w:sz w:val="22"/>
              </w:rPr>
            </w:pPr>
          </w:p>
        </w:tc>
        <w:tc>
          <w:tcPr>
            <w:tcW w:w="28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B2A8A" w14:textId="77777777" w:rsidR="004147FE" w:rsidRPr="00F03DF0" w:rsidRDefault="004147FE" w:rsidP="00F03DF0">
            <w:pPr>
              <w:jc w:val="left"/>
              <w:rPr>
                <w:rFonts w:ascii="宋体" w:eastAsia="宋体" w:hAnsi="宋体" w:cs="宋体"/>
                <w:sz w:val="22"/>
              </w:rPr>
            </w:pPr>
          </w:p>
        </w:tc>
        <w:tc>
          <w:tcPr>
            <w:tcW w:w="446" w:type="pct"/>
            <w:tcBorders>
              <w:top w:val="single" w:sz="4" w:space="0" w:color="000000"/>
              <w:left w:val="single" w:sz="4" w:space="0" w:color="000000"/>
              <w:bottom w:val="single" w:sz="4" w:space="0" w:color="000000"/>
              <w:right w:val="single" w:sz="4" w:space="0" w:color="000000"/>
            </w:tcBorders>
          </w:tcPr>
          <w:p w14:paraId="1F4BC3E9" w14:textId="77777777" w:rsidR="004147FE" w:rsidRPr="00F03DF0" w:rsidRDefault="004147FE" w:rsidP="00F03DF0">
            <w:pPr>
              <w:jc w:val="left"/>
              <w:rPr>
                <w:rFonts w:ascii="宋体" w:eastAsia="宋体" w:hAnsi="宋体" w:cs="宋体"/>
                <w:sz w:val="22"/>
              </w:rPr>
            </w:pPr>
          </w:p>
        </w:tc>
      </w:tr>
      <w:tr w:rsidR="00F03DF0" w:rsidRPr="00F03DF0" w14:paraId="3A785DC4" w14:textId="38A77F03"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33CEA"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1.1</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54A3BE"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sz w:val="24"/>
              </w:rPr>
              <w:t>△</w:t>
            </w:r>
            <w:r w:rsidRPr="00F03DF0">
              <w:rPr>
                <w:rFonts w:ascii="宋体" w:eastAsia="宋体" w:hAnsi="宋体" w:cs="宋体" w:hint="eastAsia"/>
                <w:kern w:val="0"/>
                <w:sz w:val="22"/>
                <w:lang w:bidi="ar"/>
              </w:rPr>
              <w:t>灯光吊杆</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A757C"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12</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9D822"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套</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857223"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1、大功率减速齿轮箱交流电机，运作速度每分钟3米</w:t>
            </w:r>
            <w:r w:rsidRPr="00F03DF0">
              <w:rPr>
                <w:rFonts w:ascii="宋体" w:eastAsia="宋体" w:hAnsi="宋体" w:cs="宋体" w:hint="eastAsia"/>
                <w:kern w:val="0"/>
                <w:sz w:val="22"/>
                <w:lang w:bidi="ar"/>
              </w:rPr>
              <w:br/>
            </w:r>
            <w:r w:rsidRPr="00F03DF0">
              <w:rPr>
                <w:rFonts w:ascii="宋体" w:eastAsia="宋体" w:hAnsi="宋体" w:cs="宋体" w:hint="eastAsia"/>
                <w:kern w:val="0"/>
                <w:sz w:val="22"/>
                <w:lang w:bidi="ar"/>
              </w:rPr>
              <w:lastRenderedPageBreak/>
              <w:t>2、可八台吊点编组同步运作，同组吊点存在安装落差情形下仍能同步均速运行</w:t>
            </w:r>
            <w:r w:rsidRPr="00F03DF0">
              <w:rPr>
                <w:rFonts w:ascii="宋体" w:eastAsia="宋体" w:hAnsi="宋体" w:cs="宋体" w:hint="eastAsia"/>
                <w:kern w:val="0"/>
                <w:sz w:val="22"/>
                <w:lang w:bidi="ar"/>
              </w:rPr>
              <w:br/>
              <w:t>3、六级精度精密钢制齿轮，可抗瞬时强冲击</w:t>
            </w:r>
            <w:r w:rsidRPr="00F03DF0">
              <w:rPr>
                <w:rFonts w:ascii="宋体" w:eastAsia="宋体" w:hAnsi="宋体" w:cs="宋体" w:hint="eastAsia"/>
                <w:kern w:val="0"/>
                <w:sz w:val="22"/>
                <w:lang w:bidi="ar"/>
              </w:rPr>
              <w:br/>
              <w:t>4、内置PLC控制器，直接连接控制室中控器，无需另购外接控制装置</w:t>
            </w:r>
            <w:r w:rsidRPr="00F03DF0">
              <w:rPr>
                <w:rFonts w:ascii="宋体" w:eastAsia="宋体" w:hAnsi="宋体" w:cs="宋体" w:hint="eastAsia"/>
                <w:kern w:val="0"/>
                <w:sz w:val="22"/>
                <w:lang w:bidi="ar"/>
              </w:rPr>
              <w:br/>
              <w:t xml:space="preserve">5、运行采样变频控制，无论满负荷或无负载，速度偏差＜1% </w:t>
            </w:r>
            <w:r w:rsidRPr="00F03DF0">
              <w:rPr>
                <w:rFonts w:ascii="宋体" w:eastAsia="宋体" w:hAnsi="宋体" w:cs="宋体" w:hint="eastAsia"/>
                <w:kern w:val="0"/>
                <w:sz w:val="22"/>
                <w:lang w:bidi="ar"/>
              </w:rPr>
              <w:br/>
              <w:t>6、光耦电子定位，可调式机械定位，双触点开关限位，带差速保护、防坠保护、断电检测保护及超载保护</w:t>
            </w:r>
            <w:r w:rsidRPr="00F03DF0">
              <w:rPr>
                <w:rFonts w:ascii="宋体" w:eastAsia="宋体" w:hAnsi="宋体" w:cs="宋体" w:hint="eastAsia"/>
                <w:kern w:val="0"/>
                <w:sz w:val="22"/>
                <w:lang w:bidi="ar"/>
              </w:rPr>
              <w:br/>
              <w:t>7、RS485群控、干触点控制、单机无线遥控</w:t>
            </w:r>
            <w:r w:rsidRPr="00F03DF0">
              <w:rPr>
                <w:rFonts w:ascii="宋体" w:eastAsia="宋体" w:hAnsi="宋体" w:cs="宋体" w:hint="eastAsia"/>
                <w:kern w:val="0"/>
                <w:sz w:val="22"/>
                <w:lang w:bidi="ar"/>
              </w:rPr>
              <w:br/>
              <w:t>8、静态负重：悬吊标称负载1.25倍的重物，48小时内位移＜5mm</w:t>
            </w:r>
            <w:r w:rsidRPr="00F03DF0">
              <w:rPr>
                <w:rFonts w:ascii="宋体" w:eastAsia="宋体" w:hAnsi="宋体" w:cs="宋体" w:hint="eastAsia"/>
                <w:kern w:val="0"/>
                <w:sz w:val="22"/>
                <w:lang w:bidi="ar"/>
              </w:rPr>
              <w:br/>
              <w:t xml:space="preserve">9、动态负重：悬吊标称负载1.1倍的重物，在90%行程连续运作10次，每次定位偏差不＞5mm  </w:t>
            </w:r>
            <w:r w:rsidRPr="00F03DF0">
              <w:rPr>
                <w:rFonts w:ascii="宋体" w:eastAsia="宋体" w:hAnsi="宋体" w:cs="宋体" w:hint="eastAsia"/>
                <w:kern w:val="0"/>
                <w:sz w:val="22"/>
                <w:lang w:bidi="ar"/>
              </w:rPr>
              <w:br/>
              <w:t>10、可选配无线管理者钥匙，遇紧急情况可遥控切断单设备及编组设备的电源，可增强安全性</w:t>
            </w:r>
            <w:r w:rsidRPr="00F03DF0">
              <w:rPr>
                <w:rFonts w:ascii="宋体" w:eastAsia="宋体" w:hAnsi="宋体" w:cs="宋体" w:hint="eastAsia"/>
                <w:kern w:val="0"/>
                <w:sz w:val="22"/>
                <w:lang w:bidi="ar"/>
              </w:rPr>
              <w:br/>
              <w:t>11、以上序号1-10须提供国家认证认可监督管理部门批准设立的第三方检测机构出具的检测报告复印件加盖投标人公章，要求体现内容能满足上述参数要求</w:t>
            </w:r>
            <w:r w:rsidRPr="00F03DF0">
              <w:rPr>
                <w:rFonts w:ascii="宋体" w:eastAsia="宋体" w:hAnsi="宋体" w:cs="宋体" w:hint="eastAsia"/>
                <w:kern w:val="0"/>
                <w:sz w:val="22"/>
                <w:lang w:bidi="ar"/>
              </w:rPr>
              <w:br/>
              <w:t>12、基本规格参数：</w:t>
            </w:r>
            <w:r w:rsidRPr="00F03DF0">
              <w:rPr>
                <w:rFonts w:ascii="宋体" w:eastAsia="宋体" w:hAnsi="宋体" w:cs="宋体" w:hint="eastAsia"/>
                <w:kern w:val="0"/>
                <w:sz w:val="22"/>
                <w:lang w:bidi="ar"/>
              </w:rPr>
              <w:br/>
              <w:t xml:space="preserve">   ①螺杆吊装尺英寸：260×110mm</w:t>
            </w:r>
            <w:r w:rsidRPr="00F03DF0">
              <w:rPr>
                <w:rFonts w:ascii="宋体" w:eastAsia="宋体" w:hAnsi="宋体" w:cs="宋体" w:hint="eastAsia"/>
                <w:kern w:val="0"/>
                <w:sz w:val="22"/>
                <w:lang w:bidi="ar"/>
              </w:rPr>
              <w:br/>
              <w:t xml:space="preserve">   ②最大行程：不＜12000mm</w:t>
            </w:r>
            <w:r w:rsidRPr="00F03DF0">
              <w:rPr>
                <w:rFonts w:ascii="宋体" w:eastAsia="宋体" w:hAnsi="宋体" w:cs="宋体" w:hint="eastAsia"/>
                <w:kern w:val="0"/>
                <w:sz w:val="22"/>
                <w:lang w:bidi="ar"/>
              </w:rPr>
              <w:br/>
              <w:t xml:space="preserve">   ③标载负重：不＜500kg</w:t>
            </w:r>
            <w:r w:rsidRPr="00F03DF0">
              <w:rPr>
                <w:rFonts w:ascii="宋体" w:eastAsia="宋体" w:hAnsi="宋体" w:cs="宋体" w:hint="eastAsia"/>
                <w:kern w:val="0"/>
                <w:sz w:val="22"/>
                <w:lang w:bidi="ar"/>
              </w:rPr>
              <w:br/>
              <w:t xml:space="preserve">   ④天花开槽：不＞φ175mm</w:t>
            </w:r>
            <w:r w:rsidRPr="00F03DF0">
              <w:rPr>
                <w:rFonts w:ascii="宋体" w:eastAsia="宋体" w:hAnsi="宋体" w:cs="宋体" w:hint="eastAsia"/>
                <w:kern w:val="0"/>
                <w:sz w:val="22"/>
                <w:lang w:bidi="ar"/>
              </w:rPr>
              <w:br/>
              <w:t xml:space="preserve">   ⑤功率：不＞250W</w:t>
            </w:r>
            <w:r w:rsidRPr="00F03DF0">
              <w:rPr>
                <w:rFonts w:ascii="宋体" w:eastAsia="宋体" w:hAnsi="宋体" w:cs="宋体" w:hint="eastAsia"/>
                <w:kern w:val="0"/>
                <w:sz w:val="22"/>
                <w:lang w:bidi="ar"/>
              </w:rPr>
              <w:br/>
              <w:t xml:space="preserve">   ⑥额定电压：220V 50Hz</w:t>
            </w:r>
          </w:p>
        </w:tc>
        <w:tc>
          <w:tcPr>
            <w:tcW w:w="446" w:type="pct"/>
            <w:tcBorders>
              <w:top w:val="single" w:sz="4" w:space="0" w:color="000000"/>
              <w:left w:val="single" w:sz="4" w:space="0" w:color="000000"/>
              <w:bottom w:val="single" w:sz="4" w:space="0" w:color="000000"/>
              <w:right w:val="single" w:sz="4" w:space="0" w:color="000000"/>
            </w:tcBorders>
          </w:tcPr>
          <w:p w14:paraId="0CC066DE"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36A49C46" w14:textId="4C36FEC8"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1F2C2"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1.2</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BACC0C"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其他安装辅材</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2E4D2"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4</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0F474"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套</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2EC767"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1、采用特有技术绕线轮打滑装置和发条弹簧缓冲装置</w:t>
            </w:r>
            <w:r w:rsidRPr="00F03DF0">
              <w:rPr>
                <w:rFonts w:ascii="宋体" w:eastAsia="宋体" w:hAnsi="宋体" w:cs="宋体" w:hint="eastAsia"/>
                <w:kern w:val="0"/>
                <w:sz w:val="22"/>
                <w:lang w:bidi="ar"/>
              </w:rPr>
              <w:br/>
              <w:t>2、RS485群控、干触点控制、单机无线遥控</w:t>
            </w:r>
            <w:r w:rsidRPr="00F03DF0">
              <w:rPr>
                <w:rFonts w:ascii="宋体" w:eastAsia="宋体" w:hAnsi="宋体" w:cs="宋体" w:hint="eastAsia"/>
                <w:kern w:val="0"/>
                <w:sz w:val="22"/>
                <w:lang w:bidi="ar"/>
              </w:rPr>
              <w:br/>
              <w:t>3、主动放线有源绕器，组合排线内含2.5平方电源线*8、带护套1.2钢索（可作地线）*2，四芯带屏蔽DMXA512信号线*2，能自适应吊点同步运作</w:t>
            </w:r>
            <w:r w:rsidRPr="00F03DF0">
              <w:rPr>
                <w:rFonts w:ascii="宋体" w:eastAsia="宋体" w:hAnsi="宋体" w:cs="宋体" w:hint="eastAsia"/>
                <w:kern w:val="0"/>
                <w:sz w:val="22"/>
                <w:lang w:bidi="ar"/>
              </w:rPr>
              <w:br/>
              <w:t>4、以上序号1-10须提供国家认证认可监督管理部门批准设立的第三方检测机构出具的检测报告复印件加盖投标人公章，要求体现内容能满足上述参数要求</w:t>
            </w:r>
            <w:r w:rsidRPr="00F03DF0">
              <w:rPr>
                <w:rFonts w:ascii="宋体" w:eastAsia="宋体" w:hAnsi="宋体" w:cs="宋体" w:hint="eastAsia"/>
                <w:kern w:val="0"/>
                <w:sz w:val="22"/>
                <w:lang w:bidi="ar"/>
              </w:rPr>
              <w:br/>
              <w:t>5、基本规格参数</w:t>
            </w:r>
            <w:r w:rsidRPr="00F03DF0">
              <w:rPr>
                <w:rFonts w:ascii="宋体" w:eastAsia="宋体" w:hAnsi="宋体" w:cs="宋体" w:hint="eastAsia"/>
                <w:kern w:val="0"/>
                <w:sz w:val="22"/>
                <w:lang w:bidi="ar"/>
              </w:rPr>
              <w:br/>
              <w:t xml:space="preserve">  ①设备尺英寸：不＞280*394*700</w:t>
            </w:r>
            <w:r w:rsidRPr="00F03DF0">
              <w:rPr>
                <w:rFonts w:ascii="宋体" w:eastAsia="宋体" w:hAnsi="宋体" w:cs="宋体" w:hint="eastAsia"/>
                <w:kern w:val="0"/>
                <w:sz w:val="22"/>
                <w:lang w:bidi="ar"/>
              </w:rPr>
              <w:br/>
              <w:t xml:space="preserve">  ②最大行程：不少于12000mm</w:t>
            </w:r>
            <w:r w:rsidRPr="00F03DF0">
              <w:rPr>
                <w:rFonts w:ascii="宋体" w:eastAsia="宋体" w:hAnsi="宋体" w:cs="宋体" w:hint="eastAsia"/>
                <w:kern w:val="0"/>
                <w:sz w:val="22"/>
                <w:lang w:bidi="ar"/>
              </w:rPr>
              <w:br/>
              <w:t xml:space="preserve">  ③天花开孔尺英寸：φ175</w:t>
            </w:r>
            <w:r w:rsidRPr="00F03DF0">
              <w:rPr>
                <w:rFonts w:ascii="宋体" w:eastAsia="宋体" w:hAnsi="宋体" w:cs="宋体" w:hint="eastAsia"/>
                <w:kern w:val="0"/>
                <w:sz w:val="22"/>
                <w:lang w:bidi="ar"/>
              </w:rPr>
              <w:br/>
              <w:t xml:space="preserve">  ④自重：25kg                           </w:t>
            </w:r>
            <w:r w:rsidRPr="00F03DF0">
              <w:rPr>
                <w:rFonts w:ascii="宋体" w:eastAsia="宋体" w:hAnsi="宋体" w:cs="宋体" w:hint="eastAsia"/>
                <w:kern w:val="0"/>
                <w:sz w:val="22"/>
                <w:lang w:bidi="ar"/>
              </w:rPr>
              <w:br/>
              <w:t xml:space="preserve">  ⑤功率：60W</w:t>
            </w:r>
          </w:p>
        </w:tc>
        <w:tc>
          <w:tcPr>
            <w:tcW w:w="446" w:type="pct"/>
            <w:tcBorders>
              <w:top w:val="single" w:sz="4" w:space="0" w:color="000000"/>
              <w:left w:val="single" w:sz="4" w:space="0" w:color="000000"/>
              <w:bottom w:val="single" w:sz="4" w:space="0" w:color="000000"/>
              <w:right w:val="single" w:sz="4" w:space="0" w:color="000000"/>
            </w:tcBorders>
          </w:tcPr>
          <w:p w14:paraId="74D917F8"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5B1E1008" w14:textId="477972B7"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C0BF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1.3</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3B0BD"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固定灯光杆体</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00A5F"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A8B79"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条</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7553D6"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面光灯光杆体</w:t>
            </w:r>
            <w:r w:rsidRPr="00F03DF0">
              <w:rPr>
                <w:rFonts w:ascii="宋体" w:eastAsia="宋体" w:hAnsi="宋体" w:cs="宋体" w:hint="eastAsia"/>
                <w:kern w:val="0"/>
                <w:sz w:val="22"/>
                <w:lang w:bidi="ar"/>
              </w:rPr>
              <w:br/>
              <w:t>1、300mm*300mm螺丝铝合金三角架，12米。</w:t>
            </w:r>
            <w:r w:rsidRPr="00F03DF0">
              <w:rPr>
                <w:rFonts w:ascii="宋体" w:eastAsia="宋体" w:hAnsi="宋体" w:cs="宋体" w:hint="eastAsia"/>
                <w:kern w:val="0"/>
                <w:sz w:val="22"/>
                <w:lang w:bidi="ar"/>
              </w:rPr>
              <w:br/>
              <w:t>2、主管:Φ50*3.0mm,横管:Φ30*2.0mm,斜管:Φ25*2.0mm,方通接口,三面斜管。</w:t>
            </w:r>
          </w:p>
        </w:tc>
        <w:tc>
          <w:tcPr>
            <w:tcW w:w="446" w:type="pct"/>
            <w:tcBorders>
              <w:top w:val="single" w:sz="4" w:space="0" w:color="000000"/>
              <w:left w:val="single" w:sz="4" w:space="0" w:color="000000"/>
              <w:bottom w:val="single" w:sz="4" w:space="0" w:color="000000"/>
              <w:right w:val="single" w:sz="4" w:space="0" w:color="000000"/>
            </w:tcBorders>
          </w:tcPr>
          <w:p w14:paraId="1932A66F"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0B86436B" w14:textId="47279C88"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9F433"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1.4</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FA149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固定灯光杆体</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4599D"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ED2CC"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条</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89B234"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一顶光灯光杆体</w:t>
            </w:r>
            <w:r w:rsidRPr="00F03DF0">
              <w:rPr>
                <w:rFonts w:ascii="宋体" w:eastAsia="宋体" w:hAnsi="宋体" w:cs="宋体" w:hint="eastAsia"/>
                <w:kern w:val="0"/>
                <w:sz w:val="22"/>
                <w:lang w:bidi="ar"/>
              </w:rPr>
              <w:br/>
              <w:t>1、300mm*300mm螺丝铝合金三角架，10米。</w:t>
            </w:r>
            <w:r w:rsidRPr="00F03DF0">
              <w:rPr>
                <w:rFonts w:ascii="宋体" w:eastAsia="宋体" w:hAnsi="宋体" w:cs="宋体" w:hint="eastAsia"/>
                <w:kern w:val="0"/>
                <w:sz w:val="22"/>
                <w:lang w:bidi="ar"/>
              </w:rPr>
              <w:br/>
              <w:t>2、主管:Φ50*3.0mm,横管:Φ30*2.0mm,斜管:Φ25*2.0mm,方通接口,三面斜管。</w:t>
            </w:r>
          </w:p>
        </w:tc>
        <w:tc>
          <w:tcPr>
            <w:tcW w:w="446" w:type="pct"/>
            <w:tcBorders>
              <w:top w:val="single" w:sz="4" w:space="0" w:color="000000"/>
              <w:left w:val="single" w:sz="4" w:space="0" w:color="000000"/>
              <w:bottom w:val="single" w:sz="4" w:space="0" w:color="000000"/>
              <w:right w:val="single" w:sz="4" w:space="0" w:color="000000"/>
            </w:tcBorders>
          </w:tcPr>
          <w:p w14:paraId="55ACEDB0"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3DD2512F" w14:textId="6627626F"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52122"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1.5</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64F73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智能电源控制系统</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C8EA3"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8C9A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套</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4CB540"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1、额定电压：380V/400V，波动范围-40%~+20%</w:t>
            </w:r>
            <w:r w:rsidRPr="00F03DF0">
              <w:rPr>
                <w:rFonts w:ascii="宋体" w:eastAsia="宋体" w:hAnsi="宋体" w:cs="宋体" w:hint="eastAsia"/>
                <w:kern w:val="0"/>
                <w:sz w:val="22"/>
                <w:lang w:bidi="ar"/>
              </w:rPr>
              <w:br/>
              <w:t>2、滤波效果：在APF容量范围内，谐波补偿后电流总谐波畸变率应＜5%</w:t>
            </w:r>
            <w:r w:rsidRPr="00F03DF0">
              <w:rPr>
                <w:rFonts w:ascii="宋体" w:eastAsia="宋体" w:hAnsi="宋体" w:cs="宋体" w:hint="eastAsia"/>
                <w:kern w:val="0"/>
                <w:sz w:val="22"/>
                <w:lang w:bidi="ar"/>
              </w:rPr>
              <w:br/>
              <w:t>3、有源滤波器的动态响应时间：≤10ms</w:t>
            </w:r>
            <w:r w:rsidRPr="00F03DF0">
              <w:rPr>
                <w:rFonts w:ascii="宋体" w:eastAsia="宋体" w:hAnsi="宋体" w:cs="宋体" w:hint="eastAsia"/>
                <w:kern w:val="0"/>
                <w:sz w:val="22"/>
                <w:lang w:bidi="ar"/>
              </w:rPr>
              <w:br/>
              <w:t>4、相/线：三相四线或三相三线可通过软件选择，而无需更改硬件配置。其中三相四线有源滤波器适用于三相四线TN-S系统，在滤除相线谐波电流的同时也滤除中性线的谐波电流，中性线滤波能力3倍于相线滤波</w:t>
            </w:r>
            <w:r w:rsidRPr="00F03DF0">
              <w:rPr>
                <w:rFonts w:ascii="宋体" w:eastAsia="宋体" w:hAnsi="宋体" w:cs="宋体" w:hint="eastAsia"/>
                <w:kern w:val="0"/>
                <w:sz w:val="22"/>
                <w:lang w:bidi="ar"/>
              </w:rPr>
              <w:br/>
              <w:t>5、模块容量≥100A</w:t>
            </w:r>
          </w:p>
        </w:tc>
        <w:tc>
          <w:tcPr>
            <w:tcW w:w="446" w:type="pct"/>
            <w:tcBorders>
              <w:top w:val="single" w:sz="4" w:space="0" w:color="000000"/>
              <w:left w:val="single" w:sz="4" w:space="0" w:color="000000"/>
              <w:bottom w:val="single" w:sz="4" w:space="0" w:color="000000"/>
              <w:right w:val="single" w:sz="4" w:space="0" w:color="000000"/>
            </w:tcBorders>
          </w:tcPr>
          <w:p w14:paraId="0FF832F0"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6F6FA267" w14:textId="3FC6E945"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15882"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2、</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2D444D"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舞台机械辅材</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205FA" w14:textId="77777777" w:rsidR="004147FE" w:rsidRPr="00F03DF0" w:rsidRDefault="004147FE" w:rsidP="00F03DF0">
            <w:pPr>
              <w:jc w:val="center"/>
              <w:rPr>
                <w:rFonts w:ascii="宋体" w:eastAsia="宋体" w:hAnsi="宋体" w:cs="宋体"/>
                <w:sz w:val="22"/>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C3703" w14:textId="77777777" w:rsidR="004147FE" w:rsidRPr="00F03DF0" w:rsidRDefault="004147FE" w:rsidP="00F03DF0">
            <w:pPr>
              <w:jc w:val="center"/>
              <w:rPr>
                <w:rFonts w:ascii="宋体" w:eastAsia="宋体" w:hAnsi="宋体" w:cs="宋体"/>
                <w:sz w:val="22"/>
              </w:rPr>
            </w:pPr>
          </w:p>
        </w:tc>
        <w:tc>
          <w:tcPr>
            <w:tcW w:w="28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75D35" w14:textId="77777777" w:rsidR="004147FE" w:rsidRPr="00F03DF0" w:rsidRDefault="004147FE" w:rsidP="00F03DF0">
            <w:pPr>
              <w:jc w:val="left"/>
              <w:rPr>
                <w:rFonts w:ascii="宋体" w:eastAsia="宋体" w:hAnsi="宋体" w:cs="宋体"/>
                <w:sz w:val="22"/>
              </w:rPr>
            </w:pPr>
          </w:p>
        </w:tc>
        <w:tc>
          <w:tcPr>
            <w:tcW w:w="446" w:type="pct"/>
            <w:tcBorders>
              <w:top w:val="single" w:sz="4" w:space="0" w:color="000000"/>
              <w:left w:val="single" w:sz="4" w:space="0" w:color="000000"/>
              <w:bottom w:val="single" w:sz="4" w:space="0" w:color="000000"/>
              <w:right w:val="single" w:sz="4" w:space="0" w:color="000000"/>
            </w:tcBorders>
          </w:tcPr>
          <w:p w14:paraId="4CEFCBDD" w14:textId="77777777" w:rsidR="004147FE" w:rsidRPr="00F03DF0" w:rsidRDefault="004147FE" w:rsidP="00F03DF0">
            <w:pPr>
              <w:jc w:val="left"/>
              <w:rPr>
                <w:rFonts w:ascii="宋体" w:eastAsia="宋体" w:hAnsi="宋体" w:cs="宋体"/>
                <w:sz w:val="22"/>
              </w:rPr>
            </w:pPr>
          </w:p>
        </w:tc>
      </w:tr>
      <w:tr w:rsidR="00F03DF0" w:rsidRPr="00F03DF0" w14:paraId="21A03376" w14:textId="266CC849"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635B1"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2.1</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368CE8"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金属线槽</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896AB"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60</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8F7A9"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51EA8E"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1、镀锌金属桥架100*50*1.2mm；</w:t>
            </w:r>
            <w:r w:rsidRPr="00F03DF0">
              <w:rPr>
                <w:rFonts w:ascii="宋体" w:eastAsia="宋体" w:hAnsi="宋体" w:cs="宋体" w:hint="eastAsia"/>
                <w:kern w:val="0"/>
                <w:sz w:val="22"/>
                <w:lang w:bidi="ar"/>
              </w:rPr>
              <w:br/>
              <w:t>2、包含施工安装所需的辅料辅材等。</w:t>
            </w:r>
          </w:p>
        </w:tc>
        <w:tc>
          <w:tcPr>
            <w:tcW w:w="446" w:type="pct"/>
            <w:tcBorders>
              <w:top w:val="single" w:sz="4" w:space="0" w:color="000000"/>
              <w:left w:val="single" w:sz="4" w:space="0" w:color="000000"/>
              <w:bottom w:val="single" w:sz="4" w:space="0" w:color="000000"/>
              <w:right w:val="single" w:sz="4" w:space="0" w:color="000000"/>
            </w:tcBorders>
          </w:tcPr>
          <w:p w14:paraId="364C5AAF"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3838AEF2" w14:textId="2A3FADF6"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30299"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2.2</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E75B0F"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金属电线保护管</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D201F"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50</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61EA6"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32BAE4"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1、镀锌Φ25线管；</w:t>
            </w:r>
            <w:r w:rsidRPr="00F03DF0">
              <w:rPr>
                <w:rFonts w:ascii="宋体" w:eastAsia="宋体" w:hAnsi="宋体" w:cs="宋体" w:hint="eastAsia"/>
                <w:kern w:val="0"/>
                <w:sz w:val="22"/>
                <w:lang w:bidi="ar"/>
              </w:rPr>
              <w:br/>
              <w:t>2、包含施工安装所需的辅料辅材等。</w:t>
            </w:r>
          </w:p>
        </w:tc>
        <w:tc>
          <w:tcPr>
            <w:tcW w:w="446" w:type="pct"/>
            <w:tcBorders>
              <w:top w:val="single" w:sz="4" w:space="0" w:color="000000"/>
              <w:left w:val="single" w:sz="4" w:space="0" w:color="000000"/>
              <w:bottom w:val="single" w:sz="4" w:space="0" w:color="000000"/>
              <w:right w:val="single" w:sz="4" w:space="0" w:color="000000"/>
            </w:tcBorders>
          </w:tcPr>
          <w:p w14:paraId="68018DA8"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782B3130" w14:textId="1EA45753"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C45E3"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2.3</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21CB7"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电源电缆</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446B7"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50</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990BA"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21CE4"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1、低烟无卤阻燃电缆WDZ-YJY-4X10+1X6mm²；</w:t>
            </w:r>
            <w:r w:rsidRPr="00F03DF0">
              <w:rPr>
                <w:rFonts w:ascii="宋体" w:eastAsia="宋体" w:hAnsi="宋体" w:cs="宋体" w:hint="eastAsia"/>
                <w:kern w:val="0"/>
                <w:sz w:val="22"/>
                <w:lang w:bidi="ar"/>
              </w:rPr>
              <w:br/>
              <w:t>2.包含施工安装所需的辅料辅材等。</w:t>
            </w:r>
          </w:p>
        </w:tc>
        <w:tc>
          <w:tcPr>
            <w:tcW w:w="446" w:type="pct"/>
            <w:tcBorders>
              <w:top w:val="single" w:sz="4" w:space="0" w:color="000000"/>
              <w:left w:val="single" w:sz="4" w:space="0" w:color="000000"/>
              <w:bottom w:val="single" w:sz="4" w:space="0" w:color="000000"/>
              <w:right w:val="single" w:sz="4" w:space="0" w:color="000000"/>
            </w:tcBorders>
          </w:tcPr>
          <w:p w14:paraId="21B6D735"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709ED164" w14:textId="7E6ACDBD"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B00E4"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2.4</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2DE772"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电源电缆</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4D83B"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120</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824C7"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67BBDC"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1、低烟无卤阻燃电缆WDZ-RYJY 3*2.5mm²；</w:t>
            </w:r>
            <w:r w:rsidRPr="00F03DF0">
              <w:rPr>
                <w:rFonts w:ascii="宋体" w:eastAsia="宋体" w:hAnsi="宋体" w:cs="宋体" w:hint="eastAsia"/>
                <w:kern w:val="0"/>
                <w:sz w:val="22"/>
                <w:lang w:bidi="ar"/>
              </w:rPr>
              <w:br/>
              <w:t>2、包含施工安装所需的辅料辅材等。</w:t>
            </w:r>
          </w:p>
        </w:tc>
        <w:tc>
          <w:tcPr>
            <w:tcW w:w="446" w:type="pct"/>
            <w:tcBorders>
              <w:top w:val="single" w:sz="4" w:space="0" w:color="000000"/>
              <w:left w:val="single" w:sz="4" w:space="0" w:color="000000"/>
              <w:bottom w:val="single" w:sz="4" w:space="0" w:color="000000"/>
              <w:right w:val="single" w:sz="4" w:space="0" w:color="000000"/>
            </w:tcBorders>
          </w:tcPr>
          <w:p w14:paraId="6263C26B"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6D42CD85" w14:textId="28267F54"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3EDCE"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2.5</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6B0B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16A灯光电源母插座</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5E46C"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12</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8E6D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1BA2D7"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1、16A电源三芯母插座；</w:t>
            </w:r>
            <w:r w:rsidRPr="00F03DF0">
              <w:rPr>
                <w:rFonts w:ascii="宋体" w:eastAsia="宋体" w:hAnsi="宋体" w:cs="宋体" w:hint="eastAsia"/>
                <w:kern w:val="0"/>
                <w:sz w:val="22"/>
                <w:lang w:bidi="ar"/>
              </w:rPr>
              <w:br/>
              <w:t>2、包含施工安装所需的辅料辅材等。</w:t>
            </w:r>
          </w:p>
        </w:tc>
        <w:tc>
          <w:tcPr>
            <w:tcW w:w="446" w:type="pct"/>
            <w:tcBorders>
              <w:top w:val="single" w:sz="4" w:space="0" w:color="000000"/>
              <w:left w:val="single" w:sz="4" w:space="0" w:color="000000"/>
              <w:bottom w:val="single" w:sz="4" w:space="0" w:color="000000"/>
              <w:right w:val="single" w:sz="4" w:space="0" w:color="000000"/>
            </w:tcBorders>
          </w:tcPr>
          <w:p w14:paraId="67EF880A"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70E1F42B" w14:textId="6B42CF42"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36918"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2.6</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73884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16A灯光电源公插头</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FB501"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12</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FBD74"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E40008"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1、16A电源三芯公插头；</w:t>
            </w:r>
            <w:r w:rsidRPr="00F03DF0">
              <w:rPr>
                <w:rFonts w:ascii="宋体" w:eastAsia="宋体" w:hAnsi="宋体" w:cs="宋体" w:hint="eastAsia"/>
                <w:kern w:val="0"/>
                <w:sz w:val="22"/>
                <w:lang w:bidi="ar"/>
              </w:rPr>
              <w:br/>
              <w:t>2、包含施工安装所需的辅料辅材等。</w:t>
            </w:r>
          </w:p>
        </w:tc>
        <w:tc>
          <w:tcPr>
            <w:tcW w:w="446" w:type="pct"/>
            <w:tcBorders>
              <w:top w:val="single" w:sz="4" w:space="0" w:color="000000"/>
              <w:left w:val="single" w:sz="4" w:space="0" w:color="000000"/>
              <w:bottom w:val="single" w:sz="4" w:space="0" w:color="000000"/>
              <w:right w:val="single" w:sz="4" w:space="0" w:color="000000"/>
            </w:tcBorders>
          </w:tcPr>
          <w:p w14:paraId="7D15F8D4"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0A27F2FA" w14:textId="4EF7E5E9"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0F77B"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二</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2E5DA"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舞台灯光</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8B090" w14:textId="77777777" w:rsidR="004147FE" w:rsidRPr="00F03DF0" w:rsidRDefault="004147FE" w:rsidP="00F03DF0">
            <w:pPr>
              <w:jc w:val="left"/>
              <w:rPr>
                <w:rFonts w:ascii="宋体" w:eastAsia="宋体" w:hAnsi="宋体" w:cs="宋体"/>
                <w:b/>
                <w:bCs/>
                <w:sz w:val="22"/>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A7261" w14:textId="77777777" w:rsidR="004147FE" w:rsidRPr="00F03DF0" w:rsidRDefault="004147FE" w:rsidP="00F03DF0">
            <w:pPr>
              <w:jc w:val="left"/>
              <w:rPr>
                <w:rFonts w:ascii="宋体" w:eastAsia="宋体" w:hAnsi="宋体" w:cs="宋体"/>
                <w:b/>
                <w:bCs/>
                <w:sz w:val="22"/>
              </w:rPr>
            </w:pPr>
          </w:p>
        </w:tc>
        <w:tc>
          <w:tcPr>
            <w:tcW w:w="28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2ECEC" w14:textId="77777777" w:rsidR="004147FE" w:rsidRPr="00F03DF0" w:rsidRDefault="004147FE" w:rsidP="00F03DF0">
            <w:pPr>
              <w:jc w:val="left"/>
              <w:rPr>
                <w:rFonts w:ascii="宋体" w:eastAsia="宋体" w:hAnsi="宋体" w:cs="宋体"/>
                <w:b/>
                <w:bCs/>
                <w:sz w:val="22"/>
              </w:rPr>
            </w:pPr>
          </w:p>
        </w:tc>
        <w:tc>
          <w:tcPr>
            <w:tcW w:w="446" w:type="pct"/>
            <w:tcBorders>
              <w:top w:val="single" w:sz="4" w:space="0" w:color="000000"/>
              <w:left w:val="single" w:sz="4" w:space="0" w:color="000000"/>
              <w:bottom w:val="single" w:sz="4" w:space="0" w:color="000000"/>
              <w:right w:val="single" w:sz="4" w:space="0" w:color="000000"/>
            </w:tcBorders>
          </w:tcPr>
          <w:p w14:paraId="173BF017" w14:textId="77777777" w:rsidR="004147FE" w:rsidRPr="00F03DF0" w:rsidRDefault="004147FE" w:rsidP="00F03DF0">
            <w:pPr>
              <w:jc w:val="left"/>
              <w:rPr>
                <w:rFonts w:ascii="宋体" w:eastAsia="宋体" w:hAnsi="宋体" w:cs="宋体"/>
                <w:b/>
                <w:bCs/>
                <w:sz w:val="22"/>
              </w:rPr>
            </w:pPr>
          </w:p>
        </w:tc>
      </w:tr>
      <w:tr w:rsidR="00F03DF0" w:rsidRPr="00F03DF0" w14:paraId="765A405D" w14:textId="71767107"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1211C"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1、</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80032A"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供电、控制部分</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653D9" w14:textId="77777777" w:rsidR="004147FE" w:rsidRPr="00F03DF0" w:rsidRDefault="004147FE" w:rsidP="00F03DF0">
            <w:pPr>
              <w:jc w:val="center"/>
              <w:rPr>
                <w:rFonts w:ascii="宋体" w:eastAsia="宋体" w:hAnsi="宋体" w:cs="宋体"/>
                <w:sz w:val="22"/>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B93C2" w14:textId="77777777" w:rsidR="004147FE" w:rsidRPr="00F03DF0" w:rsidRDefault="004147FE" w:rsidP="00F03DF0">
            <w:pPr>
              <w:jc w:val="center"/>
              <w:rPr>
                <w:rFonts w:ascii="宋体" w:eastAsia="宋体" w:hAnsi="宋体" w:cs="宋体"/>
                <w:sz w:val="22"/>
              </w:rPr>
            </w:pPr>
          </w:p>
        </w:tc>
        <w:tc>
          <w:tcPr>
            <w:tcW w:w="28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050D8" w14:textId="77777777" w:rsidR="004147FE" w:rsidRPr="00F03DF0" w:rsidRDefault="004147FE" w:rsidP="00F03DF0">
            <w:pPr>
              <w:jc w:val="left"/>
              <w:rPr>
                <w:rFonts w:ascii="宋体" w:eastAsia="宋体" w:hAnsi="宋体" w:cs="宋体"/>
                <w:sz w:val="22"/>
              </w:rPr>
            </w:pPr>
          </w:p>
        </w:tc>
        <w:tc>
          <w:tcPr>
            <w:tcW w:w="446" w:type="pct"/>
            <w:tcBorders>
              <w:top w:val="single" w:sz="4" w:space="0" w:color="000000"/>
              <w:left w:val="single" w:sz="4" w:space="0" w:color="000000"/>
              <w:bottom w:val="single" w:sz="4" w:space="0" w:color="000000"/>
              <w:right w:val="single" w:sz="4" w:space="0" w:color="000000"/>
            </w:tcBorders>
          </w:tcPr>
          <w:p w14:paraId="67DB0F1A" w14:textId="77777777" w:rsidR="004147FE" w:rsidRPr="00F03DF0" w:rsidRDefault="004147FE" w:rsidP="00F03DF0">
            <w:pPr>
              <w:jc w:val="left"/>
              <w:rPr>
                <w:rFonts w:ascii="宋体" w:eastAsia="宋体" w:hAnsi="宋体" w:cs="宋体"/>
                <w:sz w:val="22"/>
              </w:rPr>
            </w:pPr>
          </w:p>
        </w:tc>
      </w:tr>
      <w:tr w:rsidR="00F03DF0" w:rsidRPr="00F03DF0" w14:paraId="272407DE" w14:textId="59DF587F"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41E13"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1.1</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E2CD7E"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灯光控制台</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227BA"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AD2F3"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AB9FF3"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1、≥6个DMX输出, 1个DMX输入,连接扩展器,最高可支持65536个通道参数</w:t>
            </w:r>
            <w:r w:rsidRPr="00F03DF0">
              <w:rPr>
                <w:rFonts w:ascii="宋体" w:eastAsia="宋体" w:hAnsi="宋体" w:cs="宋体" w:hint="eastAsia"/>
                <w:kern w:val="0"/>
                <w:sz w:val="22"/>
                <w:lang w:bidi="ar"/>
              </w:rPr>
              <w:br/>
            </w:r>
            <w:r w:rsidRPr="00F03DF0">
              <w:rPr>
                <w:rFonts w:ascii="宋体" w:eastAsia="宋体" w:hAnsi="宋体" w:cs="宋体" w:hint="eastAsia"/>
                <w:kern w:val="0"/>
                <w:sz w:val="22"/>
                <w:lang w:bidi="ar"/>
              </w:rPr>
              <w:lastRenderedPageBreak/>
              <w:t>2、内置2个电动可调可视角度的15.4英英寸触摸屏,内置一个9英寸高亮度触摸屏，可外置1个触摸屏</w:t>
            </w:r>
            <w:r w:rsidRPr="00F03DF0">
              <w:rPr>
                <w:rFonts w:ascii="宋体" w:eastAsia="宋体" w:hAnsi="宋体" w:cs="宋体" w:hint="eastAsia"/>
                <w:kern w:val="0"/>
                <w:sz w:val="22"/>
                <w:lang w:bidi="ar"/>
              </w:rPr>
              <w:br/>
              <w:t>3、≥15个高精度手动推杆（60mm）</w:t>
            </w:r>
            <w:r w:rsidRPr="00F03DF0">
              <w:rPr>
                <w:rFonts w:ascii="宋体" w:eastAsia="宋体" w:hAnsi="宋体" w:cs="宋体" w:hint="eastAsia"/>
                <w:kern w:val="0"/>
                <w:sz w:val="22"/>
                <w:lang w:bidi="ar"/>
              </w:rPr>
              <w:br/>
              <w:t>4、2个AB场手动推杆(100mm)</w:t>
            </w:r>
            <w:r w:rsidRPr="00F03DF0">
              <w:rPr>
                <w:rFonts w:ascii="宋体" w:eastAsia="宋体" w:hAnsi="宋体" w:cs="宋体" w:hint="eastAsia"/>
                <w:kern w:val="0"/>
                <w:sz w:val="22"/>
                <w:lang w:bidi="ar"/>
              </w:rPr>
              <w:br/>
              <w:t>5、1个主控推杆，一个调光轮</w:t>
            </w:r>
            <w:r w:rsidRPr="00F03DF0">
              <w:rPr>
                <w:rFonts w:ascii="宋体" w:eastAsia="宋体" w:hAnsi="宋体" w:cs="宋体" w:hint="eastAsia"/>
                <w:kern w:val="0"/>
                <w:sz w:val="22"/>
                <w:lang w:bidi="ar"/>
              </w:rPr>
              <w:br/>
              <w:t>6、6个编码器（带PUSH功能）</w:t>
            </w:r>
            <w:r w:rsidRPr="00F03DF0">
              <w:rPr>
                <w:rFonts w:ascii="宋体" w:eastAsia="宋体" w:hAnsi="宋体" w:cs="宋体" w:hint="eastAsia"/>
                <w:kern w:val="0"/>
                <w:sz w:val="22"/>
                <w:lang w:bidi="ar"/>
              </w:rPr>
              <w:br/>
              <w:t>7、1个高灵敏轨迹球</w:t>
            </w:r>
            <w:r w:rsidRPr="00F03DF0">
              <w:rPr>
                <w:rFonts w:ascii="宋体" w:eastAsia="宋体" w:hAnsi="宋体" w:cs="宋体" w:hint="eastAsia"/>
                <w:kern w:val="0"/>
                <w:sz w:val="22"/>
                <w:lang w:bidi="ar"/>
              </w:rPr>
              <w:br/>
              <w:t>8、2个千兆以太网口，支持MA NET，ARTNET，ETC NET2,PATHPORT,SCAN,SHOWNET,KINET1信号</w:t>
            </w:r>
            <w:r w:rsidRPr="00F03DF0">
              <w:rPr>
                <w:rFonts w:ascii="宋体" w:eastAsia="宋体" w:hAnsi="宋体" w:cs="宋体" w:hint="eastAsia"/>
                <w:kern w:val="0"/>
                <w:sz w:val="22"/>
                <w:lang w:bidi="ar"/>
              </w:rPr>
              <w:br/>
              <w:t>9、MIDI输入输出接口，LTC/SMPTE时间码，支持RDM</w:t>
            </w:r>
          </w:p>
        </w:tc>
        <w:tc>
          <w:tcPr>
            <w:tcW w:w="446" w:type="pct"/>
            <w:tcBorders>
              <w:top w:val="single" w:sz="4" w:space="0" w:color="000000"/>
              <w:left w:val="single" w:sz="4" w:space="0" w:color="000000"/>
              <w:bottom w:val="single" w:sz="4" w:space="0" w:color="000000"/>
              <w:right w:val="single" w:sz="4" w:space="0" w:color="000000"/>
            </w:tcBorders>
          </w:tcPr>
          <w:p w14:paraId="6852EA3C"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2D859BB9" w14:textId="4FF0E16E"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E9A47"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1.2</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16C5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灯光控制台</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5F137"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399E2"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330D7"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1、≥6个DMX输出, 1个DMX输入,连接扩展器,最高可支持65536个通道参数</w:t>
            </w:r>
            <w:r w:rsidRPr="00F03DF0">
              <w:rPr>
                <w:rFonts w:ascii="宋体" w:eastAsia="宋体" w:hAnsi="宋体" w:cs="宋体" w:hint="eastAsia"/>
                <w:kern w:val="0"/>
                <w:sz w:val="22"/>
                <w:lang w:bidi="ar"/>
              </w:rPr>
              <w:br/>
              <w:t>2、内置2个电动可调可视角度的15.4英英寸触摸屏,内置一个9英寸高亮度触摸屏，可外置1个触摸屏</w:t>
            </w:r>
            <w:r w:rsidRPr="00F03DF0">
              <w:rPr>
                <w:rFonts w:ascii="宋体" w:eastAsia="宋体" w:hAnsi="宋体" w:cs="宋体" w:hint="eastAsia"/>
                <w:kern w:val="0"/>
                <w:sz w:val="22"/>
                <w:lang w:bidi="ar"/>
              </w:rPr>
              <w:br/>
              <w:t>3、≥15个高精度手动推杆（60mm）</w:t>
            </w:r>
            <w:r w:rsidRPr="00F03DF0">
              <w:rPr>
                <w:rFonts w:ascii="宋体" w:eastAsia="宋体" w:hAnsi="宋体" w:cs="宋体" w:hint="eastAsia"/>
                <w:kern w:val="0"/>
                <w:sz w:val="22"/>
                <w:lang w:bidi="ar"/>
              </w:rPr>
              <w:br/>
              <w:t>4、2个AB场手动推杆(100mm)</w:t>
            </w:r>
            <w:r w:rsidRPr="00F03DF0">
              <w:rPr>
                <w:rFonts w:ascii="宋体" w:eastAsia="宋体" w:hAnsi="宋体" w:cs="宋体" w:hint="eastAsia"/>
                <w:kern w:val="0"/>
                <w:sz w:val="22"/>
                <w:lang w:bidi="ar"/>
              </w:rPr>
              <w:br/>
              <w:t>5、1个主控推杆，一个调光轮</w:t>
            </w:r>
            <w:r w:rsidRPr="00F03DF0">
              <w:rPr>
                <w:rFonts w:ascii="宋体" w:eastAsia="宋体" w:hAnsi="宋体" w:cs="宋体" w:hint="eastAsia"/>
                <w:kern w:val="0"/>
                <w:sz w:val="22"/>
                <w:lang w:bidi="ar"/>
              </w:rPr>
              <w:br/>
              <w:t>6、6个编码器（带PUSH功能）</w:t>
            </w:r>
            <w:r w:rsidRPr="00F03DF0">
              <w:rPr>
                <w:rFonts w:ascii="宋体" w:eastAsia="宋体" w:hAnsi="宋体" w:cs="宋体" w:hint="eastAsia"/>
                <w:kern w:val="0"/>
                <w:sz w:val="22"/>
                <w:lang w:bidi="ar"/>
              </w:rPr>
              <w:br/>
              <w:t>7、1个高灵敏轨迹球</w:t>
            </w:r>
            <w:r w:rsidRPr="00F03DF0">
              <w:rPr>
                <w:rFonts w:ascii="宋体" w:eastAsia="宋体" w:hAnsi="宋体" w:cs="宋体" w:hint="eastAsia"/>
                <w:kern w:val="0"/>
                <w:sz w:val="22"/>
                <w:lang w:bidi="ar"/>
              </w:rPr>
              <w:br/>
              <w:t>8、2个千兆以太网口，支持MA NET，ARTNET，ETC NET2,PATHPORT,SCAN,SHOWNET,KINET1信号</w:t>
            </w:r>
            <w:r w:rsidRPr="00F03DF0">
              <w:rPr>
                <w:rFonts w:ascii="宋体" w:eastAsia="宋体" w:hAnsi="宋体" w:cs="宋体" w:hint="eastAsia"/>
                <w:kern w:val="0"/>
                <w:sz w:val="22"/>
                <w:lang w:bidi="ar"/>
              </w:rPr>
              <w:br/>
              <w:t>9、MIDI输入输出接口，LTC/SMPTE时间码，支持RDM</w:t>
            </w:r>
          </w:p>
        </w:tc>
        <w:tc>
          <w:tcPr>
            <w:tcW w:w="446" w:type="pct"/>
            <w:tcBorders>
              <w:top w:val="single" w:sz="4" w:space="0" w:color="000000"/>
              <w:left w:val="single" w:sz="4" w:space="0" w:color="000000"/>
              <w:bottom w:val="single" w:sz="4" w:space="0" w:color="000000"/>
              <w:right w:val="single" w:sz="4" w:space="0" w:color="000000"/>
            </w:tcBorders>
          </w:tcPr>
          <w:p w14:paraId="6705066F"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5B11AA6D" w14:textId="46D4C97C"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3C618"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1.3</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C38846"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DMX512信号放大器</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F9B27"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00A13"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套</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8F5738"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1、每路采用独立的电源供电，各路之间采用光电隔离技术，耐压250V，真正做到独立输出，大大的提高抗干扰能力，且保护设备的安全。</w:t>
            </w:r>
            <w:r w:rsidRPr="00F03DF0">
              <w:rPr>
                <w:rFonts w:ascii="宋体" w:eastAsia="宋体" w:hAnsi="宋体" w:cs="宋体" w:hint="eastAsia"/>
                <w:kern w:val="0"/>
                <w:sz w:val="22"/>
                <w:lang w:bidi="ar"/>
              </w:rPr>
              <w:br/>
              <w:t>2、对任何标准的DMX512信号都可以进行放大。</w:t>
            </w:r>
            <w:r w:rsidRPr="00F03DF0">
              <w:rPr>
                <w:rFonts w:ascii="宋体" w:eastAsia="宋体" w:hAnsi="宋体" w:cs="宋体" w:hint="eastAsia"/>
                <w:kern w:val="0"/>
                <w:sz w:val="22"/>
                <w:lang w:bidi="ar"/>
              </w:rPr>
              <w:br/>
              <w:t>3、采用光电隔离技术以保护控制台不受外部电源电压或浪涌电压冲击而损害。</w:t>
            </w:r>
            <w:r w:rsidRPr="00F03DF0">
              <w:rPr>
                <w:rFonts w:ascii="宋体" w:eastAsia="宋体" w:hAnsi="宋体" w:cs="宋体" w:hint="eastAsia"/>
                <w:kern w:val="0"/>
                <w:sz w:val="22"/>
                <w:lang w:bidi="ar"/>
              </w:rPr>
              <w:br/>
              <w:t>4、每台放大器有不少于一组标准的DMX512信号输入。不少于1路信号直通输出、8路光电隔离输出，且都有输入输出指示。</w:t>
            </w:r>
            <w:r w:rsidRPr="00F03DF0">
              <w:rPr>
                <w:rFonts w:ascii="宋体" w:eastAsia="宋体" w:hAnsi="宋体" w:cs="宋体" w:hint="eastAsia"/>
                <w:kern w:val="0"/>
                <w:sz w:val="22"/>
                <w:lang w:bidi="ar"/>
              </w:rPr>
              <w:br/>
              <w:t>5、电气参数</w:t>
            </w:r>
            <w:r w:rsidRPr="00F03DF0">
              <w:rPr>
                <w:rFonts w:ascii="宋体" w:eastAsia="宋体" w:hAnsi="宋体" w:cs="宋体" w:hint="eastAsia"/>
                <w:kern w:val="0"/>
                <w:sz w:val="22"/>
                <w:lang w:bidi="ar"/>
              </w:rPr>
              <w:br/>
              <w:t>工作电压：AC180-240V/50/60Hz</w:t>
            </w:r>
            <w:r w:rsidRPr="00F03DF0">
              <w:rPr>
                <w:rFonts w:ascii="宋体" w:eastAsia="宋体" w:hAnsi="宋体" w:cs="宋体" w:hint="eastAsia"/>
                <w:kern w:val="0"/>
                <w:sz w:val="22"/>
                <w:lang w:bidi="ar"/>
              </w:rPr>
              <w:br/>
              <w:t>连续工作时间：24小时</w:t>
            </w:r>
            <w:r w:rsidRPr="00F03DF0">
              <w:rPr>
                <w:rFonts w:ascii="宋体" w:eastAsia="宋体" w:hAnsi="宋体" w:cs="宋体" w:hint="eastAsia"/>
                <w:kern w:val="0"/>
                <w:sz w:val="22"/>
                <w:lang w:bidi="ar"/>
              </w:rPr>
              <w:br/>
              <w:t>信号线输入：三芯/五芯卡侬头插座</w:t>
            </w:r>
          </w:p>
        </w:tc>
        <w:tc>
          <w:tcPr>
            <w:tcW w:w="446" w:type="pct"/>
            <w:tcBorders>
              <w:top w:val="single" w:sz="4" w:space="0" w:color="000000"/>
              <w:left w:val="single" w:sz="4" w:space="0" w:color="000000"/>
              <w:bottom w:val="single" w:sz="4" w:space="0" w:color="000000"/>
              <w:right w:val="single" w:sz="4" w:space="0" w:color="000000"/>
            </w:tcBorders>
          </w:tcPr>
          <w:p w14:paraId="6C4268DE"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57DE0D74" w14:textId="4ABE1026"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40272"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1.4</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9EAA01"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控制系统</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CB2FE"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B90D1"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项</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0F73E5"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控制系统-自动追光服务器</w:t>
            </w:r>
            <w:r w:rsidRPr="00F03DF0">
              <w:rPr>
                <w:rFonts w:ascii="宋体" w:eastAsia="宋体" w:hAnsi="宋体" w:cs="宋体" w:hint="eastAsia"/>
                <w:kern w:val="0"/>
                <w:sz w:val="22"/>
                <w:lang w:bidi="ar"/>
              </w:rPr>
              <w:br/>
              <w:t>1、 无线传感可覆盖范围达半径500M,数据刷新率高达100次/秒。</w:t>
            </w:r>
            <w:r w:rsidRPr="00F03DF0">
              <w:rPr>
                <w:rFonts w:ascii="宋体" w:eastAsia="宋体" w:hAnsi="宋体" w:cs="宋体" w:hint="eastAsia"/>
                <w:kern w:val="0"/>
                <w:sz w:val="22"/>
                <w:lang w:bidi="ar"/>
              </w:rPr>
              <w:br/>
              <w:t>2、 同时可追踪200个交互对象。</w:t>
            </w:r>
            <w:r w:rsidRPr="00F03DF0">
              <w:rPr>
                <w:rFonts w:ascii="宋体" w:eastAsia="宋体" w:hAnsi="宋体" w:cs="宋体" w:hint="eastAsia"/>
                <w:kern w:val="0"/>
                <w:sz w:val="22"/>
                <w:lang w:bidi="ar"/>
              </w:rPr>
              <w:br/>
              <w:t>3、 支持PosiStageNet、ArtNet 、DMX、OSC协</w:t>
            </w:r>
            <w:r w:rsidRPr="00F03DF0">
              <w:rPr>
                <w:rFonts w:ascii="宋体" w:eastAsia="宋体" w:hAnsi="宋体" w:cs="宋体" w:hint="eastAsia"/>
                <w:kern w:val="0"/>
                <w:sz w:val="22"/>
                <w:lang w:bidi="ar"/>
              </w:rPr>
              <w:lastRenderedPageBreak/>
              <w:t>议，顺畅衔接国际主流灯光控台、沉浸声服务器及视频服务器。</w:t>
            </w:r>
            <w:r w:rsidRPr="00F03DF0">
              <w:rPr>
                <w:rFonts w:ascii="宋体" w:eastAsia="宋体" w:hAnsi="宋体" w:cs="宋体" w:hint="eastAsia"/>
                <w:kern w:val="0"/>
                <w:sz w:val="22"/>
                <w:lang w:bidi="ar"/>
              </w:rPr>
              <w:br/>
              <w:t>4、 自定义分区追踪，可根据需求自主分割三维空间，为每个交互对象定义不同的灯光效果、声音及视频素材。</w:t>
            </w:r>
            <w:r w:rsidRPr="00F03DF0">
              <w:rPr>
                <w:rFonts w:ascii="宋体" w:eastAsia="宋体" w:hAnsi="宋体" w:cs="宋体" w:hint="eastAsia"/>
                <w:kern w:val="0"/>
                <w:sz w:val="22"/>
                <w:lang w:bidi="ar"/>
              </w:rPr>
              <w:br/>
              <w:t>5、 多灯多对象预设，可为交互对象设置单个或多个灯具同时追踪。</w:t>
            </w:r>
            <w:r w:rsidRPr="00F03DF0">
              <w:rPr>
                <w:rFonts w:ascii="宋体" w:eastAsia="宋体" w:hAnsi="宋体" w:cs="宋体" w:hint="eastAsia"/>
                <w:kern w:val="0"/>
                <w:sz w:val="22"/>
                <w:lang w:bidi="ar"/>
              </w:rPr>
              <w:br/>
              <w:t>6、 双信标超高精度矫正算法，为舞台表演提供高精交互及位置信息。</w:t>
            </w:r>
            <w:r w:rsidRPr="00F03DF0">
              <w:rPr>
                <w:rFonts w:ascii="宋体" w:eastAsia="宋体" w:hAnsi="宋体" w:cs="宋体" w:hint="eastAsia"/>
                <w:kern w:val="0"/>
                <w:sz w:val="22"/>
                <w:lang w:bidi="ar"/>
              </w:rPr>
              <w:br/>
              <w:t>7、 根据交互对象位置信息，自动调节光圈自动大小.</w:t>
            </w:r>
            <w:r w:rsidRPr="00F03DF0">
              <w:rPr>
                <w:rFonts w:ascii="宋体" w:eastAsia="宋体" w:hAnsi="宋体" w:cs="宋体" w:hint="eastAsia"/>
                <w:kern w:val="0"/>
                <w:sz w:val="22"/>
                <w:lang w:bidi="ar"/>
              </w:rPr>
              <w:br/>
              <w:t>8、 存储空间：不低于8GB RAM，128GB SSD</w:t>
            </w:r>
            <w:r w:rsidRPr="00F03DF0">
              <w:rPr>
                <w:rFonts w:ascii="宋体" w:eastAsia="宋体" w:hAnsi="宋体" w:cs="宋体" w:hint="eastAsia"/>
                <w:kern w:val="0"/>
                <w:sz w:val="22"/>
                <w:lang w:bidi="ar"/>
              </w:rPr>
              <w:br/>
              <w:t>9、 控制通道数：不少于1*RS485，1*RS232</w:t>
            </w:r>
            <w:r w:rsidRPr="00F03DF0">
              <w:rPr>
                <w:rFonts w:ascii="宋体" w:eastAsia="宋体" w:hAnsi="宋体" w:cs="宋体" w:hint="eastAsia"/>
                <w:kern w:val="0"/>
                <w:sz w:val="22"/>
                <w:lang w:bidi="ar"/>
              </w:rPr>
              <w:br/>
              <w:t>10、 网络接口：不少于1*WAN，6*LAN</w:t>
            </w:r>
            <w:r w:rsidRPr="00F03DF0">
              <w:rPr>
                <w:rFonts w:ascii="宋体" w:eastAsia="宋体" w:hAnsi="宋体" w:cs="宋体" w:hint="eastAsia"/>
                <w:kern w:val="0"/>
                <w:sz w:val="22"/>
                <w:lang w:bidi="ar"/>
              </w:rPr>
              <w:br/>
              <w:t>11、 DMX512：1024(2*RJ45)</w:t>
            </w:r>
            <w:r w:rsidRPr="00F03DF0">
              <w:rPr>
                <w:rFonts w:ascii="宋体" w:eastAsia="宋体" w:hAnsi="宋体" w:cs="宋体" w:hint="eastAsia"/>
                <w:kern w:val="0"/>
                <w:sz w:val="22"/>
                <w:lang w:bidi="ar"/>
              </w:rPr>
              <w:br/>
              <w:t>12、 Artnet输入：16域</w:t>
            </w:r>
            <w:r w:rsidRPr="00F03DF0">
              <w:rPr>
                <w:rFonts w:ascii="宋体" w:eastAsia="宋体" w:hAnsi="宋体" w:cs="宋体" w:hint="eastAsia"/>
                <w:kern w:val="0"/>
                <w:sz w:val="22"/>
                <w:lang w:bidi="ar"/>
              </w:rPr>
              <w:br/>
              <w:t>13、 Artnet输出：16域</w:t>
            </w:r>
            <w:r w:rsidRPr="00F03DF0">
              <w:rPr>
                <w:rFonts w:ascii="宋体" w:eastAsia="宋体" w:hAnsi="宋体" w:cs="宋体" w:hint="eastAsia"/>
                <w:kern w:val="0"/>
                <w:sz w:val="22"/>
                <w:lang w:bidi="ar"/>
              </w:rPr>
              <w:br/>
              <w:t>14、 USB接口：不少于2*USB2.0</w:t>
            </w:r>
            <w:r w:rsidRPr="00F03DF0">
              <w:rPr>
                <w:rFonts w:ascii="宋体" w:eastAsia="宋体" w:hAnsi="宋体" w:cs="宋体" w:hint="eastAsia"/>
                <w:kern w:val="0"/>
                <w:sz w:val="22"/>
                <w:lang w:bidi="ar"/>
              </w:rPr>
              <w:br/>
              <w:t>15、 视频接口：不少于1*HDMI</w:t>
            </w:r>
            <w:r w:rsidRPr="00F03DF0">
              <w:rPr>
                <w:rFonts w:ascii="宋体" w:eastAsia="宋体" w:hAnsi="宋体" w:cs="宋体" w:hint="eastAsia"/>
                <w:kern w:val="0"/>
                <w:sz w:val="22"/>
                <w:lang w:bidi="ar"/>
              </w:rPr>
              <w:br/>
              <w:t>16、 控制协议：OSC，RS485，RS232，UDP,Artnet，DMX512</w:t>
            </w:r>
            <w:r w:rsidRPr="00F03DF0">
              <w:rPr>
                <w:rFonts w:ascii="宋体" w:eastAsia="宋体" w:hAnsi="宋体" w:cs="宋体" w:hint="eastAsia"/>
                <w:kern w:val="0"/>
                <w:sz w:val="22"/>
                <w:lang w:bidi="ar"/>
              </w:rPr>
              <w:br/>
              <w:t>17、 电源输入：DC12V-3A</w:t>
            </w:r>
          </w:p>
        </w:tc>
        <w:tc>
          <w:tcPr>
            <w:tcW w:w="446" w:type="pct"/>
            <w:tcBorders>
              <w:top w:val="single" w:sz="4" w:space="0" w:color="000000"/>
              <w:left w:val="single" w:sz="4" w:space="0" w:color="000000"/>
              <w:bottom w:val="single" w:sz="4" w:space="0" w:color="000000"/>
              <w:right w:val="single" w:sz="4" w:space="0" w:color="000000"/>
            </w:tcBorders>
          </w:tcPr>
          <w:p w14:paraId="787E5340"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2E4533C3" w14:textId="214CA91A"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6FF3E"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1.5</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AE124"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控制系统</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BE00C"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5</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EE827"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项</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7CF80F"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控制系统-空间定位基站</w:t>
            </w:r>
            <w:r w:rsidRPr="00F03DF0">
              <w:rPr>
                <w:rFonts w:ascii="宋体" w:eastAsia="宋体" w:hAnsi="宋体" w:cs="宋体" w:hint="eastAsia"/>
                <w:kern w:val="0"/>
                <w:sz w:val="22"/>
                <w:lang w:bidi="ar"/>
              </w:rPr>
              <w:br/>
              <w:t>1、支持 UART、USB 通信</w:t>
            </w:r>
            <w:r w:rsidRPr="00F03DF0">
              <w:rPr>
                <w:rFonts w:ascii="宋体" w:eastAsia="宋体" w:hAnsi="宋体" w:cs="宋体" w:hint="eastAsia"/>
                <w:kern w:val="0"/>
                <w:sz w:val="22"/>
                <w:lang w:bidi="ar"/>
              </w:rPr>
              <w:br/>
              <w:t>2、电压监测，防反接保护</w:t>
            </w:r>
            <w:r w:rsidRPr="00F03DF0">
              <w:rPr>
                <w:rFonts w:ascii="宋体" w:eastAsia="宋体" w:hAnsi="宋体" w:cs="宋体" w:hint="eastAsia"/>
                <w:kern w:val="0"/>
                <w:sz w:val="22"/>
                <w:lang w:bidi="ar"/>
              </w:rPr>
              <w:br/>
              <w:t>3、功耗 1.5W</w:t>
            </w:r>
            <w:r w:rsidRPr="00F03DF0">
              <w:rPr>
                <w:rFonts w:ascii="宋体" w:eastAsia="宋体" w:hAnsi="宋体" w:cs="宋体" w:hint="eastAsia"/>
                <w:kern w:val="0"/>
                <w:sz w:val="22"/>
                <w:lang w:bidi="ar"/>
              </w:rPr>
              <w:br/>
              <w:t>4、从3.5GHz到6.5GHz一共6个射频频段可调</w:t>
            </w:r>
            <w:r w:rsidRPr="00F03DF0">
              <w:rPr>
                <w:rFonts w:ascii="宋体" w:eastAsia="宋体" w:hAnsi="宋体" w:cs="宋体" w:hint="eastAsia"/>
                <w:kern w:val="0"/>
                <w:sz w:val="22"/>
                <w:lang w:bidi="ar"/>
              </w:rPr>
              <w:br/>
              <w:t>5、最远通信距离 不低于1000 米</w:t>
            </w:r>
            <w:r w:rsidRPr="00F03DF0">
              <w:rPr>
                <w:rFonts w:ascii="宋体" w:eastAsia="宋体" w:hAnsi="宋体" w:cs="宋体" w:hint="eastAsia"/>
                <w:kern w:val="0"/>
                <w:sz w:val="22"/>
                <w:lang w:bidi="ar"/>
              </w:rPr>
              <w:br/>
              <w:t>6、可同时支持不好意200个追踪对象</w:t>
            </w:r>
            <w:r w:rsidRPr="00F03DF0">
              <w:rPr>
                <w:rFonts w:ascii="宋体" w:eastAsia="宋体" w:hAnsi="宋体" w:cs="宋体" w:hint="eastAsia"/>
                <w:kern w:val="0"/>
                <w:sz w:val="22"/>
                <w:lang w:bidi="ar"/>
              </w:rPr>
              <w:br/>
              <w:t>7、唯一 ID，加密传输</w:t>
            </w:r>
          </w:p>
        </w:tc>
        <w:tc>
          <w:tcPr>
            <w:tcW w:w="446" w:type="pct"/>
            <w:tcBorders>
              <w:top w:val="single" w:sz="4" w:space="0" w:color="000000"/>
              <w:left w:val="single" w:sz="4" w:space="0" w:color="000000"/>
              <w:bottom w:val="single" w:sz="4" w:space="0" w:color="000000"/>
              <w:right w:val="single" w:sz="4" w:space="0" w:color="000000"/>
            </w:tcBorders>
          </w:tcPr>
          <w:p w14:paraId="14FFFED3"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59BFBD91" w14:textId="3BDF96DB"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F914A"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1.6</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D5885E"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控制系统</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D58BC"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4</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2154A"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项</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78E6D"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控制系统-空间定位信标</w:t>
            </w:r>
            <w:r w:rsidRPr="00F03DF0">
              <w:rPr>
                <w:rFonts w:ascii="宋体" w:eastAsia="宋体" w:hAnsi="宋体" w:cs="宋体" w:hint="eastAsia"/>
                <w:kern w:val="0"/>
                <w:sz w:val="22"/>
                <w:lang w:bidi="ar"/>
              </w:rPr>
              <w:br/>
              <w:t>1、 射频功率：0dbm/1mW；</w:t>
            </w:r>
            <w:r w:rsidRPr="00F03DF0">
              <w:rPr>
                <w:rFonts w:ascii="宋体" w:eastAsia="宋体" w:hAnsi="宋体" w:cs="宋体" w:hint="eastAsia"/>
                <w:kern w:val="0"/>
                <w:sz w:val="22"/>
                <w:lang w:bidi="ar"/>
              </w:rPr>
              <w:br/>
              <w:t>2、 更新频率：不高于100ms-60s；</w:t>
            </w:r>
            <w:r w:rsidRPr="00F03DF0">
              <w:rPr>
                <w:rFonts w:ascii="宋体" w:eastAsia="宋体" w:hAnsi="宋体" w:cs="宋体" w:hint="eastAsia"/>
                <w:kern w:val="0"/>
                <w:sz w:val="22"/>
                <w:lang w:bidi="ar"/>
              </w:rPr>
              <w:br/>
              <w:t>3、 工作温度：-20～70℃；</w:t>
            </w:r>
          </w:p>
        </w:tc>
        <w:tc>
          <w:tcPr>
            <w:tcW w:w="446" w:type="pct"/>
            <w:tcBorders>
              <w:top w:val="single" w:sz="4" w:space="0" w:color="000000"/>
              <w:left w:val="single" w:sz="4" w:space="0" w:color="000000"/>
              <w:bottom w:val="single" w:sz="4" w:space="0" w:color="000000"/>
              <w:right w:val="single" w:sz="4" w:space="0" w:color="000000"/>
            </w:tcBorders>
          </w:tcPr>
          <w:p w14:paraId="0BAB1DDD"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17A57FF8" w14:textId="3EA553A5"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858F1"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1.7</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D8D34B"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控制系统</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EB18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C3964"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项</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128C84"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控制系统-灯光处理器</w:t>
            </w:r>
            <w:r w:rsidRPr="00F03DF0">
              <w:rPr>
                <w:rFonts w:ascii="宋体" w:eastAsia="宋体" w:hAnsi="宋体" w:cs="宋体" w:hint="eastAsia"/>
                <w:kern w:val="0"/>
                <w:sz w:val="22"/>
                <w:lang w:bidi="ar"/>
              </w:rPr>
              <w:br/>
              <w:t>1、可与声光影主机进行无缝对接，实现“光随声动”的联动效果。</w:t>
            </w:r>
            <w:r w:rsidRPr="00F03DF0">
              <w:rPr>
                <w:rFonts w:ascii="宋体" w:eastAsia="宋体" w:hAnsi="宋体" w:cs="宋体" w:hint="eastAsia"/>
                <w:kern w:val="0"/>
                <w:sz w:val="22"/>
                <w:lang w:bidi="ar"/>
              </w:rPr>
              <w:br/>
              <w:t>2、支持灯光控台信号录制功能，便于制作灯光特效。</w:t>
            </w:r>
            <w:r w:rsidRPr="00F03DF0">
              <w:rPr>
                <w:rFonts w:ascii="宋体" w:eastAsia="宋体" w:hAnsi="宋体" w:cs="宋体" w:hint="eastAsia"/>
                <w:kern w:val="0"/>
                <w:sz w:val="22"/>
                <w:lang w:bidi="ar"/>
              </w:rPr>
              <w:br/>
              <w:t>3、支持灯光平行控制切换，用户可主动切换至灯控台控制。</w:t>
            </w:r>
            <w:r w:rsidRPr="00F03DF0">
              <w:rPr>
                <w:rFonts w:ascii="宋体" w:eastAsia="宋体" w:hAnsi="宋体" w:cs="宋体" w:hint="eastAsia"/>
                <w:kern w:val="0"/>
                <w:sz w:val="22"/>
                <w:lang w:bidi="ar"/>
              </w:rPr>
              <w:br/>
              <w:t>4、具有≥2路DMX512输入，可接入主流灯控台。</w:t>
            </w:r>
            <w:r w:rsidRPr="00F03DF0">
              <w:rPr>
                <w:rFonts w:ascii="宋体" w:eastAsia="宋体" w:hAnsi="宋体" w:cs="宋体" w:hint="eastAsia"/>
                <w:kern w:val="0"/>
                <w:sz w:val="22"/>
                <w:lang w:bidi="ar"/>
              </w:rPr>
              <w:br/>
              <w:t>5、具有≥2路DMX512输出，共≥1024路灯光控制通道。</w:t>
            </w:r>
            <w:r w:rsidRPr="00F03DF0">
              <w:rPr>
                <w:rFonts w:ascii="宋体" w:eastAsia="宋体" w:hAnsi="宋体" w:cs="宋体" w:hint="eastAsia"/>
                <w:kern w:val="0"/>
                <w:sz w:val="22"/>
                <w:lang w:bidi="ar"/>
              </w:rPr>
              <w:br/>
            </w:r>
            <w:r w:rsidRPr="00F03DF0">
              <w:rPr>
                <w:rFonts w:ascii="宋体" w:eastAsia="宋体" w:hAnsi="宋体" w:cs="宋体" w:hint="eastAsia"/>
                <w:kern w:val="0"/>
                <w:sz w:val="22"/>
                <w:lang w:bidi="ar"/>
              </w:rPr>
              <w:lastRenderedPageBreak/>
              <w:t>6、最大支持≥12台设备接入，最大实现≥12288路灯光控制通道。</w:t>
            </w:r>
          </w:p>
        </w:tc>
        <w:tc>
          <w:tcPr>
            <w:tcW w:w="446" w:type="pct"/>
            <w:tcBorders>
              <w:top w:val="single" w:sz="4" w:space="0" w:color="000000"/>
              <w:left w:val="single" w:sz="4" w:space="0" w:color="000000"/>
              <w:bottom w:val="single" w:sz="4" w:space="0" w:color="000000"/>
              <w:right w:val="single" w:sz="4" w:space="0" w:color="000000"/>
            </w:tcBorders>
          </w:tcPr>
          <w:p w14:paraId="6786A8CC"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010205A1" w14:textId="34067B5E"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B02AB"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1.8</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122F17"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智能电源控制系统</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55E72"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5142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套</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82123B"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1、额定电压：380V/400V，波动范围-40%~+20%</w:t>
            </w:r>
            <w:r w:rsidRPr="00F03DF0">
              <w:rPr>
                <w:rFonts w:ascii="宋体" w:eastAsia="宋体" w:hAnsi="宋体" w:cs="宋体" w:hint="eastAsia"/>
                <w:kern w:val="0"/>
                <w:sz w:val="22"/>
                <w:lang w:bidi="ar"/>
              </w:rPr>
              <w:br/>
              <w:t>2、滤波效果：在APF容量范围内，谐波补偿后电流总谐波畸变率应＜5%</w:t>
            </w:r>
            <w:r w:rsidRPr="00F03DF0">
              <w:rPr>
                <w:rFonts w:ascii="宋体" w:eastAsia="宋体" w:hAnsi="宋体" w:cs="宋体" w:hint="eastAsia"/>
                <w:kern w:val="0"/>
                <w:sz w:val="22"/>
                <w:lang w:bidi="ar"/>
              </w:rPr>
              <w:br/>
              <w:t>3、有源滤波器的动态响应时间：≤10ms</w:t>
            </w:r>
            <w:r w:rsidRPr="00F03DF0">
              <w:rPr>
                <w:rFonts w:ascii="宋体" w:eastAsia="宋体" w:hAnsi="宋体" w:cs="宋体" w:hint="eastAsia"/>
                <w:kern w:val="0"/>
                <w:sz w:val="22"/>
                <w:lang w:bidi="ar"/>
              </w:rPr>
              <w:br/>
              <w:t>4、相/线：三相四线或三相三线可通过软件选择，而无需更改硬件配置。其中三相四线有源滤波器适用于三相四线TN-S系统，在滤除相线谐波电流的同时也滤除中性线的谐波电流，中性线滤波能力3倍于相线滤波</w:t>
            </w:r>
            <w:r w:rsidRPr="00F03DF0">
              <w:rPr>
                <w:rFonts w:ascii="宋体" w:eastAsia="宋体" w:hAnsi="宋体" w:cs="宋体" w:hint="eastAsia"/>
                <w:kern w:val="0"/>
                <w:sz w:val="22"/>
                <w:lang w:bidi="ar"/>
              </w:rPr>
              <w:br/>
              <w:t>5、模块容量≥150A</w:t>
            </w:r>
          </w:p>
        </w:tc>
        <w:tc>
          <w:tcPr>
            <w:tcW w:w="446" w:type="pct"/>
            <w:tcBorders>
              <w:top w:val="single" w:sz="4" w:space="0" w:color="000000"/>
              <w:left w:val="single" w:sz="4" w:space="0" w:color="000000"/>
              <w:bottom w:val="single" w:sz="4" w:space="0" w:color="000000"/>
              <w:right w:val="single" w:sz="4" w:space="0" w:color="000000"/>
            </w:tcBorders>
          </w:tcPr>
          <w:p w14:paraId="77B79625"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516AB37B" w14:textId="5907F0D7"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E9AB3"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1.9</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A19B1E"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网络交换机</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8CE41"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9D4CEE"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9D44F1"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1、≥8个10/100/1000BASE-T以太网端口,4个千兆SFP,交流供电</w:t>
            </w:r>
            <w:r w:rsidRPr="00F03DF0">
              <w:rPr>
                <w:rFonts w:ascii="宋体" w:eastAsia="宋体" w:hAnsi="宋体" w:cs="宋体" w:hint="eastAsia"/>
                <w:kern w:val="0"/>
                <w:sz w:val="22"/>
                <w:lang w:bidi="ar"/>
              </w:rPr>
              <w:br/>
              <w:t>2、交换容量≥336Gbps，包转发率≥18Mpps，静音款</w:t>
            </w:r>
          </w:p>
        </w:tc>
        <w:tc>
          <w:tcPr>
            <w:tcW w:w="446" w:type="pct"/>
            <w:tcBorders>
              <w:top w:val="single" w:sz="4" w:space="0" w:color="000000"/>
              <w:left w:val="single" w:sz="4" w:space="0" w:color="000000"/>
              <w:bottom w:val="single" w:sz="4" w:space="0" w:color="000000"/>
              <w:right w:val="single" w:sz="4" w:space="0" w:color="000000"/>
            </w:tcBorders>
          </w:tcPr>
          <w:p w14:paraId="20AF5B6C"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723415B1" w14:textId="0253069F"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45F09"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1.10</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6E9E94"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网络处理器</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68A74"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A5331"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164A7C"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1、基于简单易用的MAC搜索操作界面，可用于设置IP地址、控制参数等。可保证长期稳定运行；</w:t>
            </w:r>
            <w:r w:rsidRPr="00F03DF0">
              <w:rPr>
                <w:rFonts w:ascii="宋体" w:eastAsia="宋体" w:hAnsi="宋体" w:cs="宋体" w:hint="eastAsia"/>
                <w:kern w:val="0"/>
                <w:sz w:val="22"/>
                <w:lang w:bidi="ar"/>
              </w:rPr>
              <w:br/>
              <w:t>2、系统核心安全可靠，应用支持WINDOWS DLL远程控制和管理；</w:t>
            </w:r>
            <w:r w:rsidRPr="00F03DF0">
              <w:rPr>
                <w:rFonts w:ascii="宋体" w:eastAsia="宋体" w:hAnsi="宋体" w:cs="宋体" w:hint="eastAsia"/>
                <w:kern w:val="0"/>
                <w:sz w:val="22"/>
                <w:lang w:bidi="ar"/>
              </w:rPr>
              <w:br/>
              <w:t>3、LCD显示屏显示各个DMX端口的状态；</w:t>
            </w:r>
            <w:r w:rsidRPr="00F03DF0">
              <w:rPr>
                <w:rFonts w:ascii="宋体" w:eastAsia="宋体" w:hAnsi="宋体" w:cs="宋体" w:hint="eastAsia"/>
                <w:kern w:val="0"/>
                <w:sz w:val="22"/>
                <w:lang w:bidi="ar"/>
              </w:rPr>
              <w:br/>
              <w:t>4、LED指示灯指示网络端口状态；</w:t>
            </w:r>
            <w:r w:rsidRPr="00F03DF0">
              <w:rPr>
                <w:rFonts w:ascii="宋体" w:eastAsia="宋体" w:hAnsi="宋体" w:cs="宋体" w:hint="eastAsia"/>
                <w:kern w:val="0"/>
                <w:sz w:val="22"/>
                <w:lang w:bidi="ar"/>
              </w:rPr>
              <w:br/>
              <w:t>5、支持标准DMX512、RDM、ArtNet、SCAN协议；</w:t>
            </w:r>
            <w:r w:rsidRPr="00F03DF0">
              <w:rPr>
                <w:rFonts w:ascii="宋体" w:eastAsia="宋体" w:hAnsi="宋体" w:cs="宋体" w:hint="eastAsia"/>
                <w:kern w:val="0"/>
                <w:sz w:val="22"/>
                <w:lang w:bidi="ar"/>
              </w:rPr>
              <w:br/>
              <w:t>6、AC电源100-240V；</w:t>
            </w:r>
            <w:r w:rsidRPr="00F03DF0">
              <w:rPr>
                <w:rFonts w:ascii="宋体" w:eastAsia="宋体" w:hAnsi="宋体" w:cs="宋体" w:hint="eastAsia"/>
                <w:kern w:val="0"/>
                <w:sz w:val="22"/>
                <w:lang w:bidi="ar"/>
              </w:rPr>
              <w:br/>
              <w:t>7、英文显示菜单；</w:t>
            </w:r>
            <w:r w:rsidRPr="00F03DF0">
              <w:rPr>
                <w:rFonts w:ascii="宋体" w:eastAsia="宋体" w:hAnsi="宋体" w:cs="宋体" w:hint="eastAsia"/>
                <w:kern w:val="0"/>
                <w:sz w:val="22"/>
                <w:lang w:bidi="ar"/>
              </w:rPr>
              <w:br/>
              <w:t>8、IP地址手动设置、网页设置；</w:t>
            </w:r>
            <w:r w:rsidRPr="00F03DF0">
              <w:rPr>
                <w:rFonts w:ascii="宋体" w:eastAsia="宋体" w:hAnsi="宋体" w:cs="宋体" w:hint="eastAsia"/>
                <w:kern w:val="0"/>
                <w:sz w:val="22"/>
                <w:lang w:bidi="ar"/>
              </w:rPr>
              <w:br/>
              <w:t>9、每个DMX512端口具有2500V的光电隔离接口，DMX优先级设定（DMX端口优先级可设定）。</w:t>
            </w:r>
          </w:p>
        </w:tc>
        <w:tc>
          <w:tcPr>
            <w:tcW w:w="446" w:type="pct"/>
            <w:tcBorders>
              <w:top w:val="single" w:sz="4" w:space="0" w:color="000000"/>
              <w:left w:val="single" w:sz="4" w:space="0" w:color="000000"/>
              <w:bottom w:val="single" w:sz="4" w:space="0" w:color="000000"/>
              <w:right w:val="single" w:sz="4" w:space="0" w:color="000000"/>
            </w:tcBorders>
          </w:tcPr>
          <w:p w14:paraId="4631A0B5"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3028304A" w14:textId="78EF1A44"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10C4E"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2、</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B1EE45" w14:textId="77777777" w:rsidR="004147FE" w:rsidRPr="00F03DF0" w:rsidRDefault="004147FE" w:rsidP="00F03DF0">
            <w:pPr>
              <w:jc w:val="center"/>
              <w:rPr>
                <w:rFonts w:ascii="宋体" w:eastAsia="宋体" w:hAnsi="宋体" w:cs="宋体"/>
                <w:b/>
                <w:bCs/>
                <w:sz w:val="22"/>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E900E" w14:textId="77777777" w:rsidR="004147FE" w:rsidRPr="00F03DF0" w:rsidRDefault="004147FE" w:rsidP="00F03DF0">
            <w:pPr>
              <w:jc w:val="center"/>
              <w:rPr>
                <w:rFonts w:ascii="宋体" w:eastAsia="宋体" w:hAnsi="宋体" w:cs="宋体"/>
                <w:sz w:val="22"/>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92B67" w14:textId="77777777" w:rsidR="004147FE" w:rsidRPr="00F03DF0" w:rsidRDefault="004147FE" w:rsidP="00F03DF0">
            <w:pPr>
              <w:jc w:val="center"/>
              <w:rPr>
                <w:rFonts w:ascii="宋体" w:eastAsia="宋体" w:hAnsi="宋体" w:cs="宋体"/>
                <w:sz w:val="22"/>
              </w:rPr>
            </w:pPr>
          </w:p>
        </w:tc>
        <w:tc>
          <w:tcPr>
            <w:tcW w:w="28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2B861" w14:textId="77777777" w:rsidR="004147FE" w:rsidRPr="00F03DF0" w:rsidRDefault="004147FE" w:rsidP="00F03DF0">
            <w:pPr>
              <w:jc w:val="left"/>
              <w:rPr>
                <w:rFonts w:ascii="宋体" w:eastAsia="宋体" w:hAnsi="宋体" w:cs="宋体"/>
                <w:sz w:val="22"/>
              </w:rPr>
            </w:pPr>
          </w:p>
        </w:tc>
        <w:tc>
          <w:tcPr>
            <w:tcW w:w="446" w:type="pct"/>
            <w:tcBorders>
              <w:top w:val="single" w:sz="4" w:space="0" w:color="000000"/>
              <w:left w:val="single" w:sz="4" w:space="0" w:color="000000"/>
              <w:bottom w:val="single" w:sz="4" w:space="0" w:color="000000"/>
              <w:right w:val="single" w:sz="4" w:space="0" w:color="000000"/>
            </w:tcBorders>
          </w:tcPr>
          <w:p w14:paraId="07CFA3BC" w14:textId="77777777" w:rsidR="004147FE" w:rsidRPr="00F03DF0" w:rsidRDefault="004147FE" w:rsidP="00F03DF0">
            <w:pPr>
              <w:jc w:val="left"/>
              <w:rPr>
                <w:rFonts w:ascii="宋体" w:eastAsia="宋体" w:hAnsi="宋体" w:cs="宋体"/>
                <w:sz w:val="22"/>
              </w:rPr>
            </w:pPr>
          </w:p>
        </w:tc>
      </w:tr>
      <w:tr w:rsidR="00F03DF0" w:rsidRPr="00F03DF0" w14:paraId="757BD6D3" w14:textId="43C90EAE"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1529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2.1</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592352"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LED螺纹聚光灯</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ACE5CA"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25</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F870E4"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盏</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FB412"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1、电源输入：AC110-240V,50/60HZ</w:t>
            </w:r>
            <w:r w:rsidRPr="00F03DF0">
              <w:rPr>
                <w:rFonts w:ascii="宋体" w:eastAsia="宋体" w:hAnsi="宋体" w:cs="宋体" w:hint="eastAsia"/>
                <w:kern w:val="0"/>
                <w:sz w:val="22"/>
                <w:lang w:bidi="ar"/>
              </w:rPr>
              <w:br/>
              <w:t>2、额定功率：≥200W</w:t>
            </w:r>
            <w:r w:rsidRPr="00F03DF0">
              <w:rPr>
                <w:rFonts w:ascii="宋体" w:eastAsia="宋体" w:hAnsi="宋体" w:cs="宋体" w:hint="eastAsia"/>
                <w:kern w:val="0"/>
                <w:sz w:val="22"/>
                <w:lang w:bidi="ar"/>
              </w:rPr>
              <w:br/>
              <w:t>3、LED:COB模组 色温：3200K/5600K</w:t>
            </w:r>
            <w:r w:rsidRPr="00F03DF0">
              <w:rPr>
                <w:rFonts w:ascii="宋体" w:eastAsia="宋体" w:hAnsi="宋体" w:cs="宋体" w:hint="eastAsia"/>
                <w:kern w:val="0"/>
                <w:sz w:val="22"/>
                <w:lang w:bidi="ar"/>
              </w:rPr>
              <w:br/>
              <w:t>4、显色指数：RA≥95</w:t>
            </w:r>
            <w:r w:rsidRPr="00F03DF0">
              <w:rPr>
                <w:rFonts w:ascii="宋体" w:eastAsia="宋体" w:hAnsi="宋体" w:cs="宋体" w:hint="eastAsia"/>
                <w:kern w:val="0"/>
                <w:sz w:val="22"/>
                <w:lang w:bidi="ar"/>
              </w:rPr>
              <w:br/>
              <w:t>5、灯珠寿命：＞5万小时</w:t>
            </w:r>
            <w:r w:rsidRPr="00F03DF0">
              <w:rPr>
                <w:rFonts w:ascii="宋体" w:eastAsia="宋体" w:hAnsi="宋体" w:cs="宋体" w:hint="eastAsia"/>
                <w:kern w:val="0"/>
                <w:sz w:val="22"/>
                <w:lang w:bidi="ar"/>
              </w:rPr>
              <w:br/>
              <w:t>6、调光：0-100%线性调光</w:t>
            </w:r>
            <w:r w:rsidRPr="00F03DF0">
              <w:rPr>
                <w:rFonts w:ascii="宋体" w:eastAsia="宋体" w:hAnsi="宋体" w:cs="宋体" w:hint="eastAsia"/>
                <w:kern w:val="0"/>
                <w:sz w:val="22"/>
                <w:lang w:bidi="ar"/>
              </w:rPr>
              <w:br/>
              <w:t>7、出光角度：15-60°/10-55°</w:t>
            </w:r>
            <w:r w:rsidRPr="00F03DF0">
              <w:rPr>
                <w:rFonts w:ascii="宋体" w:eastAsia="宋体" w:hAnsi="宋体" w:cs="宋体" w:hint="eastAsia"/>
                <w:kern w:val="0"/>
                <w:sz w:val="22"/>
                <w:lang w:bidi="ar"/>
              </w:rPr>
              <w:br/>
              <w:t>8、控制模式：DMX512</w:t>
            </w:r>
            <w:r w:rsidRPr="00F03DF0">
              <w:rPr>
                <w:rFonts w:ascii="宋体" w:eastAsia="宋体" w:hAnsi="宋体" w:cs="宋体" w:hint="eastAsia"/>
                <w:kern w:val="0"/>
                <w:sz w:val="22"/>
                <w:lang w:bidi="ar"/>
              </w:rPr>
              <w:br/>
              <w:t>9、通道模式：1个通道</w:t>
            </w:r>
            <w:r w:rsidRPr="00F03DF0">
              <w:rPr>
                <w:rFonts w:ascii="宋体" w:eastAsia="宋体" w:hAnsi="宋体" w:cs="宋体" w:hint="eastAsia"/>
                <w:kern w:val="0"/>
                <w:sz w:val="22"/>
                <w:lang w:bidi="ar"/>
              </w:rPr>
              <w:br/>
              <w:t>10、防护等级：不低于IP20</w:t>
            </w:r>
          </w:p>
        </w:tc>
        <w:tc>
          <w:tcPr>
            <w:tcW w:w="446" w:type="pct"/>
            <w:tcBorders>
              <w:top w:val="single" w:sz="4" w:space="0" w:color="000000"/>
              <w:left w:val="single" w:sz="4" w:space="0" w:color="000000"/>
              <w:bottom w:val="single" w:sz="4" w:space="0" w:color="000000"/>
              <w:right w:val="single" w:sz="4" w:space="0" w:color="000000"/>
            </w:tcBorders>
          </w:tcPr>
          <w:p w14:paraId="13450992"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2D84255B" w14:textId="5A8CF024"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D5703"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2.2</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2FE707"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LED切割电脑灯</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BEE8AF"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F16634"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盏</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EAB08F"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1、供电参数：额定电压需满足AC 100V-240V，适配50/60Hz频率，宽电压环境稳定运行；额定功率≥700W，保障强劲输出。</w:t>
            </w:r>
            <w:r w:rsidRPr="00F03DF0">
              <w:rPr>
                <w:rFonts w:ascii="宋体" w:eastAsia="宋体" w:hAnsi="宋体" w:cs="宋体" w:hint="eastAsia"/>
                <w:kern w:val="0"/>
                <w:sz w:val="22"/>
                <w:lang w:bidi="ar"/>
              </w:rPr>
              <w:br/>
              <w:t>2、光源配置：≥650W白光LED模组，光源寿命≥</w:t>
            </w:r>
            <w:r w:rsidRPr="00F03DF0">
              <w:rPr>
                <w:rFonts w:ascii="宋体" w:eastAsia="宋体" w:hAnsi="宋体" w:cs="宋体" w:hint="eastAsia"/>
                <w:kern w:val="0"/>
                <w:sz w:val="22"/>
                <w:lang w:bidi="ar"/>
              </w:rPr>
              <w:lastRenderedPageBreak/>
              <w:t>20,000小时。</w:t>
            </w:r>
            <w:r w:rsidRPr="00F03DF0">
              <w:rPr>
                <w:rFonts w:ascii="宋体" w:eastAsia="宋体" w:hAnsi="宋体" w:cs="宋体" w:hint="eastAsia"/>
                <w:kern w:val="0"/>
                <w:sz w:val="22"/>
                <w:lang w:bidi="ar"/>
              </w:rPr>
              <w:br/>
              <w:t>3、光学指标：光斑均匀度≥90%，光束角度支持4°-45°可调。</w:t>
            </w:r>
            <w:r w:rsidRPr="00F03DF0">
              <w:rPr>
                <w:rFonts w:ascii="宋体" w:eastAsia="宋体" w:hAnsi="宋体" w:cs="宋体" w:hint="eastAsia"/>
                <w:kern w:val="0"/>
                <w:sz w:val="22"/>
                <w:lang w:bidi="ar"/>
              </w:rPr>
              <w:br/>
              <w:t>4、色彩功能：支持CMY无极混色（青色、品红、黄色）。</w:t>
            </w:r>
            <w:r w:rsidRPr="00F03DF0">
              <w:rPr>
                <w:rFonts w:ascii="宋体" w:eastAsia="宋体" w:hAnsi="宋体" w:cs="宋体" w:hint="eastAsia"/>
                <w:kern w:val="0"/>
                <w:sz w:val="22"/>
                <w:lang w:bidi="ar"/>
              </w:rPr>
              <w:br/>
              <w:t>5、CTO色温2700K-6500K线性调节；实现双向旋转彩虹效果。</w:t>
            </w:r>
            <w:r w:rsidRPr="00F03DF0">
              <w:rPr>
                <w:rFonts w:ascii="宋体" w:eastAsia="宋体" w:hAnsi="宋体" w:cs="宋体" w:hint="eastAsia"/>
                <w:kern w:val="0"/>
                <w:sz w:val="22"/>
                <w:lang w:bidi="ar"/>
              </w:rPr>
              <w:br/>
              <w:t>6、图案功能：≥2个图案盘，固定图案盘配备6个固定图案片+动感图案（带图案抖动），旋转图案盘配备7个插拔式旋转图案片（带图案抖动）。</w:t>
            </w:r>
            <w:r w:rsidRPr="00F03DF0">
              <w:rPr>
                <w:rFonts w:ascii="宋体" w:eastAsia="宋体" w:hAnsi="宋体" w:cs="宋体" w:hint="eastAsia"/>
                <w:kern w:val="0"/>
                <w:sz w:val="22"/>
                <w:lang w:bidi="ar"/>
              </w:rPr>
              <w:br/>
              <w:t>7、切割与棱镜：≥1个四棱镜。</w:t>
            </w:r>
            <w:r w:rsidRPr="00F03DF0">
              <w:rPr>
                <w:rFonts w:ascii="宋体" w:eastAsia="宋体" w:hAnsi="宋体" w:cs="宋体" w:hint="eastAsia"/>
                <w:kern w:val="0"/>
                <w:sz w:val="22"/>
                <w:lang w:bidi="ar"/>
              </w:rPr>
              <w:br/>
              <w:t>8、核心调控：DMX线性高清调焦（2米至无限远清晰度调节），内置雾化镜实现柔化效果调节；支持0-100%线性调光、5%-100%光圈顺滑调整，1-25次/秒超高速频闪（含随机及脉冲模式）。</w:t>
            </w:r>
            <w:r w:rsidRPr="00F03DF0">
              <w:rPr>
                <w:rFonts w:ascii="宋体" w:eastAsia="宋体" w:hAnsi="宋体" w:cs="宋体" w:hint="eastAsia"/>
                <w:kern w:val="0"/>
                <w:sz w:val="22"/>
                <w:lang w:bidi="ar"/>
              </w:rPr>
              <w:br/>
              <w:t>9、控制模式：兼容声控、自走、主从、DMX512、RDM模式，操作灵活多样；</w:t>
            </w:r>
            <w:r w:rsidRPr="00F03DF0">
              <w:rPr>
                <w:rFonts w:ascii="宋体" w:eastAsia="宋体" w:hAnsi="宋体" w:cs="宋体" w:hint="eastAsia"/>
                <w:kern w:val="0"/>
                <w:sz w:val="22"/>
                <w:lang w:bidi="ar"/>
              </w:rPr>
              <w:br/>
              <w:t>10、通道与软件：国际标准DMX512控制通道≥35个。</w:t>
            </w:r>
            <w:r w:rsidRPr="00F03DF0">
              <w:rPr>
                <w:rFonts w:ascii="宋体" w:eastAsia="宋体" w:hAnsi="宋体" w:cs="宋体" w:hint="eastAsia"/>
                <w:kern w:val="0"/>
                <w:sz w:val="22"/>
                <w:lang w:bidi="ar"/>
              </w:rPr>
              <w:br/>
              <w:t>11、扫描定位：水平扫描角度≥540°，垂直扫描角度≥270°，16Bit高精度扫描，具备自动回位纠正功能；</w:t>
            </w:r>
            <w:r w:rsidRPr="00F03DF0">
              <w:rPr>
                <w:rFonts w:ascii="宋体" w:eastAsia="宋体" w:hAnsi="宋体" w:cs="宋体" w:hint="eastAsia"/>
                <w:kern w:val="0"/>
                <w:sz w:val="22"/>
                <w:lang w:bidi="ar"/>
              </w:rPr>
              <w:br/>
              <w:t>12、散热系统：具有温度智能监控系统，根据灯具不同位置的温度高低，自动调节散热系统，控制灯具温度。</w:t>
            </w:r>
            <w:r w:rsidRPr="00F03DF0">
              <w:rPr>
                <w:rFonts w:ascii="宋体" w:eastAsia="宋体" w:hAnsi="宋体" w:cs="宋体" w:hint="eastAsia"/>
                <w:kern w:val="0"/>
                <w:sz w:val="22"/>
                <w:lang w:bidi="ar"/>
              </w:rPr>
              <w:br/>
              <w:t>13、净重＜等于30kg。</w:t>
            </w:r>
            <w:r w:rsidRPr="00F03DF0">
              <w:rPr>
                <w:rFonts w:ascii="宋体" w:eastAsia="宋体" w:hAnsi="宋体" w:cs="宋体" w:hint="eastAsia"/>
                <w:kern w:val="0"/>
                <w:sz w:val="22"/>
                <w:lang w:bidi="ar"/>
              </w:rPr>
              <w:br/>
              <w:t>▲14、灯具达到防尘防油烟级别，防护等级不低于IP66（须提供国家认证认可监督管理部门批准设立的第三方检测机构出具的检测报告复印件加盖投标人公章，要求体现内容能满足上述参数要求）</w:t>
            </w:r>
          </w:p>
        </w:tc>
        <w:tc>
          <w:tcPr>
            <w:tcW w:w="446" w:type="pct"/>
            <w:tcBorders>
              <w:top w:val="single" w:sz="4" w:space="0" w:color="000000"/>
              <w:left w:val="single" w:sz="4" w:space="0" w:color="000000"/>
              <w:bottom w:val="single" w:sz="4" w:space="0" w:color="000000"/>
              <w:right w:val="single" w:sz="4" w:space="0" w:color="000000"/>
            </w:tcBorders>
          </w:tcPr>
          <w:p w14:paraId="6BE58791"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3911F4FA" w14:textId="5F8EB47E"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9F1DE"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2.3</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0BB5F"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LED染色灯</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8110AA"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30</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692BD6"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盏</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3A807"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1、电源输入：AC110-240V， 50/60Hz</w:t>
            </w:r>
            <w:r w:rsidRPr="00F03DF0">
              <w:rPr>
                <w:rFonts w:ascii="宋体" w:eastAsia="宋体" w:hAnsi="宋体" w:cs="宋体" w:hint="eastAsia"/>
                <w:kern w:val="0"/>
                <w:sz w:val="22"/>
                <w:lang w:bidi="ar"/>
              </w:rPr>
              <w:br/>
              <w:t>2、额定功率：≥180W</w:t>
            </w:r>
            <w:r w:rsidRPr="00F03DF0">
              <w:rPr>
                <w:rFonts w:ascii="宋体" w:eastAsia="宋体" w:hAnsi="宋体" w:cs="宋体" w:hint="eastAsia"/>
                <w:kern w:val="0"/>
                <w:sz w:val="22"/>
                <w:lang w:bidi="ar"/>
              </w:rPr>
              <w:br/>
              <w:t>3、LED：RGBW四合一</w:t>
            </w:r>
            <w:r w:rsidRPr="00F03DF0">
              <w:rPr>
                <w:rFonts w:ascii="宋体" w:eastAsia="宋体" w:hAnsi="宋体" w:cs="宋体" w:hint="eastAsia"/>
                <w:kern w:val="0"/>
                <w:sz w:val="22"/>
                <w:lang w:bidi="ar"/>
              </w:rPr>
              <w:br/>
              <w:t>4、灯珠寿命：＞50,000小时  调光：0-100%线性调光</w:t>
            </w:r>
            <w:r w:rsidRPr="00F03DF0">
              <w:rPr>
                <w:rFonts w:ascii="宋体" w:eastAsia="宋体" w:hAnsi="宋体" w:cs="宋体" w:hint="eastAsia"/>
                <w:kern w:val="0"/>
                <w:sz w:val="22"/>
                <w:lang w:bidi="ar"/>
              </w:rPr>
              <w:br/>
              <w:t>5、控制模式：DMX512</w:t>
            </w:r>
            <w:r w:rsidRPr="00F03DF0">
              <w:rPr>
                <w:rFonts w:ascii="宋体" w:eastAsia="宋体" w:hAnsi="宋体" w:cs="宋体" w:hint="eastAsia"/>
                <w:kern w:val="0"/>
                <w:sz w:val="22"/>
                <w:lang w:bidi="ar"/>
              </w:rPr>
              <w:br/>
              <w:t>6、水平: 540°,解析度8/16Bit;</w:t>
            </w:r>
            <w:r w:rsidRPr="00F03DF0">
              <w:rPr>
                <w:rFonts w:ascii="宋体" w:eastAsia="宋体" w:hAnsi="宋体" w:cs="宋体" w:hint="eastAsia"/>
                <w:kern w:val="0"/>
                <w:sz w:val="22"/>
                <w:lang w:bidi="ar"/>
              </w:rPr>
              <w:br/>
              <w:t>7、垂直: 270°,解析度8/16Bit;</w:t>
            </w:r>
            <w:r w:rsidRPr="00F03DF0">
              <w:rPr>
                <w:rFonts w:ascii="宋体" w:eastAsia="宋体" w:hAnsi="宋体" w:cs="宋体" w:hint="eastAsia"/>
                <w:kern w:val="0"/>
                <w:sz w:val="22"/>
                <w:lang w:bidi="ar"/>
              </w:rPr>
              <w:br/>
              <w:t>8、防护等级：不低于IP20</w:t>
            </w:r>
          </w:p>
        </w:tc>
        <w:tc>
          <w:tcPr>
            <w:tcW w:w="446" w:type="pct"/>
            <w:tcBorders>
              <w:top w:val="single" w:sz="4" w:space="0" w:color="000000"/>
              <w:left w:val="single" w:sz="4" w:space="0" w:color="000000"/>
              <w:bottom w:val="single" w:sz="4" w:space="0" w:color="000000"/>
              <w:right w:val="single" w:sz="4" w:space="0" w:color="000000"/>
            </w:tcBorders>
          </w:tcPr>
          <w:p w14:paraId="00AF387E"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2F877B97" w14:textId="5D16F0C5" w:rsidTr="004147FE">
        <w:trPr>
          <w:trHeight w:val="594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FEBE6"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2.4</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97833"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三合一电脑灯</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C5055C"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14</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6B6EAD"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盏</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81D9A6"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1、供电参数：额定电压需满足AC 110V-240V，适配50-60Hz频率，保障宽电压环境稳定运行。</w:t>
            </w:r>
            <w:r w:rsidRPr="00F03DF0">
              <w:rPr>
                <w:rFonts w:ascii="宋体" w:eastAsia="宋体" w:hAnsi="宋体" w:cs="宋体" w:hint="eastAsia"/>
                <w:kern w:val="0"/>
                <w:sz w:val="22"/>
                <w:lang w:bidi="ar"/>
              </w:rPr>
              <w:br/>
              <w:t>2、光源配置：≥400W LED模组灯珠。</w:t>
            </w:r>
            <w:r w:rsidRPr="00F03DF0">
              <w:rPr>
                <w:rFonts w:ascii="宋体" w:eastAsia="宋体" w:hAnsi="宋体" w:cs="宋体" w:hint="eastAsia"/>
                <w:kern w:val="0"/>
                <w:sz w:val="22"/>
                <w:lang w:bidi="ar"/>
              </w:rPr>
              <w:br/>
              <w:t>3、色温指标：3200K-6500K可调。</w:t>
            </w:r>
            <w:r w:rsidRPr="00F03DF0">
              <w:rPr>
                <w:rFonts w:ascii="宋体" w:eastAsia="宋体" w:hAnsi="宋体" w:cs="宋体" w:hint="eastAsia"/>
                <w:kern w:val="0"/>
                <w:sz w:val="22"/>
                <w:lang w:bidi="ar"/>
              </w:rPr>
              <w:br/>
              <w:t>4、色彩功能：≥9种固定颜色+白光+CTO模式，可实现双向旋转彩虹效果。</w:t>
            </w:r>
            <w:r w:rsidRPr="00F03DF0">
              <w:rPr>
                <w:rFonts w:ascii="宋体" w:eastAsia="宋体" w:hAnsi="宋体" w:cs="宋体" w:hint="eastAsia"/>
                <w:kern w:val="0"/>
                <w:sz w:val="22"/>
                <w:lang w:bidi="ar"/>
              </w:rPr>
              <w:br/>
              <w:t>5、配备独立CMY混色系统，支持全光谱自由混色，色彩过渡均匀。</w:t>
            </w:r>
            <w:r w:rsidRPr="00F03DF0">
              <w:rPr>
                <w:rFonts w:ascii="宋体" w:eastAsia="宋体" w:hAnsi="宋体" w:cs="宋体" w:hint="eastAsia"/>
                <w:kern w:val="0"/>
                <w:sz w:val="22"/>
                <w:lang w:bidi="ar"/>
              </w:rPr>
              <w:br/>
              <w:t>图案功能：≥6个固定图案+白光模式，7个旋转图案片+白光模式。</w:t>
            </w:r>
            <w:r w:rsidRPr="00F03DF0">
              <w:rPr>
                <w:rFonts w:ascii="宋体" w:eastAsia="宋体" w:hAnsi="宋体" w:cs="宋体" w:hint="eastAsia"/>
                <w:kern w:val="0"/>
                <w:sz w:val="22"/>
                <w:lang w:bidi="ar"/>
              </w:rPr>
              <w:br/>
              <w:t>6、调焦与棱镜：最小角度5最大40°线性调焦。</w:t>
            </w:r>
            <w:r w:rsidRPr="00F03DF0">
              <w:rPr>
                <w:rFonts w:ascii="宋体" w:eastAsia="宋体" w:hAnsi="宋体" w:cs="宋体" w:hint="eastAsia"/>
                <w:kern w:val="0"/>
                <w:sz w:val="22"/>
                <w:lang w:bidi="ar"/>
              </w:rPr>
              <w:br/>
              <w:t>7、棱镜：≥双向可调速旋转4棱镜。</w:t>
            </w:r>
            <w:r w:rsidRPr="00F03DF0">
              <w:rPr>
                <w:rFonts w:ascii="宋体" w:eastAsia="宋体" w:hAnsi="宋体" w:cs="宋体" w:hint="eastAsia"/>
                <w:kern w:val="0"/>
                <w:sz w:val="22"/>
                <w:lang w:bidi="ar"/>
              </w:rPr>
              <w:br/>
              <w:t>8、兼容国际通用DMX512及RDM协议，支持远程设备管理。</w:t>
            </w:r>
            <w:r w:rsidRPr="00F03DF0">
              <w:rPr>
                <w:rFonts w:ascii="宋体" w:eastAsia="宋体" w:hAnsi="宋体" w:cs="宋体" w:hint="eastAsia"/>
                <w:kern w:val="0"/>
                <w:sz w:val="22"/>
                <w:lang w:bidi="ar"/>
              </w:rPr>
              <w:br/>
              <w:t>9、控制通道：≥20CH/24CH。</w:t>
            </w:r>
            <w:r w:rsidRPr="00F03DF0">
              <w:rPr>
                <w:rFonts w:ascii="宋体" w:eastAsia="宋体" w:hAnsi="宋体" w:cs="宋体" w:hint="eastAsia"/>
                <w:kern w:val="0"/>
                <w:sz w:val="22"/>
                <w:lang w:bidi="ar"/>
              </w:rPr>
              <w:br/>
              <w:t>10、系统升级：支持通过RDM控制盒进行软件升级，功能扩展便捷；</w:t>
            </w:r>
            <w:r w:rsidRPr="00F03DF0">
              <w:rPr>
                <w:rFonts w:ascii="宋体" w:eastAsia="宋体" w:hAnsi="宋体" w:cs="宋体" w:hint="eastAsia"/>
                <w:kern w:val="0"/>
                <w:sz w:val="22"/>
                <w:lang w:bidi="ar"/>
              </w:rPr>
              <w:br/>
              <w:t>11、显示操作：配备2.8英英寸电阻式彩色触摸屏，搭配物理按键，参数调节直观便捷。</w:t>
            </w:r>
            <w:r w:rsidRPr="00F03DF0">
              <w:rPr>
                <w:rFonts w:ascii="宋体" w:eastAsia="宋体" w:hAnsi="宋体" w:cs="宋体" w:hint="eastAsia"/>
                <w:kern w:val="0"/>
                <w:sz w:val="22"/>
                <w:lang w:bidi="ar"/>
              </w:rPr>
              <w:br/>
              <w:t>12、外壳材质：采用尼龙防阻燃外壳，具备离火自熄特性。</w:t>
            </w:r>
            <w:r w:rsidRPr="00F03DF0">
              <w:rPr>
                <w:rFonts w:ascii="宋体" w:eastAsia="宋体" w:hAnsi="宋体" w:cs="宋体" w:hint="eastAsia"/>
                <w:kern w:val="0"/>
                <w:sz w:val="22"/>
                <w:lang w:bidi="ar"/>
              </w:rPr>
              <w:br/>
              <w:t>13、散热系统：具有温度智能监控系统，根据灯具不同位置的温度高低，自动调节散热系统，控制灯具温度。</w:t>
            </w:r>
            <w:r w:rsidRPr="00F03DF0">
              <w:rPr>
                <w:rFonts w:ascii="宋体" w:eastAsia="宋体" w:hAnsi="宋体" w:cs="宋体" w:hint="eastAsia"/>
                <w:kern w:val="0"/>
                <w:sz w:val="22"/>
                <w:lang w:bidi="ar"/>
              </w:rPr>
              <w:br/>
              <w:t>▲14、净重：＜等于26KG；灯具达到防尘防油烟级别，防护等级不低于IP66。（须提供国家认证认可监督管理部门批准设立的第三方检测机构出具的检测报告复印件加盖投标人公章，要求体现内容能满足上述参数要求）</w:t>
            </w:r>
          </w:p>
        </w:tc>
        <w:tc>
          <w:tcPr>
            <w:tcW w:w="446" w:type="pct"/>
            <w:tcBorders>
              <w:top w:val="single" w:sz="4" w:space="0" w:color="000000"/>
              <w:left w:val="single" w:sz="4" w:space="0" w:color="000000"/>
              <w:bottom w:val="single" w:sz="4" w:space="0" w:color="000000"/>
              <w:right w:val="single" w:sz="4" w:space="0" w:color="000000"/>
            </w:tcBorders>
          </w:tcPr>
          <w:p w14:paraId="541F9BD8"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526F2A8B" w14:textId="5BAA9073"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9D11DD"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3、</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C34C76"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舞台灯光辅材</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92A68" w14:textId="77777777" w:rsidR="004147FE" w:rsidRPr="00F03DF0" w:rsidRDefault="004147FE" w:rsidP="00F03DF0">
            <w:pPr>
              <w:jc w:val="center"/>
              <w:rPr>
                <w:rFonts w:ascii="宋体" w:eastAsia="宋体" w:hAnsi="宋体" w:cs="宋体"/>
                <w:sz w:val="22"/>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C7B99" w14:textId="77777777" w:rsidR="004147FE" w:rsidRPr="00F03DF0" w:rsidRDefault="004147FE" w:rsidP="00F03DF0">
            <w:pPr>
              <w:jc w:val="center"/>
              <w:rPr>
                <w:rFonts w:ascii="宋体" w:eastAsia="宋体" w:hAnsi="宋体" w:cs="宋体"/>
                <w:sz w:val="22"/>
              </w:rPr>
            </w:pPr>
          </w:p>
        </w:tc>
        <w:tc>
          <w:tcPr>
            <w:tcW w:w="28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E6FAD" w14:textId="77777777" w:rsidR="004147FE" w:rsidRPr="00F03DF0" w:rsidRDefault="004147FE" w:rsidP="00F03DF0">
            <w:pPr>
              <w:jc w:val="left"/>
              <w:rPr>
                <w:rFonts w:ascii="宋体" w:eastAsia="宋体" w:hAnsi="宋体" w:cs="宋体"/>
                <w:sz w:val="22"/>
              </w:rPr>
            </w:pPr>
          </w:p>
        </w:tc>
        <w:tc>
          <w:tcPr>
            <w:tcW w:w="446" w:type="pct"/>
            <w:tcBorders>
              <w:top w:val="single" w:sz="4" w:space="0" w:color="000000"/>
              <w:left w:val="single" w:sz="4" w:space="0" w:color="000000"/>
              <w:bottom w:val="single" w:sz="4" w:space="0" w:color="000000"/>
              <w:right w:val="single" w:sz="4" w:space="0" w:color="000000"/>
            </w:tcBorders>
          </w:tcPr>
          <w:p w14:paraId="39746398" w14:textId="77777777" w:rsidR="004147FE" w:rsidRPr="00F03DF0" w:rsidRDefault="004147FE" w:rsidP="00F03DF0">
            <w:pPr>
              <w:jc w:val="left"/>
              <w:rPr>
                <w:rFonts w:ascii="宋体" w:eastAsia="宋体" w:hAnsi="宋体" w:cs="宋体"/>
                <w:sz w:val="22"/>
              </w:rPr>
            </w:pPr>
          </w:p>
        </w:tc>
      </w:tr>
      <w:tr w:rsidR="00F03DF0" w:rsidRPr="00F03DF0" w14:paraId="43386D30" w14:textId="411D9390"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00984"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3.1</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39B977"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金属线槽</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CB9AA"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100</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B616A"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4CAE5"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1、镀锌金属桥架100*50*1.2mm；</w:t>
            </w:r>
            <w:r w:rsidRPr="00F03DF0">
              <w:rPr>
                <w:rFonts w:ascii="宋体" w:eastAsia="宋体" w:hAnsi="宋体" w:cs="宋体" w:hint="eastAsia"/>
                <w:kern w:val="0"/>
                <w:sz w:val="22"/>
                <w:lang w:bidi="ar"/>
              </w:rPr>
              <w:br/>
              <w:t>2、包含施工安装所需的辅料辅材等。</w:t>
            </w:r>
          </w:p>
        </w:tc>
        <w:tc>
          <w:tcPr>
            <w:tcW w:w="446" w:type="pct"/>
            <w:tcBorders>
              <w:top w:val="single" w:sz="4" w:space="0" w:color="000000"/>
              <w:left w:val="single" w:sz="4" w:space="0" w:color="000000"/>
              <w:bottom w:val="single" w:sz="4" w:space="0" w:color="000000"/>
              <w:right w:val="single" w:sz="4" w:space="0" w:color="000000"/>
            </w:tcBorders>
          </w:tcPr>
          <w:p w14:paraId="26B2D0E2"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05BD6F89" w14:textId="35043236"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1AB88"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3.2</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DE80E9"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金属线槽</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431D4"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50</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85AEC"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C4DF75"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1、镀锌金属桥架200*100*1.2mm；</w:t>
            </w:r>
            <w:r w:rsidRPr="00F03DF0">
              <w:rPr>
                <w:rFonts w:ascii="宋体" w:eastAsia="宋体" w:hAnsi="宋体" w:cs="宋体" w:hint="eastAsia"/>
                <w:kern w:val="0"/>
                <w:sz w:val="22"/>
                <w:lang w:bidi="ar"/>
              </w:rPr>
              <w:br/>
              <w:t>2、包含施工安装所需的辅料辅材等。</w:t>
            </w:r>
          </w:p>
        </w:tc>
        <w:tc>
          <w:tcPr>
            <w:tcW w:w="446" w:type="pct"/>
            <w:tcBorders>
              <w:top w:val="single" w:sz="4" w:space="0" w:color="000000"/>
              <w:left w:val="single" w:sz="4" w:space="0" w:color="000000"/>
              <w:bottom w:val="single" w:sz="4" w:space="0" w:color="000000"/>
              <w:right w:val="single" w:sz="4" w:space="0" w:color="000000"/>
            </w:tcBorders>
          </w:tcPr>
          <w:p w14:paraId="7D071FB9"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0FCDC5C1" w14:textId="155901CF"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CA12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3.3</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6E37F9"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金属电线保护管</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5FBC9"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50</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92DEE"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E3CA1D"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1、镀锌Φ25线管；</w:t>
            </w:r>
            <w:r w:rsidRPr="00F03DF0">
              <w:rPr>
                <w:rFonts w:ascii="宋体" w:eastAsia="宋体" w:hAnsi="宋体" w:cs="宋体" w:hint="eastAsia"/>
                <w:kern w:val="0"/>
                <w:sz w:val="22"/>
                <w:lang w:bidi="ar"/>
              </w:rPr>
              <w:br/>
              <w:t>2、包含施工安装所需的辅料辅材等。</w:t>
            </w:r>
          </w:p>
        </w:tc>
        <w:tc>
          <w:tcPr>
            <w:tcW w:w="446" w:type="pct"/>
            <w:tcBorders>
              <w:top w:val="single" w:sz="4" w:space="0" w:color="000000"/>
              <w:left w:val="single" w:sz="4" w:space="0" w:color="000000"/>
              <w:bottom w:val="single" w:sz="4" w:space="0" w:color="000000"/>
              <w:right w:val="single" w:sz="4" w:space="0" w:color="000000"/>
            </w:tcBorders>
          </w:tcPr>
          <w:p w14:paraId="12A71095"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2AD21B1D" w14:textId="2E33E851"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84378"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3.4</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B141EF"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电源电缆</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B6AE1"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50</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019BA"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679BD6"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1、低烟无卤阻燃电缆WDZ-YJY-4X16+1X10mm² ；</w:t>
            </w:r>
            <w:r w:rsidRPr="00F03DF0">
              <w:rPr>
                <w:rFonts w:ascii="宋体" w:eastAsia="宋体" w:hAnsi="宋体" w:cs="宋体" w:hint="eastAsia"/>
                <w:kern w:val="0"/>
                <w:sz w:val="22"/>
                <w:lang w:bidi="ar"/>
              </w:rPr>
              <w:br/>
              <w:t>2、包含施工安装所需的辅料辅材等。</w:t>
            </w:r>
          </w:p>
        </w:tc>
        <w:tc>
          <w:tcPr>
            <w:tcW w:w="446" w:type="pct"/>
            <w:tcBorders>
              <w:top w:val="single" w:sz="4" w:space="0" w:color="000000"/>
              <w:left w:val="single" w:sz="4" w:space="0" w:color="000000"/>
              <w:bottom w:val="single" w:sz="4" w:space="0" w:color="000000"/>
              <w:right w:val="single" w:sz="4" w:space="0" w:color="000000"/>
            </w:tcBorders>
          </w:tcPr>
          <w:p w14:paraId="18642A25"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67518FEC" w14:textId="55B18231"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6EE1E"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3.5</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C9D2C8"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电源电缆</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83359"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500</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6BE5D"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81D83E"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1、低烟无卤阻燃电缆WDZ-RYJY 3*2.5mm²；</w:t>
            </w:r>
            <w:r w:rsidRPr="00F03DF0">
              <w:rPr>
                <w:rFonts w:ascii="宋体" w:eastAsia="宋体" w:hAnsi="宋体" w:cs="宋体" w:hint="eastAsia"/>
                <w:kern w:val="0"/>
                <w:sz w:val="22"/>
                <w:lang w:bidi="ar"/>
              </w:rPr>
              <w:br/>
              <w:t>2、包含施工安装所需的辅料辅材等。</w:t>
            </w:r>
          </w:p>
        </w:tc>
        <w:tc>
          <w:tcPr>
            <w:tcW w:w="446" w:type="pct"/>
            <w:tcBorders>
              <w:top w:val="single" w:sz="4" w:space="0" w:color="000000"/>
              <w:left w:val="single" w:sz="4" w:space="0" w:color="000000"/>
              <w:bottom w:val="single" w:sz="4" w:space="0" w:color="000000"/>
              <w:right w:val="single" w:sz="4" w:space="0" w:color="000000"/>
            </w:tcBorders>
          </w:tcPr>
          <w:p w14:paraId="15DC66D9"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1AB343B1" w14:textId="43624C87"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B42ED"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3.6</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13510B"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DMX512信号控制线</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8EFC2"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500</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2BA5E"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A4A0A2"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1.RS485 1P*7/0.20；</w:t>
            </w:r>
            <w:r w:rsidRPr="00F03DF0">
              <w:rPr>
                <w:rFonts w:ascii="宋体" w:eastAsia="宋体" w:hAnsi="宋体" w:cs="宋体" w:hint="eastAsia"/>
                <w:kern w:val="0"/>
                <w:sz w:val="22"/>
                <w:lang w:bidi="ar"/>
              </w:rPr>
              <w:br/>
              <w:t>2.包含施工安装所需的辅料辅材等。</w:t>
            </w:r>
          </w:p>
        </w:tc>
        <w:tc>
          <w:tcPr>
            <w:tcW w:w="446" w:type="pct"/>
            <w:tcBorders>
              <w:top w:val="single" w:sz="4" w:space="0" w:color="000000"/>
              <w:left w:val="single" w:sz="4" w:space="0" w:color="000000"/>
              <w:bottom w:val="single" w:sz="4" w:space="0" w:color="000000"/>
              <w:right w:val="single" w:sz="4" w:space="0" w:color="000000"/>
            </w:tcBorders>
          </w:tcPr>
          <w:p w14:paraId="2D1EABA3"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4F172FB5" w14:textId="0CAB68D4"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892CC"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3.7</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64907A"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卡侬母头</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74F2C"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80</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4FCF7"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19491F"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1、3芯卡侬母插头；</w:t>
            </w:r>
            <w:r w:rsidRPr="00F03DF0">
              <w:rPr>
                <w:rFonts w:ascii="宋体" w:eastAsia="宋体" w:hAnsi="宋体" w:cs="宋体" w:hint="eastAsia"/>
                <w:kern w:val="0"/>
                <w:sz w:val="22"/>
                <w:lang w:bidi="ar"/>
              </w:rPr>
              <w:br/>
              <w:t>2、包含施工安装所需的辅料辅材。</w:t>
            </w:r>
          </w:p>
        </w:tc>
        <w:tc>
          <w:tcPr>
            <w:tcW w:w="446" w:type="pct"/>
            <w:tcBorders>
              <w:top w:val="single" w:sz="4" w:space="0" w:color="000000"/>
              <w:left w:val="single" w:sz="4" w:space="0" w:color="000000"/>
              <w:bottom w:val="single" w:sz="4" w:space="0" w:color="000000"/>
              <w:right w:val="single" w:sz="4" w:space="0" w:color="000000"/>
            </w:tcBorders>
          </w:tcPr>
          <w:p w14:paraId="26E153F9"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0B7CAB97" w14:textId="2D5F51D2"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E1FED"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3.8</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6B9387"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卡侬公头</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76002"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80</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B0EE3"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6CBFD"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1、3芯卡侬公插头；</w:t>
            </w:r>
            <w:r w:rsidRPr="00F03DF0">
              <w:rPr>
                <w:rFonts w:ascii="宋体" w:eastAsia="宋体" w:hAnsi="宋体" w:cs="宋体" w:hint="eastAsia"/>
                <w:kern w:val="0"/>
                <w:sz w:val="22"/>
                <w:lang w:bidi="ar"/>
              </w:rPr>
              <w:br/>
              <w:t>2、包含施工安装所需的辅料辅材等。</w:t>
            </w:r>
          </w:p>
        </w:tc>
        <w:tc>
          <w:tcPr>
            <w:tcW w:w="446" w:type="pct"/>
            <w:tcBorders>
              <w:top w:val="single" w:sz="4" w:space="0" w:color="000000"/>
              <w:left w:val="single" w:sz="4" w:space="0" w:color="000000"/>
              <w:bottom w:val="single" w:sz="4" w:space="0" w:color="000000"/>
              <w:right w:val="single" w:sz="4" w:space="0" w:color="000000"/>
            </w:tcBorders>
          </w:tcPr>
          <w:p w14:paraId="3CD2C160"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6A24E13F" w14:textId="7C5162C7"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F6AF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3.9</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466409"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卡侬母座</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887DC"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20</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0CD8C"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A70C4"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1、3芯卡侬母插座；</w:t>
            </w:r>
            <w:r w:rsidRPr="00F03DF0">
              <w:rPr>
                <w:rFonts w:ascii="宋体" w:eastAsia="宋体" w:hAnsi="宋体" w:cs="宋体" w:hint="eastAsia"/>
                <w:kern w:val="0"/>
                <w:sz w:val="22"/>
                <w:lang w:bidi="ar"/>
              </w:rPr>
              <w:br/>
              <w:t>2、包含施工安装所需的辅料辅材等。</w:t>
            </w:r>
          </w:p>
        </w:tc>
        <w:tc>
          <w:tcPr>
            <w:tcW w:w="446" w:type="pct"/>
            <w:tcBorders>
              <w:top w:val="single" w:sz="4" w:space="0" w:color="000000"/>
              <w:left w:val="single" w:sz="4" w:space="0" w:color="000000"/>
              <w:bottom w:val="single" w:sz="4" w:space="0" w:color="000000"/>
              <w:right w:val="single" w:sz="4" w:space="0" w:color="000000"/>
            </w:tcBorders>
          </w:tcPr>
          <w:p w14:paraId="59476381"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5D0FB7E4" w14:textId="22C12568"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22A1F"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3.10</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6A0E2"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16A灯光电源母插座</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6CBBB"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20</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27F4E"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9A99EC"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1、16A灯光电源三芯母插座；</w:t>
            </w:r>
            <w:r w:rsidRPr="00F03DF0">
              <w:rPr>
                <w:rFonts w:ascii="宋体" w:eastAsia="宋体" w:hAnsi="宋体" w:cs="宋体" w:hint="eastAsia"/>
                <w:kern w:val="0"/>
                <w:sz w:val="22"/>
                <w:lang w:bidi="ar"/>
              </w:rPr>
              <w:br/>
              <w:t>2、包含施工安装所需的辅料辅材等。</w:t>
            </w:r>
          </w:p>
        </w:tc>
        <w:tc>
          <w:tcPr>
            <w:tcW w:w="446" w:type="pct"/>
            <w:tcBorders>
              <w:top w:val="single" w:sz="4" w:space="0" w:color="000000"/>
              <w:left w:val="single" w:sz="4" w:space="0" w:color="000000"/>
              <w:bottom w:val="single" w:sz="4" w:space="0" w:color="000000"/>
              <w:right w:val="single" w:sz="4" w:space="0" w:color="000000"/>
            </w:tcBorders>
          </w:tcPr>
          <w:p w14:paraId="66C4BC94"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529827EA" w14:textId="248363A4"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E98C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3.11</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078978"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16A灯光电源公插头</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19A81"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80</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145DD"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E22AFD"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1、16A灯光电源三芯公插头；</w:t>
            </w:r>
            <w:r w:rsidRPr="00F03DF0">
              <w:rPr>
                <w:rFonts w:ascii="宋体" w:eastAsia="宋体" w:hAnsi="宋体" w:cs="宋体" w:hint="eastAsia"/>
                <w:kern w:val="0"/>
                <w:sz w:val="22"/>
                <w:lang w:bidi="ar"/>
              </w:rPr>
              <w:br/>
              <w:t>2、包含施工安装所需的辅料辅材等。</w:t>
            </w:r>
          </w:p>
        </w:tc>
        <w:tc>
          <w:tcPr>
            <w:tcW w:w="446" w:type="pct"/>
            <w:tcBorders>
              <w:top w:val="single" w:sz="4" w:space="0" w:color="000000"/>
              <w:left w:val="single" w:sz="4" w:space="0" w:color="000000"/>
              <w:bottom w:val="single" w:sz="4" w:space="0" w:color="000000"/>
              <w:right w:val="single" w:sz="4" w:space="0" w:color="000000"/>
            </w:tcBorders>
          </w:tcPr>
          <w:p w14:paraId="5F92574E"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43742156" w14:textId="0C2C252E"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02D86"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3.12</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1F4EA3"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16A灯光电源母插头</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189EB4"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80</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D30EA"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9A4C77"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1、16A灯光电源三芯母插头；</w:t>
            </w:r>
            <w:r w:rsidRPr="00F03DF0">
              <w:rPr>
                <w:rFonts w:ascii="宋体" w:eastAsia="宋体" w:hAnsi="宋体" w:cs="宋体" w:hint="eastAsia"/>
                <w:kern w:val="0"/>
                <w:sz w:val="22"/>
                <w:lang w:bidi="ar"/>
              </w:rPr>
              <w:br/>
              <w:t>2、包含施工安装所需的辅料辅材等。</w:t>
            </w:r>
          </w:p>
        </w:tc>
        <w:tc>
          <w:tcPr>
            <w:tcW w:w="446" w:type="pct"/>
            <w:tcBorders>
              <w:top w:val="single" w:sz="4" w:space="0" w:color="000000"/>
              <w:left w:val="single" w:sz="4" w:space="0" w:color="000000"/>
              <w:bottom w:val="single" w:sz="4" w:space="0" w:color="000000"/>
              <w:right w:val="single" w:sz="4" w:space="0" w:color="000000"/>
            </w:tcBorders>
          </w:tcPr>
          <w:p w14:paraId="149B0106"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4B60E6F8" w14:textId="1982F635"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FAB3F"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三</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C962E9"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舞台音响</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44204" w14:textId="77777777" w:rsidR="004147FE" w:rsidRPr="00F03DF0" w:rsidRDefault="004147FE" w:rsidP="00F03DF0">
            <w:pPr>
              <w:jc w:val="left"/>
              <w:rPr>
                <w:rFonts w:ascii="宋体" w:eastAsia="宋体" w:hAnsi="宋体" w:cs="宋体"/>
                <w:b/>
                <w:bCs/>
                <w:sz w:val="22"/>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53DDD" w14:textId="77777777" w:rsidR="004147FE" w:rsidRPr="00F03DF0" w:rsidRDefault="004147FE" w:rsidP="00F03DF0">
            <w:pPr>
              <w:jc w:val="left"/>
              <w:rPr>
                <w:rFonts w:ascii="宋体" w:eastAsia="宋体" w:hAnsi="宋体" w:cs="宋体"/>
                <w:b/>
                <w:bCs/>
                <w:sz w:val="22"/>
              </w:rPr>
            </w:pPr>
          </w:p>
        </w:tc>
        <w:tc>
          <w:tcPr>
            <w:tcW w:w="28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319C8" w14:textId="77777777" w:rsidR="004147FE" w:rsidRPr="00F03DF0" w:rsidRDefault="004147FE" w:rsidP="00F03DF0">
            <w:pPr>
              <w:jc w:val="left"/>
              <w:rPr>
                <w:rFonts w:ascii="宋体" w:eastAsia="宋体" w:hAnsi="宋体" w:cs="宋体"/>
                <w:b/>
                <w:bCs/>
                <w:sz w:val="22"/>
              </w:rPr>
            </w:pPr>
          </w:p>
        </w:tc>
        <w:tc>
          <w:tcPr>
            <w:tcW w:w="446" w:type="pct"/>
            <w:tcBorders>
              <w:top w:val="single" w:sz="4" w:space="0" w:color="000000"/>
              <w:left w:val="single" w:sz="4" w:space="0" w:color="000000"/>
              <w:bottom w:val="single" w:sz="4" w:space="0" w:color="000000"/>
              <w:right w:val="single" w:sz="4" w:space="0" w:color="000000"/>
            </w:tcBorders>
          </w:tcPr>
          <w:p w14:paraId="502C1D7A" w14:textId="77777777" w:rsidR="004147FE" w:rsidRPr="00F03DF0" w:rsidRDefault="004147FE" w:rsidP="00F03DF0">
            <w:pPr>
              <w:jc w:val="left"/>
              <w:rPr>
                <w:rFonts w:ascii="宋体" w:eastAsia="宋体" w:hAnsi="宋体" w:cs="宋体"/>
                <w:b/>
                <w:bCs/>
                <w:sz w:val="22"/>
              </w:rPr>
            </w:pPr>
          </w:p>
        </w:tc>
      </w:tr>
      <w:tr w:rsidR="00F03DF0" w:rsidRPr="00F03DF0" w14:paraId="5FCA9291" w14:textId="4773C370"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9A5B6"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1、</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A72D5B"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扩声控制系统</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3C7AA" w14:textId="77777777" w:rsidR="004147FE" w:rsidRPr="00F03DF0" w:rsidRDefault="004147FE" w:rsidP="00F03DF0">
            <w:pPr>
              <w:jc w:val="center"/>
              <w:rPr>
                <w:rFonts w:ascii="宋体" w:eastAsia="宋体" w:hAnsi="宋体" w:cs="宋体"/>
                <w:sz w:val="22"/>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F82CD" w14:textId="77777777" w:rsidR="004147FE" w:rsidRPr="00F03DF0" w:rsidRDefault="004147FE" w:rsidP="00F03DF0">
            <w:pPr>
              <w:jc w:val="center"/>
              <w:rPr>
                <w:rFonts w:ascii="宋体" w:eastAsia="宋体" w:hAnsi="宋体" w:cs="宋体"/>
                <w:sz w:val="22"/>
              </w:rPr>
            </w:pPr>
          </w:p>
        </w:tc>
        <w:tc>
          <w:tcPr>
            <w:tcW w:w="28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9B53B" w14:textId="77777777" w:rsidR="004147FE" w:rsidRPr="00F03DF0" w:rsidRDefault="004147FE" w:rsidP="00F03DF0">
            <w:pPr>
              <w:jc w:val="left"/>
              <w:rPr>
                <w:rFonts w:ascii="宋体" w:eastAsia="宋体" w:hAnsi="宋体" w:cs="宋体"/>
                <w:sz w:val="22"/>
              </w:rPr>
            </w:pPr>
          </w:p>
        </w:tc>
        <w:tc>
          <w:tcPr>
            <w:tcW w:w="446" w:type="pct"/>
            <w:tcBorders>
              <w:top w:val="single" w:sz="4" w:space="0" w:color="000000"/>
              <w:left w:val="single" w:sz="4" w:space="0" w:color="000000"/>
              <w:bottom w:val="single" w:sz="4" w:space="0" w:color="000000"/>
              <w:right w:val="single" w:sz="4" w:space="0" w:color="000000"/>
            </w:tcBorders>
          </w:tcPr>
          <w:p w14:paraId="3F1D6BAA" w14:textId="77777777" w:rsidR="004147FE" w:rsidRPr="00F03DF0" w:rsidRDefault="004147FE" w:rsidP="00F03DF0">
            <w:pPr>
              <w:jc w:val="left"/>
              <w:rPr>
                <w:rFonts w:ascii="宋体" w:eastAsia="宋体" w:hAnsi="宋体" w:cs="宋体"/>
                <w:sz w:val="22"/>
              </w:rPr>
            </w:pPr>
          </w:p>
        </w:tc>
      </w:tr>
      <w:tr w:rsidR="00F03DF0" w:rsidRPr="00F03DF0" w14:paraId="7923B9F1" w14:textId="66B839A3" w:rsidTr="004147FE">
        <w:trPr>
          <w:trHeight w:val="500"/>
        </w:trPr>
        <w:tc>
          <w:tcPr>
            <w:tcW w:w="36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5A182"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1.1</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F1FA74"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数字调音台</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2024B"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EBC07"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404F00"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一、包含不少于1台数字调音台，参数要求如下：</w:t>
            </w:r>
            <w:r w:rsidRPr="00F03DF0">
              <w:rPr>
                <w:rFonts w:ascii="宋体" w:eastAsia="宋体" w:hAnsi="宋体" w:cs="宋体" w:hint="eastAsia"/>
                <w:kern w:val="0"/>
                <w:sz w:val="22"/>
                <w:lang w:bidi="ar"/>
              </w:rPr>
              <w:br/>
              <w:t>1、需支持网络音频传输方式，所有传输设备、接口、板卡必须是同品牌、同系列；</w:t>
            </w:r>
            <w:r w:rsidRPr="00F03DF0">
              <w:rPr>
                <w:rFonts w:ascii="宋体" w:eastAsia="宋体" w:hAnsi="宋体" w:cs="宋体" w:hint="eastAsia"/>
                <w:kern w:val="0"/>
                <w:sz w:val="22"/>
                <w:lang w:bidi="ar"/>
              </w:rPr>
              <w:br/>
              <w:t>2、调音台DSP输入输出处理通道不少于64路（输入不少于48路，输出不少于16路）；</w:t>
            </w:r>
            <w:r w:rsidRPr="00F03DF0">
              <w:rPr>
                <w:rFonts w:ascii="宋体" w:eastAsia="宋体" w:hAnsi="宋体" w:cs="宋体" w:hint="eastAsia"/>
                <w:kern w:val="0"/>
                <w:sz w:val="22"/>
                <w:lang w:bidi="ar"/>
              </w:rPr>
              <w:br/>
              <w:t>3、采样频率需支持96kHz；；</w:t>
            </w:r>
            <w:r w:rsidRPr="00F03DF0">
              <w:rPr>
                <w:rFonts w:ascii="宋体" w:eastAsia="宋体" w:hAnsi="宋体" w:cs="宋体" w:hint="eastAsia"/>
                <w:kern w:val="0"/>
                <w:sz w:val="22"/>
                <w:lang w:bidi="ar"/>
              </w:rPr>
              <w:br/>
              <w:t>4、支持外接不少于两个品牌的效果插件服务器；</w:t>
            </w:r>
            <w:r w:rsidRPr="00F03DF0">
              <w:rPr>
                <w:rFonts w:ascii="宋体" w:eastAsia="宋体" w:hAnsi="宋体" w:cs="宋体" w:hint="eastAsia"/>
                <w:kern w:val="0"/>
                <w:sz w:val="22"/>
                <w:lang w:bidi="ar"/>
              </w:rPr>
              <w:br/>
              <w:t>5、内置主控触摸屏幕数＞或等于2个10英寸；多功能电动推子不少于20个；</w:t>
            </w:r>
            <w:r w:rsidRPr="00F03DF0">
              <w:rPr>
                <w:rFonts w:ascii="宋体" w:eastAsia="宋体" w:hAnsi="宋体" w:cs="宋体" w:hint="eastAsia"/>
                <w:kern w:val="0"/>
                <w:sz w:val="22"/>
                <w:lang w:bidi="ar"/>
              </w:rPr>
              <w:br/>
              <w:t>▲6、USB接口支持不少于48通道多轨录制及回放（若数字调音台界面不满足48通道或不支持，需增加外置录音设备实现）；（须提供国家认证认可监督管理部门批准设立的第三方检测机构出具的检测报告复印件加盖投标人公章，要求体现内容能满足上述参数要求）</w:t>
            </w:r>
            <w:r w:rsidRPr="00F03DF0">
              <w:rPr>
                <w:rFonts w:ascii="宋体" w:eastAsia="宋体" w:hAnsi="宋体" w:cs="宋体" w:hint="eastAsia"/>
                <w:kern w:val="0"/>
                <w:sz w:val="22"/>
                <w:lang w:bidi="ar"/>
              </w:rPr>
              <w:br/>
              <w:t>7、数字调音台界面本地不少于24路Mic/Line输入，不少于12路Line输出，不少于2通道AES数字输入，不少于2通道AES数字输出；（若数字调音台界面没有本地接口或数量不够，需增加本地接口箱来满足本地输入输出数量）；</w:t>
            </w:r>
            <w:r w:rsidRPr="00F03DF0">
              <w:rPr>
                <w:rFonts w:ascii="宋体" w:eastAsia="宋体" w:hAnsi="宋体" w:cs="宋体" w:hint="eastAsia"/>
                <w:kern w:val="0"/>
                <w:sz w:val="22"/>
                <w:lang w:bidi="ar"/>
              </w:rPr>
              <w:br/>
              <w:t>8、内置或外置不少于1组的字时钟同步IO接口，</w:t>
            </w:r>
            <w:r w:rsidRPr="00F03DF0">
              <w:rPr>
                <w:rFonts w:ascii="宋体" w:eastAsia="宋体" w:hAnsi="宋体" w:cs="宋体" w:hint="eastAsia"/>
                <w:kern w:val="0"/>
                <w:sz w:val="22"/>
                <w:lang w:bidi="ar"/>
              </w:rPr>
              <w:lastRenderedPageBreak/>
              <w:t>不少于1组的GPIO接口；</w:t>
            </w:r>
            <w:r w:rsidRPr="00F03DF0">
              <w:rPr>
                <w:rFonts w:ascii="宋体" w:eastAsia="宋体" w:hAnsi="宋体" w:cs="宋体" w:hint="eastAsia"/>
                <w:kern w:val="0"/>
                <w:sz w:val="22"/>
                <w:lang w:bidi="ar"/>
              </w:rPr>
              <w:br/>
              <w:t>9、内置I/O接口扩展卡槽</w:t>
            </w:r>
            <w:r w:rsidRPr="00F03DF0">
              <w:rPr>
                <w:rFonts w:ascii="宋体" w:eastAsia="宋体" w:hAnsi="宋体" w:cs="宋体" w:hint="eastAsia"/>
                <w:kern w:val="0"/>
                <w:sz w:val="22"/>
                <w:lang w:bidi="ar"/>
              </w:rPr>
              <w:br/>
              <w:t>二、包含不少于1张AES协议卡，参数要求如下：</w:t>
            </w:r>
            <w:r w:rsidRPr="00F03DF0">
              <w:rPr>
                <w:rFonts w:ascii="宋体" w:eastAsia="宋体" w:hAnsi="宋体" w:cs="宋体" w:hint="eastAsia"/>
                <w:kern w:val="0"/>
                <w:sz w:val="22"/>
                <w:lang w:bidi="ar"/>
              </w:rPr>
              <w:br/>
              <w:t>1、与调音台为同一品牌；</w:t>
            </w:r>
            <w:r w:rsidRPr="00F03DF0">
              <w:rPr>
                <w:rFonts w:ascii="宋体" w:eastAsia="宋体" w:hAnsi="宋体" w:cs="宋体" w:hint="eastAsia"/>
                <w:kern w:val="0"/>
                <w:sz w:val="22"/>
                <w:lang w:bidi="ar"/>
              </w:rPr>
              <w:br/>
              <w:t>2、不少于16通道AES数字输入，不少于16通道AES数字输出；</w:t>
            </w:r>
          </w:p>
        </w:tc>
        <w:tc>
          <w:tcPr>
            <w:tcW w:w="446" w:type="pct"/>
            <w:tcBorders>
              <w:top w:val="single" w:sz="4" w:space="0" w:color="000000"/>
              <w:left w:val="single" w:sz="4" w:space="0" w:color="000000"/>
              <w:bottom w:val="single" w:sz="4" w:space="0" w:color="000000"/>
              <w:right w:val="single" w:sz="4" w:space="0" w:color="000000"/>
            </w:tcBorders>
          </w:tcPr>
          <w:p w14:paraId="44881D19"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20407081" w14:textId="34D11DBA" w:rsidTr="004147FE">
        <w:trPr>
          <w:trHeight w:val="500"/>
        </w:trPr>
        <w:tc>
          <w:tcPr>
            <w:tcW w:w="36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157FF" w14:textId="77777777" w:rsidR="004147FE" w:rsidRPr="00F03DF0" w:rsidRDefault="004147FE" w:rsidP="00F03DF0">
            <w:pPr>
              <w:jc w:val="center"/>
              <w:rPr>
                <w:rFonts w:ascii="宋体" w:eastAsia="宋体" w:hAnsi="宋体" w:cs="宋体"/>
                <w:sz w:val="22"/>
              </w:rPr>
            </w:pP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B9BECF"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DANTE协议卡</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9D7A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1F97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块</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3BB94C"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1、与调音台为同一品牌；</w:t>
            </w:r>
            <w:r w:rsidRPr="00F03DF0">
              <w:rPr>
                <w:rFonts w:ascii="宋体" w:eastAsia="宋体" w:hAnsi="宋体" w:cs="宋体" w:hint="eastAsia"/>
                <w:kern w:val="0"/>
                <w:sz w:val="22"/>
                <w:lang w:bidi="ar"/>
              </w:rPr>
              <w:br/>
              <w:t>2、不少于64输入输出通道卡；</w:t>
            </w:r>
            <w:r w:rsidRPr="00F03DF0">
              <w:rPr>
                <w:rFonts w:ascii="宋体" w:eastAsia="宋体" w:hAnsi="宋体" w:cs="宋体" w:hint="eastAsia"/>
                <w:kern w:val="0"/>
                <w:sz w:val="22"/>
                <w:lang w:bidi="ar"/>
              </w:rPr>
              <w:br/>
              <w:t>3、不少于2个EtherCON以太网接口；</w:t>
            </w:r>
          </w:p>
        </w:tc>
        <w:tc>
          <w:tcPr>
            <w:tcW w:w="446" w:type="pct"/>
            <w:tcBorders>
              <w:top w:val="single" w:sz="4" w:space="0" w:color="000000"/>
              <w:left w:val="single" w:sz="4" w:space="0" w:color="000000"/>
              <w:bottom w:val="single" w:sz="4" w:space="0" w:color="000000"/>
              <w:right w:val="single" w:sz="4" w:space="0" w:color="000000"/>
            </w:tcBorders>
          </w:tcPr>
          <w:p w14:paraId="556E33A6"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48BF2176" w14:textId="7FC0414A" w:rsidTr="004147FE">
        <w:trPr>
          <w:trHeight w:val="500"/>
        </w:trPr>
        <w:tc>
          <w:tcPr>
            <w:tcW w:w="36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8BACF"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1.2</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38F03"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数字调音台</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22A93"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823FF"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991E7"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1、需支持网络音频传输方式，所有传输设备、接口、板卡必须是同品牌、同系列；</w:t>
            </w:r>
            <w:r w:rsidRPr="00F03DF0">
              <w:rPr>
                <w:rFonts w:ascii="宋体" w:eastAsia="宋体" w:hAnsi="宋体" w:cs="宋体" w:hint="eastAsia"/>
                <w:kern w:val="0"/>
                <w:sz w:val="22"/>
                <w:lang w:bidi="ar"/>
              </w:rPr>
              <w:br/>
              <w:t>2、调音台DSP输入输出处理通道不少于64路（输入不少于48路，输出不少于16路）；</w:t>
            </w:r>
            <w:r w:rsidRPr="00F03DF0">
              <w:rPr>
                <w:rFonts w:ascii="宋体" w:eastAsia="宋体" w:hAnsi="宋体" w:cs="宋体" w:hint="eastAsia"/>
                <w:kern w:val="0"/>
                <w:sz w:val="22"/>
                <w:lang w:bidi="ar"/>
              </w:rPr>
              <w:br/>
              <w:t>3、采样频率需支持96kHz；；</w:t>
            </w:r>
            <w:r w:rsidRPr="00F03DF0">
              <w:rPr>
                <w:rFonts w:ascii="宋体" w:eastAsia="宋体" w:hAnsi="宋体" w:cs="宋体" w:hint="eastAsia"/>
                <w:kern w:val="0"/>
                <w:sz w:val="22"/>
                <w:lang w:bidi="ar"/>
              </w:rPr>
              <w:br/>
              <w:t>4、支持外接不少于两个品牌的效果插件服务器；</w:t>
            </w:r>
            <w:r w:rsidRPr="00F03DF0">
              <w:rPr>
                <w:rFonts w:ascii="宋体" w:eastAsia="宋体" w:hAnsi="宋体" w:cs="宋体" w:hint="eastAsia"/>
                <w:kern w:val="0"/>
                <w:sz w:val="22"/>
                <w:lang w:bidi="ar"/>
              </w:rPr>
              <w:br/>
              <w:t>5、内置主控触摸屏幕数＞或等于2个10英寸；多功能电动推子不少于20个；</w:t>
            </w:r>
            <w:r w:rsidRPr="00F03DF0">
              <w:rPr>
                <w:rFonts w:ascii="宋体" w:eastAsia="宋体" w:hAnsi="宋体" w:cs="宋体" w:hint="eastAsia"/>
                <w:kern w:val="0"/>
                <w:sz w:val="22"/>
                <w:lang w:bidi="ar"/>
              </w:rPr>
              <w:br/>
              <w:t>6、USB接口支持不少于48通道多轨录制及回放（若数字调音台界面不满足48通道或不支持，需增加外置录音设备实现）；（须提供国家认证认可监督管理部门批准设立的第三方检测机构出具的检测报告复印件加盖投标人公章，要求体现内容能满足上述参数要求）</w:t>
            </w:r>
            <w:r w:rsidRPr="00F03DF0">
              <w:rPr>
                <w:rFonts w:ascii="宋体" w:eastAsia="宋体" w:hAnsi="宋体" w:cs="宋体" w:hint="eastAsia"/>
                <w:kern w:val="0"/>
                <w:sz w:val="22"/>
                <w:lang w:bidi="ar"/>
              </w:rPr>
              <w:br/>
              <w:t>7、数字调音台界面本地不少于24路Mic/Line输入，不少于12路Line输出，不少于2通道AES数字输入，不少于2通道AES数字输出；（若数字调音台界面没有本地接口或数量不够，需增加本地接口箱来满足本地输入输出数量）；</w:t>
            </w:r>
            <w:r w:rsidRPr="00F03DF0">
              <w:rPr>
                <w:rFonts w:ascii="宋体" w:eastAsia="宋体" w:hAnsi="宋体" w:cs="宋体" w:hint="eastAsia"/>
                <w:kern w:val="0"/>
                <w:sz w:val="22"/>
                <w:lang w:bidi="ar"/>
              </w:rPr>
              <w:br/>
              <w:t>8、内置或外置不少于1组的字时钟同步IO接口，不少于1组的GPIO接口；</w:t>
            </w:r>
            <w:r w:rsidRPr="00F03DF0">
              <w:rPr>
                <w:rFonts w:ascii="宋体" w:eastAsia="宋体" w:hAnsi="宋体" w:cs="宋体" w:hint="eastAsia"/>
                <w:kern w:val="0"/>
                <w:sz w:val="22"/>
                <w:lang w:bidi="ar"/>
              </w:rPr>
              <w:br/>
              <w:t>9、内置I/O接口扩展卡槽</w:t>
            </w:r>
          </w:p>
        </w:tc>
        <w:tc>
          <w:tcPr>
            <w:tcW w:w="446" w:type="pct"/>
            <w:tcBorders>
              <w:top w:val="single" w:sz="4" w:space="0" w:color="000000"/>
              <w:left w:val="single" w:sz="4" w:space="0" w:color="000000"/>
              <w:bottom w:val="single" w:sz="4" w:space="0" w:color="000000"/>
              <w:right w:val="single" w:sz="4" w:space="0" w:color="000000"/>
            </w:tcBorders>
          </w:tcPr>
          <w:p w14:paraId="0D95B9DC"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1D94388C" w14:textId="4407D7B5" w:rsidTr="004147FE">
        <w:trPr>
          <w:trHeight w:val="500"/>
        </w:trPr>
        <w:tc>
          <w:tcPr>
            <w:tcW w:w="36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37DD6" w14:textId="77777777" w:rsidR="004147FE" w:rsidRPr="00F03DF0" w:rsidRDefault="004147FE" w:rsidP="00F03DF0">
            <w:pPr>
              <w:jc w:val="center"/>
              <w:rPr>
                <w:rFonts w:ascii="宋体" w:eastAsia="宋体" w:hAnsi="宋体" w:cs="宋体"/>
                <w:sz w:val="22"/>
              </w:rPr>
            </w:pP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AF7001"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DANTE协议卡</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8BA77"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65AD8"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块</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97F4B9"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1、与调音台为同一品牌；</w:t>
            </w:r>
            <w:r w:rsidRPr="00F03DF0">
              <w:rPr>
                <w:rFonts w:ascii="宋体" w:eastAsia="宋体" w:hAnsi="宋体" w:cs="宋体" w:hint="eastAsia"/>
                <w:kern w:val="0"/>
                <w:sz w:val="22"/>
                <w:lang w:bidi="ar"/>
              </w:rPr>
              <w:br/>
              <w:t>2、不少于64输入输出通道卡；</w:t>
            </w:r>
            <w:r w:rsidRPr="00F03DF0">
              <w:rPr>
                <w:rFonts w:ascii="宋体" w:eastAsia="宋体" w:hAnsi="宋体" w:cs="宋体" w:hint="eastAsia"/>
                <w:kern w:val="0"/>
                <w:sz w:val="22"/>
                <w:lang w:bidi="ar"/>
              </w:rPr>
              <w:br/>
              <w:t>3、不少于2个CAT5接口接口；</w:t>
            </w:r>
          </w:p>
        </w:tc>
        <w:tc>
          <w:tcPr>
            <w:tcW w:w="446" w:type="pct"/>
            <w:tcBorders>
              <w:top w:val="single" w:sz="4" w:space="0" w:color="000000"/>
              <w:left w:val="single" w:sz="4" w:space="0" w:color="000000"/>
              <w:bottom w:val="single" w:sz="4" w:space="0" w:color="000000"/>
              <w:right w:val="single" w:sz="4" w:space="0" w:color="000000"/>
            </w:tcBorders>
          </w:tcPr>
          <w:p w14:paraId="7BEB09BA"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42E12BA8" w14:textId="02E10FA6"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A1672"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1.3</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BE71B"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舞台接口箱</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DF2E3"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BE6DF"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24F53E"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1、与调音台为同一品牌；</w:t>
            </w:r>
            <w:r w:rsidRPr="00F03DF0">
              <w:rPr>
                <w:rFonts w:ascii="宋体" w:eastAsia="宋体" w:hAnsi="宋体" w:cs="宋体" w:hint="eastAsia"/>
                <w:kern w:val="0"/>
                <w:sz w:val="22"/>
                <w:lang w:bidi="ar"/>
              </w:rPr>
              <w:br/>
              <w:t>2、支持MADI或DANTE的传输方式，与调音台同品牌；</w:t>
            </w:r>
            <w:r w:rsidRPr="00F03DF0">
              <w:rPr>
                <w:rFonts w:ascii="宋体" w:eastAsia="宋体" w:hAnsi="宋体" w:cs="宋体" w:hint="eastAsia"/>
                <w:kern w:val="0"/>
                <w:sz w:val="22"/>
                <w:lang w:bidi="ar"/>
              </w:rPr>
              <w:br/>
              <w:t>3、话筒/线路输入,XLR接口不少于16路；</w:t>
            </w:r>
            <w:r w:rsidRPr="00F03DF0">
              <w:rPr>
                <w:rFonts w:ascii="宋体" w:eastAsia="宋体" w:hAnsi="宋体" w:cs="宋体" w:hint="eastAsia"/>
                <w:kern w:val="0"/>
                <w:sz w:val="22"/>
                <w:lang w:bidi="ar"/>
              </w:rPr>
              <w:br/>
              <w:t>4、线路输出,XLR接口不少于8路；</w:t>
            </w:r>
            <w:r w:rsidRPr="00F03DF0">
              <w:rPr>
                <w:rFonts w:ascii="宋体" w:eastAsia="宋体" w:hAnsi="宋体" w:cs="宋体" w:hint="eastAsia"/>
                <w:kern w:val="0"/>
                <w:sz w:val="22"/>
                <w:lang w:bidi="ar"/>
              </w:rPr>
              <w:br/>
              <w:t>5、采样频率＞或等于96kHz；</w:t>
            </w:r>
            <w:r w:rsidRPr="00F03DF0">
              <w:rPr>
                <w:rFonts w:ascii="宋体" w:eastAsia="宋体" w:hAnsi="宋体" w:cs="宋体" w:hint="eastAsia"/>
                <w:kern w:val="0"/>
                <w:sz w:val="22"/>
                <w:lang w:bidi="ar"/>
              </w:rPr>
              <w:br/>
              <w:t>6、接口箱数量根据各品牌特点配置</w:t>
            </w:r>
          </w:p>
        </w:tc>
        <w:tc>
          <w:tcPr>
            <w:tcW w:w="446" w:type="pct"/>
            <w:tcBorders>
              <w:top w:val="single" w:sz="4" w:space="0" w:color="000000"/>
              <w:left w:val="single" w:sz="4" w:space="0" w:color="000000"/>
              <w:bottom w:val="single" w:sz="4" w:space="0" w:color="000000"/>
              <w:right w:val="single" w:sz="4" w:space="0" w:color="000000"/>
            </w:tcBorders>
          </w:tcPr>
          <w:p w14:paraId="0F21F626"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0A4B4B4E" w14:textId="24ECD50B"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4A798"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1.4</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AE4AB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控制系统</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4EF73"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2E59F"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项</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FFCC3E"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控制系统-综合演艺管控平台</w:t>
            </w:r>
            <w:r w:rsidRPr="00F03DF0">
              <w:rPr>
                <w:rFonts w:ascii="宋体" w:eastAsia="宋体" w:hAnsi="宋体" w:cs="宋体" w:hint="eastAsia"/>
                <w:kern w:val="0"/>
                <w:sz w:val="22"/>
                <w:lang w:bidi="ar"/>
              </w:rPr>
              <w:br/>
              <w:t>1、支持使用模式切换，包括不限于会议模式，演出模式等；</w:t>
            </w:r>
            <w:r w:rsidRPr="00F03DF0">
              <w:rPr>
                <w:rFonts w:ascii="宋体" w:eastAsia="宋体" w:hAnsi="宋体" w:cs="宋体" w:hint="eastAsia"/>
                <w:kern w:val="0"/>
                <w:sz w:val="22"/>
                <w:lang w:bidi="ar"/>
              </w:rPr>
              <w:br/>
            </w:r>
            <w:r w:rsidRPr="00F03DF0">
              <w:rPr>
                <w:rFonts w:ascii="宋体" w:eastAsia="宋体" w:hAnsi="宋体" w:cs="宋体" w:hint="eastAsia"/>
                <w:kern w:val="0"/>
                <w:sz w:val="22"/>
                <w:lang w:bidi="ar"/>
              </w:rPr>
              <w:lastRenderedPageBreak/>
              <w:t xml:space="preserve">2、具有音频播放控制管理功能；            </w:t>
            </w:r>
            <w:r w:rsidRPr="00F03DF0">
              <w:rPr>
                <w:rFonts w:ascii="宋体" w:eastAsia="宋体" w:hAnsi="宋体" w:cs="宋体" w:hint="eastAsia"/>
                <w:kern w:val="0"/>
                <w:sz w:val="22"/>
                <w:lang w:bidi="ar"/>
              </w:rPr>
              <w:br/>
              <w:t xml:space="preserve">3、具备设备实时连接状态监控功能(如：电源时序器，网络音频矩阵等具有网络控制协议的设备)；         </w:t>
            </w:r>
            <w:r w:rsidRPr="00F03DF0">
              <w:rPr>
                <w:rFonts w:ascii="宋体" w:eastAsia="宋体" w:hAnsi="宋体" w:cs="宋体" w:hint="eastAsia"/>
                <w:kern w:val="0"/>
                <w:sz w:val="22"/>
                <w:lang w:bidi="ar"/>
              </w:rPr>
              <w:br/>
              <w:t xml:space="preserve">4、具备音频处理器音频输入/输出信号实时状态监控查看功能；            </w:t>
            </w:r>
            <w:r w:rsidRPr="00F03DF0">
              <w:rPr>
                <w:rFonts w:ascii="宋体" w:eastAsia="宋体" w:hAnsi="宋体" w:cs="宋体" w:hint="eastAsia"/>
                <w:kern w:val="0"/>
                <w:sz w:val="22"/>
                <w:lang w:bidi="ar"/>
              </w:rPr>
              <w:br/>
              <w:t xml:space="preserve">5、支持灯控台界面控制；             </w:t>
            </w:r>
            <w:r w:rsidRPr="00F03DF0">
              <w:rPr>
                <w:rFonts w:ascii="宋体" w:eastAsia="宋体" w:hAnsi="宋体" w:cs="宋体" w:hint="eastAsia"/>
                <w:kern w:val="0"/>
                <w:sz w:val="22"/>
                <w:lang w:bidi="ar"/>
              </w:rPr>
              <w:br/>
              <w:t xml:space="preserve">6、支持移动端访问平台UI界面进行控制；            </w:t>
            </w:r>
            <w:r w:rsidRPr="00F03DF0">
              <w:rPr>
                <w:rFonts w:ascii="宋体" w:eastAsia="宋体" w:hAnsi="宋体" w:cs="宋体" w:hint="eastAsia"/>
                <w:kern w:val="0"/>
                <w:sz w:val="22"/>
                <w:lang w:bidi="ar"/>
              </w:rPr>
              <w:br/>
              <w:t>7、支持电源控制（如：音响、灯光、舞台机械、LED屏系统</w:t>
            </w:r>
            <w:r w:rsidRPr="00F03DF0">
              <w:rPr>
                <w:rFonts w:ascii="宋体" w:eastAsia="宋体" w:hAnsi="宋体" w:cs="宋体" w:hint="eastAsia"/>
                <w:kern w:val="0"/>
                <w:sz w:val="22"/>
                <w:lang w:bidi="ar"/>
              </w:rPr>
              <w:br/>
              <w:t xml:space="preserve">电源控制等）；            </w:t>
            </w:r>
            <w:r w:rsidRPr="00F03DF0">
              <w:rPr>
                <w:rFonts w:ascii="宋体" w:eastAsia="宋体" w:hAnsi="宋体" w:cs="宋体" w:hint="eastAsia"/>
                <w:kern w:val="0"/>
                <w:sz w:val="22"/>
                <w:lang w:bidi="ar"/>
              </w:rPr>
              <w:br/>
              <w:t>8、具有多管理权限界面，包括但不限于分为普通用户和工程师管理功能界面，普通用户界面仅对音量调节、照明亮度等基本功能开放，为避免普通用户误操作，音响、灯光、会议、舞台机械、Led等各个子系统调试需进入工程师界面操作等。</w:t>
            </w:r>
            <w:r w:rsidRPr="00F03DF0">
              <w:rPr>
                <w:rFonts w:ascii="宋体" w:eastAsia="宋体" w:hAnsi="宋体" w:cs="宋体" w:hint="eastAsia"/>
                <w:kern w:val="0"/>
                <w:sz w:val="22"/>
                <w:lang w:bidi="ar"/>
              </w:rPr>
              <w:br/>
              <w:t>▲9、以上序号1-9须提供国家认证认可监督管理部门批准设立的第三方检测机构出具的检测报告复印件加盖投标人公章，要求体现内容能满足上述参数要求</w:t>
            </w:r>
          </w:p>
        </w:tc>
        <w:tc>
          <w:tcPr>
            <w:tcW w:w="446" w:type="pct"/>
            <w:tcBorders>
              <w:top w:val="single" w:sz="4" w:space="0" w:color="000000"/>
              <w:left w:val="single" w:sz="4" w:space="0" w:color="000000"/>
              <w:bottom w:val="single" w:sz="4" w:space="0" w:color="000000"/>
              <w:right w:val="single" w:sz="4" w:space="0" w:color="000000"/>
            </w:tcBorders>
          </w:tcPr>
          <w:p w14:paraId="2CB5CB2F"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0F9E77E2" w14:textId="554088CA"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4AE94"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1.5</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FA22EE"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数字音频接口</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AE306"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4198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套</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D2FF71"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1、多通道播放器，可同时播出≥64通道WAV音轨；</w:t>
            </w:r>
            <w:r w:rsidRPr="00F03DF0">
              <w:rPr>
                <w:rFonts w:ascii="宋体" w:eastAsia="宋体" w:hAnsi="宋体" w:cs="宋体" w:hint="eastAsia"/>
                <w:kern w:val="0"/>
                <w:sz w:val="22"/>
                <w:lang w:bidi="ar"/>
              </w:rPr>
              <w:br/>
              <w:t>2、音频格式：16/24-bit立体声，48k或44.1k线性 PCM；</w:t>
            </w:r>
            <w:r w:rsidRPr="00F03DF0">
              <w:rPr>
                <w:rFonts w:ascii="宋体" w:eastAsia="宋体" w:hAnsi="宋体" w:cs="宋体" w:hint="eastAsia"/>
                <w:kern w:val="0"/>
                <w:sz w:val="22"/>
                <w:lang w:bidi="ar"/>
              </w:rPr>
              <w:br/>
              <w:t>3、频率响应：在20Hz到 20kHz范围内（±0.5dB）；</w:t>
            </w:r>
            <w:r w:rsidRPr="00F03DF0">
              <w:rPr>
                <w:rFonts w:ascii="宋体" w:eastAsia="宋体" w:hAnsi="宋体" w:cs="宋体" w:hint="eastAsia"/>
                <w:kern w:val="0"/>
                <w:sz w:val="22"/>
                <w:lang w:bidi="ar"/>
              </w:rPr>
              <w:br/>
              <w:t>4、总谐波失真+噪声（在 48K，线性）：＜0.005%。</w:t>
            </w:r>
          </w:p>
        </w:tc>
        <w:tc>
          <w:tcPr>
            <w:tcW w:w="446" w:type="pct"/>
            <w:tcBorders>
              <w:top w:val="single" w:sz="4" w:space="0" w:color="000000"/>
              <w:left w:val="single" w:sz="4" w:space="0" w:color="000000"/>
              <w:bottom w:val="single" w:sz="4" w:space="0" w:color="000000"/>
              <w:right w:val="single" w:sz="4" w:space="0" w:color="000000"/>
            </w:tcBorders>
          </w:tcPr>
          <w:p w14:paraId="27CC887F"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1460EA3A" w14:textId="6C9D452E"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9C6CF"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1.6</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FCC56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控制系统</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D978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9BAE2"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项</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23181E"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控制系统-声光音主机</w:t>
            </w:r>
            <w:r w:rsidRPr="00F03DF0">
              <w:rPr>
                <w:rFonts w:ascii="宋体" w:eastAsia="宋体" w:hAnsi="宋体" w:cs="宋体" w:hint="eastAsia"/>
                <w:kern w:val="0"/>
                <w:sz w:val="22"/>
                <w:lang w:bidi="ar"/>
              </w:rPr>
              <w:br/>
              <w:t>1、产品配置等于或优于Intel i3 10代处理器，内存≥8G，存储≥128G。</w:t>
            </w:r>
            <w:r w:rsidRPr="00F03DF0">
              <w:rPr>
                <w:rFonts w:ascii="宋体" w:eastAsia="宋体" w:hAnsi="宋体" w:cs="宋体" w:hint="eastAsia"/>
                <w:kern w:val="0"/>
                <w:sz w:val="22"/>
                <w:lang w:bidi="ar"/>
              </w:rPr>
              <w:br/>
              <w:t>2、具有在线音乐库功能，用户能够自由选择自己喜欢的音乐并将其下载至设备上；内置智能音乐结构分析技术，实时生成音乐段落、节拍、速度、力度数据信息；</w:t>
            </w:r>
            <w:r w:rsidRPr="00F03DF0">
              <w:rPr>
                <w:rFonts w:ascii="宋体" w:eastAsia="宋体" w:hAnsi="宋体" w:cs="宋体" w:hint="eastAsia"/>
                <w:kern w:val="0"/>
                <w:sz w:val="22"/>
                <w:lang w:bidi="ar"/>
              </w:rPr>
              <w:br/>
              <w:t>▲3、内置声卡和音乐播放器功能，无需额外增加音乐播放设备；内置在线音乐曲库，提供在线音乐供用户选择，用户能够自由选择自己喜欢的音乐并将其下载至设备上，通过音频结构分析技术，分析音频的前奏、上扬、下行、副歌、演唱副歌、连续段、尾奏、爆点等段落，根据段落自动调度灯光、视频、机械等设备，与现场音乐协调联动。（须提供国家认证认可监督管理部门批准设立的第三方检测机构出具的检测报告复印件加盖投标人公章，要求体现内容能满足上述参数要求）</w:t>
            </w:r>
            <w:r w:rsidRPr="00F03DF0">
              <w:rPr>
                <w:rFonts w:ascii="宋体" w:eastAsia="宋体" w:hAnsi="宋体" w:cs="宋体" w:hint="eastAsia"/>
                <w:kern w:val="0"/>
                <w:sz w:val="22"/>
                <w:lang w:bidi="ar"/>
              </w:rPr>
              <w:br/>
            </w:r>
            <w:r w:rsidRPr="00F03DF0">
              <w:rPr>
                <w:rFonts w:ascii="宋体" w:eastAsia="宋体" w:hAnsi="宋体" w:cs="宋体" w:hint="eastAsia"/>
                <w:kern w:val="0"/>
                <w:sz w:val="22"/>
                <w:lang w:bidi="ar"/>
              </w:rPr>
              <w:lastRenderedPageBreak/>
              <w:t>4、具有音乐编排功能，能够对不同音乐进行分类，并提供≥三种不同的类型；用户可以创建歌单，并将喜欢的歌曲添加到歌单中。</w:t>
            </w:r>
            <w:r w:rsidRPr="00F03DF0">
              <w:rPr>
                <w:rFonts w:ascii="宋体" w:eastAsia="宋体" w:hAnsi="宋体" w:cs="宋体" w:hint="eastAsia"/>
                <w:kern w:val="0"/>
                <w:sz w:val="22"/>
                <w:lang w:bidi="ar"/>
              </w:rPr>
              <w:br/>
              <w:t>5、具有联动控制功能，可提前预设输入场景模式，用户可以设置音量增减、播放、暂停、下一首、模式设置等功能，并提供OSC协议、485/232协议和BPM输出中控指令。</w:t>
            </w:r>
            <w:r w:rsidRPr="00F03DF0">
              <w:rPr>
                <w:rFonts w:ascii="宋体" w:eastAsia="宋体" w:hAnsi="宋体" w:cs="宋体" w:hint="eastAsia"/>
                <w:kern w:val="0"/>
                <w:sz w:val="22"/>
                <w:lang w:bidi="ar"/>
              </w:rPr>
              <w:br/>
              <w:t>▲6、具有联动控制模式输出功能，可提前预设输出场景模式，通过控制面板触发预设的模式；可根据歌曲BPM值与灯光、视频联动，使灯光、视频与歌曲的律动同步触发；提供OSC协议、485/232协议/BPM输出中控指令；具有中控图形化编程方式，用户可自定义界面图片、文本、数字、按钮、开关、下拉框、分组名称、边框颜色界面模块；支持OSC、UDP、485、232协议，双向通讯，可实时反馈控制状态。（须提供国家认证认可监督管理部门批准设立的第三方检测机构出具的检测报告复印件加盖投标人公章，要求体现内容能满足上述参数要求）</w:t>
            </w:r>
            <w:r w:rsidRPr="00F03DF0">
              <w:rPr>
                <w:rFonts w:ascii="宋体" w:eastAsia="宋体" w:hAnsi="宋体" w:cs="宋体" w:hint="eastAsia"/>
                <w:kern w:val="0"/>
                <w:sz w:val="22"/>
                <w:lang w:bidi="ar"/>
              </w:rPr>
              <w:br/>
              <w:t>7、支持创建场景模式，可编辑模式名称，提前预设场景模式对应的歌曲或歌单、音频联动模式选择、视频联动模式选择；预设输入通道音量大小、≥8段EQ均衡调节、延时补偿功能；预设输出通道超低音、立体声、3D环绕、立体声子通道音量大小。</w:t>
            </w:r>
            <w:r w:rsidRPr="00F03DF0">
              <w:rPr>
                <w:rFonts w:ascii="宋体" w:eastAsia="宋体" w:hAnsi="宋体" w:cs="宋体" w:hint="eastAsia"/>
                <w:kern w:val="0"/>
                <w:sz w:val="22"/>
                <w:lang w:bidi="ar"/>
              </w:rPr>
              <w:br/>
              <w:t>▲8、设备接口：具有≥4路XLR音频输入接口和≥4路XLR音频输出接口；具有≥1路RS485、≥1路RS232；具有≥2路USB2.0；具有≥1路WAN接口、≥12路LAN接口；支持网络传输音频功能，支持≥10进16出音频传输通道。（须提供国家认证认可监督管理部门批准设立的第三方检测机构出具的检测报告复印件加盖投标人公章，要求体现内容能满足上述参数要求）</w:t>
            </w:r>
            <w:r w:rsidRPr="00F03DF0">
              <w:rPr>
                <w:rFonts w:ascii="宋体" w:eastAsia="宋体" w:hAnsi="宋体" w:cs="宋体" w:hint="eastAsia"/>
                <w:kern w:val="0"/>
                <w:sz w:val="22"/>
                <w:lang w:bidi="ar"/>
              </w:rPr>
              <w:br/>
              <w:t>9、具有Android平板控制软件，可让用户进行高程度的定制化，支持UI界面、空间场景、操作功能的定制。</w:t>
            </w:r>
            <w:r w:rsidRPr="00F03DF0">
              <w:rPr>
                <w:rFonts w:ascii="宋体" w:eastAsia="宋体" w:hAnsi="宋体" w:cs="宋体" w:hint="eastAsia"/>
                <w:kern w:val="0"/>
                <w:sz w:val="22"/>
                <w:lang w:bidi="ar"/>
              </w:rPr>
              <w:br/>
              <w:t>10、具有云端备份以及远程服务，可通过互联网远程访问、控制设备。</w:t>
            </w:r>
            <w:r w:rsidRPr="00F03DF0">
              <w:rPr>
                <w:rFonts w:ascii="宋体" w:eastAsia="宋体" w:hAnsi="宋体" w:cs="宋体" w:hint="eastAsia"/>
                <w:kern w:val="0"/>
                <w:sz w:val="22"/>
                <w:lang w:bidi="ar"/>
              </w:rPr>
              <w:br/>
              <w:t>11、具有SMPTE时间码功能（LTC）精确同步音频和视频信号；支持沉浸式环绕效果声技术，可以实现≥64通道的沉浸式环绕声效果，并且具有≥100首以上在线沉浸声音乐素材可免费下载。</w:t>
            </w:r>
            <w:r w:rsidRPr="00F03DF0">
              <w:rPr>
                <w:rFonts w:ascii="宋体" w:eastAsia="宋体" w:hAnsi="宋体" w:cs="宋体" w:hint="eastAsia"/>
                <w:kern w:val="0"/>
                <w:sz w:val="22"/>
                <w:lang w:bidi="ar"/>
              </w:rPr>
              <w:br/>
              <w:t>12、声光影主机通过网线与灯光处理器连接，灯光处理器实现根据不同的音乐自动调用灯光特效，现场随机播放在线音乐库的两到三首音乐，查看灯光</w:t>
            </w:r>
            <w:r w:rsidRPr="00F03DF0">
              <w:rPr>
                <w:rFonts w:ascii="宋体" w:eastAsia="宋体" w:hAnsi="宋体" w:cs="宋体" w:hint="eastAsia"/>
                <w:kern w:val="0"/>
                <w:sz w:val="22"/>
                <w:lang w:bidi="ar"/>
              </w:rPr>
              <w:lastRenderedPageBreak/>
              <w:t>特效随音乐节拍显示不同效果；</w:t>
            </w:r>
            <w:r w:rsidRPr="00F03DF0">
              <w:rPr>
                <w:rFonts w:ascii="宋体" w:eastAsia="宋体" w:hAnsi="宋体" w:cs="宋体" w:hint="eastAsia"/>
                <w:kern w:val="0"/>
                <w:sz w:val="22"/>
                <w:lang w:bidi="ar"/>
              </w:rPr>
              <w:br/>
              <w:t>13、声光影主机通过网线与影像处理器连接，影像处理器实现根据不同的音乐节拍自动获取主机内置背景视频；</w:t>
            </w:r>
          </w:p>
        </w:tc>
        <w:tc>
          <w:tcPr>
            <w:tcW w:w="446" w:type="pct"/>
            <w:tcBorders>
              <w:top w:val="single" w:sz="4" w:space="0" w:color="000000"/>
              <w:left w:val="single" w:sz="4" w:space="0" w:color="000000"/>
              <w:bottom w:val="single" w:sz="4" w:space="0" w:color="000000"/>
              <w:right w:val="single" w:sz="4" w:space="0" w:color="000000"/>
            </w:tcBorders>
          </w:tcPr>
          <w:p w14:paraId="6873D5C4"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356E6B50" w14:textId="3EDCBB50"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676CE"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1.7</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089E78"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网络交换机</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42F13"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E9856"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A6EA12"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1、名称:千兆接入交换机</w:t>
            </w:r>
            <w:r w:rsidRPr="00F03DF0">
              <w:rPr>
                <w:rFonts w:ascii="宋体" w:eastAsia="宋体" w:hAnsi="宋体" w:cs="宋体" w:hint="eastAsia"/>
                <w:kern w:val="0"/>
                <w:sz w:val="22"/>
                <w:lang w:bidi="ar"/>
              </w:rPr>
              <w:br/>
              <w:t>2、功能:不少于24千兆电口+4千兆光口，支持最少4队列QOS，支持IGMP组播管理。</w:t>
            </w:r>
          </w:p>
        </w:tc>
        <w:tc>
          <w:tcPr>
            <w:tcW w:w="446" w:type="pct"/>
            <w:tcBorders>
              <w:top w:val="single" w:sz="4" w:space="0" w:color="000000"/>
              <w:left w:val="single" w:sz="4" w:space="0" w:color="000000"/>
              <w:bottom w:val="single" w:sz="4" w:space="0" w:color="000000"/>
              <w:right w:val="single" w:sz="4" w:space="0" w:color="000000"/>
            </w:tcBorders>
          </w:tcPr>
          <w:p w14:paraId="350AB040"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79C3776E" w14:textId="761845F6"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7AD6F"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2、</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655F33"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扩声系统</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22C9A" w14:textId="77777777" w:rsidR="004147FE" w:rsidRPr="00F03DF0" w:rsidRDefault="004147FE" w:rsidP="00F03DF0">
            <w:pPr>
              <w:jc w:val="center"/>
              <w:rPr>
                <w:rFonts w:ascii="宋体" w:eastAsia="宋体" w:hAnsi="宋体" w:cs="宋体"/>
                <w:sz w:val="22"/>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5DA33" w14:textId="77777777" w:rsidR="004147FE" w:rsidRPr="00F03DF0" w:rsidRDefault="004147FE" w:rsidP="00F03DF0">
            <w:pPr>
              <w:jc w:val="center"/>
              <w:rPr>
                <w:rFonts w:ascii="宋体" w:eastAsia="宋体" w:hAnsi="宋体" w:cs="宋体"/>
                <w:sz w:val="22"/>
              </w:rPr>
            </w:pPr>
          </w:p>
        </w:tc>
        <w:tc>
          <w:tcPr>
            <w:tcW w:w="28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0B098" w14:textId="77777777" w:rsidR="004147FE" w:rsidRPr="00F03DF0" w:rsidRDefault="004147FE" w:rsidP="00F03DF0">
            <w:pPr>
              <w:jc w:val="left"/>
              <w:rPr>
                <w:rFonts w:ascii="宋体" w:eastAsia="宋体" w:hAnsi="宋体" w:cs="宋体"/>
                <w:sz w:val="22"/>
              </w:rPr>
            </w:pPr>
          </w:p>
        </w:tc>
        <w:tc>
          <w:tcPr>
            <w:tcW w:w="446" w:type="pct"/>
            <w:tcBorders>
              <w:top w:val="single" w:sz="4" w:space="0" w:color="000000"/>
              <w:left w:val="single" w:sz="4" w:space="0" w:color="000000"/>
              <w:bottom w:val="single" w:sz="4" w:space="0" w:color="000000"/>
              <w:right w:val="single" w:sz="4" w:space="0" w:color="000000"/>
            </w:tcBorders>
          </w:tcPr>
          <w:p w14:paraId="1C40EFD9" w14:textId="77777777" w:rsidR="004147FE" w:rsidRPr="00F03DF0" w:rsidRDefault="004147FE" w:rsidP="00F03DF0">
            <w:pPr>
              <w:jc w:val="left"/>
              <w:rPr>
                <w:rFonts w:ascii="宋体" w:eastAsia="宋体" w:hAnsi="宋体" w:cs="宋体"/>
                <w:sz w:val="22"/>
              </w:rPr>
            </w:pPr>
          </w:p>
        </w:tc>
      </w:tr>
      <w:tr w:rsidR="00F03DF0" w:rsidRPr="00F03DF0" w14:paraId="58DAADE3" w14:textId="023E0684" w:rsidTr="004147FE">
        <w:trPr>
          <w:trHeight w:val="500"/>
        </w:trPr>
        <w:tc>
          <w:tcPr>
            <w:tcW w:w="36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9AA59"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2.1</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90E0C"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左右声道主扩声扬声器</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CA38C"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4 </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B0CBF"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84E1E3"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1、有效频率范围：不劣于66Hz-20KHz；</w:t>
            </w:r>
            <w:r w:rsidRPr="00F03DF0">
              <w:rPr>
                <w:rFonts w:ascii="宋体" w:eastAsia="宋体" w:hAnsi="宋体" w:cs="宋体" w:hint="eastAsia"/>
                <w:kern w:val="0"/>
                <w:sz w:val="22"/>
                <w:lang w:bidi="ar"/>
              </w:rPr>
              <w:br/>
              <w:t>2、最大声压级：≥140dB；</w:t>
            </w:r>
            <w:r w:rsidRPr="00F03DF0">
              <w:rPr>
                <w:rFonts w:ascii="宋体" w:eastAsia="宋体" w:hAnsi="宋体" w:cs="宋体" w:hint="eastAsia"/>
                <w:kern w:val="0"/>
                <w:sz w:val="22"/>
                <w:lang w:bidi="ar"/>
              </w:rPr>
              <w:br/>
              <w:t>3、覆盖角度(-6dB)H×V：对称的70°/110°或非对称90°×（箱体）10°；</w:t>
            </w:r>
            <w:r w:rsidRPr="00F03DF0">
              <w:rPr>
                <w:rFonts w:ascii="宋体" w:eastAsia="宋体" w:hAnsi="宋体" w:cs="宋体" w:hint="eastAsia"/>
                <w:kern w:val="0"/>
                <w:sz w:val="22"/>
                <w:lang w:bidi="ar"/>
              </w:rPr>
              <w:br/>
              <w:t>4、低频单元：≥10英寸</w:t>
            </w:r>
            <w:r w:rsidRPr="00F03DF0">
              <w:rPr>
                <w:rFonts w:ascii="宋体" w:eastAsia="宋体" w:hAnsi="宋体" w:cs="宋体" w:hint="eastAsia"/>
                <w:kern w:val="0"/>
                <w:sz w:val="22"/>
                <w:lang w:bidi="ar"/>
              </w:rPr>
              <w:br/>
              <w:t>5、高频单元：≥2英寸</w:t>
            </w:r>
            <w:r w:rsidRPr="00F03DF0">
              <w:rPr>
                <w:rFonts w:ascii="宋体" w:eastAsia="宋体" w:hAnsi="宋体" w:cs="宋体" w:hint="eastAsia"/>
                <w:kern w:val="0"/>
                <w:sz w:val="22"/>
                <w:lang w:bidi="ar"/>
              </w:rPr>
              <w:br/>
              <w:t>6、含原装安装吊架</w:t>
            </w:r>
            <w:r w:rsidRPr="00F03DF0">
              <w:rPr>
                <w:rFonts w:ascii="宋体" w:eastAsia="宋体" w:hAnsi="宋体" w:cs="宋体" w:hint="eastAsia"/>
                <w:kern w:val="0"/>
                <w:sz w:val="22"/>
                <w:lang w:bidi="ar"/>
              </w:rPr>
              <w:br/>
              <w:t>▲7、以上序号1、2、3参数须提供国家认证认可监督管理部门批准设立的第三方检测机构出具的检测报告复印件加盖投标人公章，要求体现内容能满足上述参数要求</w:t>
            </w:r>
            <w:r w:rsidRPr="00F03DF0">
              <w:rPr>
                <w:rFonts w:ascii="宋体" w:eastAsia="宋体" w:hAnsi="宋体" w:cs="宋体" w:hint="eastAsia"/>
                <w:kern w:val="0"/>
                <w:sz w:val="22"/>
                <w:lang w:bidi="ar"/>
              </w:rPr>
              <w:br/>
              <w:t>▲8、须具备与扬声器同品牌的3D声学模拟软件，并提供针对本场地的声场分析报告（须提供产品官网内软件介绍截图及彩页资料）</w:t>
            </w:r>
            <w:r w:rsidRPr="00F03DF0">
              <w:rPr>
                <w:rFonts w:ascii="宋体" w:eastAsia="宋体" w:hAnsi="宋体" w:cs="宋体" w:hint="eastAsia"/>
                <w:kern w:val="0"/>
                <w:sz w:val="22"/>
                <w:lang w:bidi="ar"/>
              </w:rPr>
              <w:br/>
              <w:t>▲9、须通过与扬声器同品牌的3D声学模拟计算软件提供左右声道扬声器组的详细安装信息和机械数据（须提供扬声器组软件数据截图）</w:t>
            </w:r>
          </w:p>
        </w:tc>
        <w:tc>
          <w:tcPr>
            <w:tcW w:w="446" w:type="pct"/>
            <w:tcBorders>
              <w:top w:val="single" w:sz="4" w:space="0" w:color="000000"/>
              <w:left w:val="single" w:sz="4" w:space="0" w:color="000000"/>
              <w:bottom w:val="single" w:sz="4" w:space="0" w:color="000000"/>
              <w:right w:val="single" w:sz="4" w:space="0" w:color="000000"/>
            </w:tcBorders>
          </w:tcPr>
          <w:p w14:paraId="208CAFA6"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0AFBB952" w14:textId="503B47E7" w:rsidTr="004147FE">
        <w:trPr>
          <w:trHeight w:val="500"/>
        </w:trPr>
        <w:tc>
          <w:tcPr>
            <w:tcW w:w="36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DB0EF" w14:textId="77777777" w:rsidR="004147FE" w:rsidRPr="00F03DF0" w:rsidRDefault="004147FE" w:rsidP="00F03DF0">
            <w:pPr>
              <w:jc w:val="center"/>
              <w:rPr>
                <w:rFonts w:ascii="宋体" w:eastAsia="宋体" w:hAnsi="宋体" w:cs="宋体"/>
                <w:sz w:val="22"/>
              </w:rPr>
            </w:pP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9A80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左右声道主扩声扬声器2</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EE669"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2 </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A1EE3"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DFD504"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1、有效频率范围：不劣于67Hz-20KHz；</w:t>
            </w:r>
            <w:r w:rsidRPr="00F03DF0">
              <w:rPr>
                <w:rFonts w:ascii="宋体" w:eastAsia="宋体" w:hAnsi="宋体" w:cs="宋体" w:hint="eastAsia"/>
                <w:kern w:val="0"/>
                <w:sz w:val="22"/>
                <w:lang w:bidi="ar"/>
              </w:rPr>
              <w:br/>
              <w:t>2、最大声压级：≥137dB；</w:t>
            </w:r>
            <w:r w:rsidRPr="00F03DF0">
              <w:rPr>
                <w:rFonts w:ascii="宋体" w:eastAsia="宋体" w:hAnsi="宋体" w:cs="宋体" w:hint="eastAsia"/>
                <w:kern w:val="0"/>
                <w:sz w:val="22"/>
                <w:lang w:bidi="ar"/>
              </w:rPr>
              <w:br/>
              <w:t>3、覆盖角度(-6dB)H×V：对称的70°/110°或非对称90°×（箱体）10°；</w:t>
            </w:r>
            <w:r w:rsidRPr="00F03DF0">
              <w:rPr>
                <w:rFonts w:ascii="宋体" w:eastAsia="宋体" w:hAnsi="宋体" w:cs="宋体" w:hint="eastAsia"/>
                <w:kern w:val="0"/>
                <w:sz w:val="22"/>
                <w:lang w:bidi="ar"/>
              </w:rPr>
              <w:br/>
              <w:t>4、低频单元：≥10英寸</w:t>
            </w:r>
            <w:r w:rsidRPr="00F03DF0">
              <w:rPr>
                <w:rFonts w:ascii="宋体" w:eastAsia="宋体" w:hAnsi="宋体" w:cs="宋体" w:hint="eastAsia"/>
                <w:kern w:val="0"/>
                <w:sz w:val="22"/>
                <w:lang w:bidi="ar"/>
              </w:rPr>
              <w:br/>
              <w:t>5、高频单元：≥2英寸</w:t>
            </w:r>
            <w:r w:rsidRPr="00F03DF0">
              <w:rPr>
                <w:rFonts w:ascii="宋体" w:eastAsia="宋体" w:hAnsi="宋体" w:cs="宋体" w:hint="eastAsia"/>
                <w:kern w:val="0"/>
                <w:sz w:val="22"/>
                <w:lang w:bidi="ar"/>
              </w:rPr>
              <w:br/>
              <w:t>6、含原装安装吊架</w:t>
            </w:r>
            <w:r w:rsidRPr="00F03DF0">
              <w:rPr>
                <w:rFonts w:ascii="宋体" w:eastAsia="宋体" w:hAnsi="宋体" w:cs="宋体" w:hint="eastAsia"/>
                <w:kern w:val="0"/>
                <w:sz w:val="22"/>
                <w:lang w:bidi="ar"/>
              </w:rPr>
              <w:br/>
              <w:t>7、以上序号1、2、3参数须提供国家认证认可监督管理部门批准设立的第三方检测机构出具的检测报告复印件加盖投标人公章，要求体现内容能满足上述参数要求</w:t>
            </w:r>
            <w:r w:rsidRPr="00F03DF0">
              <w:rPr>
                <w:rFonts w:ascii="宋体" w:eastAsia="宋体" w:hAnsi="宋体" w:cs="宋体" w:hint="eastAsia"/>
                <w:kern w:val="0"/>
                <w:sz w:val="22"/>
                <w:lang w:bidi="ar"/>
              </w:rPr>
              <w:br/>
              <w:t>8、须具备与扬声器同品牌的3D声学模拟软件，并提供针对本场地的声场分析报告（须提供产品官网内软件介绍截图及彩页资料）</w:t>
            </w:r>
            <w:r w:rsidRPr="00F03DF0">
              <w:rPr>
                <w:rFonts w:ascii="宋体" w:eastAsia="宋体" w:hAnsi="宋体" w:cs="宋体" w:hint="eastAsia"/>
                <w:kern w:val="0"/>
                <w:sz w:val="22"/>
                <w:lang w:bidi="ar"/>
              </w:rPr>
              <w:br/>
              <w:t>9、须通过与扬声器同品牌的3D声学模拟计算软件提供左右声道扬声器组的详细安装信息和机械数据（须提供扬声器组软件数据截图）</w:t>
            </w:r>
          </w:p>
        </w:tc>
        <w:tc>
          <w:tcPr>
            <w:tcW w:w="446" w:type="pct"/>
            <w:tcBorders>
              <w:top w:val="single" w:sz="4" w:space="0" w:color="000000"/>
              <w:left w:val="single" w:sz="4" w:space="0" w:color="000000"/>
              <w:bottom w:val="single" w:sz="4" w:space="0" w:color="000000"/>
              <w:right w:val="single" w:sz="4" w:space="0" w:color="000000"/>
            </w:tcBorders>
          </w:tcPr>
          <w:p w14:paraId="0D42362C"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57FCCC2B" w14:textId="4024F3E0"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14179"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2.3</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39B22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超低频扬声器</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3302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2 </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ACFF6"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D8E602"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1、最大声压级:≥138dB(Pink-noise)；</w:t>
            </w:r>
            <w:r w:rsidRPr="00F03DF0">
              <w:rPr>
                <w:rFonts w:ascii="宋体" w:eastAsia="宋体" w:hAnsi="宋体" w:cs="宋体" w:hint="eastAsia"/>
                <w:kern w:val="0"/>
                <w:sz w:val="22"/>
                <w:lang w:bidi="ar"/>
              </w:rPr>
              <w:br/>
              <w:t>2、频率响应：低频下限＜等于32Hz；</w:t>
            </w:r>
            <w:r w:rsidRPr="00F03DF0">
              <w:rPr>
                <w:rFonts w:ascii="宋体" w:eastAsia="宋体" w:hAnsi="宋体" w:cs="宋体" w:hint="eastAsia"/>
                <w:kern w:val="0"/>
                <w:sz w:val="22"/>
                <w:lang w:bidi="ar"/>
              </w:rPr>
              <w:br/>
              <w:t>3、低音单元:≥18英寸；</w:t>
            </w:r>
            <w:r w:rsidRPr="00F03DF0">
              <w:rPr>
                <w:rFonts w:ascii="宋体" w:eastAsia="宋体" w:hAnsi="宋体" w:cs="宋体" w:hint="eastAsia"/>
                <w:kern w:val="0"/>
                <w:sz w:val="22"/>
                <w:lang w:bidi="ar"/>
              </w:rPr>
              <w:br/>
              <w:t>4、具备与扬声器同品牌的3D声学模拟软件，并提供针对本场地的声场分析报告（需提供产品官网内软件介绍截图）；</w:t>
            </w:r>
          </w:p>
        </w:tc>
        <w:tc>
          <w:tcPr>
            <w:tcW w:w="446" w:type="pct"/>
            <w:tcBorders>
              <w:top w:val="single" w:sz="4" w:space="0" w:color="000000"/>
              <w:left w:val="single" w:sz="4" w:space="0" w:color="000000"/>
              <w:bottom w:val="single" w:sz="4" w:space="0" w:color="000000"/>
              <w:right w:val="single" w:sz="4" w:space="0" w:color="000000"/>
            </w:tcBorders>
          </w:tcPr>
          <w:p w14:paraId="64ACB390"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74E070DF" w14:textId="50717753"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167C3"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2.4</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666B06"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台唇补声扬声器</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48E17"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5 </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BB1B7"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D9D83"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1、最大声压级:≥121dB；</w:t>
            </w:r>
            <w:r w:rsidRPr="00F03DF0">
              <w:rPr>
                <w:rFonts w:ascii="宋体" w:eastAsia="宋体" w:hAnsi="宋体" w:cs="宋体" w:hint="eastAsia"/>
                <w:kern w:val="0"/>
                <w:sz w:val="22"/>
                <w:lang w:bidi="ar"/>
              </w:rPr>
              <w:br/>
              <w:t>2、频率响应:不劣于95Hz～20kHz；</w:t>
            </w:r>
            <w:r w:rsidRPr="00F03DF0">
              <w:rPr>
                <w:rFonts w:ascii="宋体" w:eastAsia="宋体" w:hAnsi="宋体" w:cs="宋体" w:hint="eastAsia"/>
                <w:kern w:val="0"/>
                <w:sz w:val="22"/>
                <w:lang w:bidi="ar"/>
              </w:rPr>
              <w:br/>
              <w:t>3、单只扬声器水平覆盖角度:≥100°；</w:t>
            </w:r>
            <w:r w:rsidRPr="00F03DF0">
              <w:rPr>
                <w:rFonts w:ascii="宋体" w:eastAsia="宋体" w:hAnsi="宋体" w:cs="宋体" w:hint="eastAsia"/>
                <w:kern w:val="0"/>
                <w:sz w:val="22"/>
                <w:lang w:bidi="ar"/>
              </w:rPr>
              <w:br/>
              <w:t>4、低音单元:≥5英寸；</w:t>
            </w:r>
            <w:r w:rsidRPr="00F03DF0">
              <w:rPr>
                <w:rFonts w:ascii="宋体" w:eastAsia="宋体" w:hAnsi="宋体" w:cs="宋体" w:hint="eastAsia"/>
                <w:kern w:val="0"/>
                <w:sz w:val="22"/>
                <w:lang w:bidi="ar"/>
              </w:rPr>
              <w:br/>
              <w:t>5、含原装安装支架</w:t>
            </w:r>
            <w:r w:rsidRPr="00F03DF0">
              <w:rPr>
                <w:rFonts w:ascii="宋体" w:eastAsia="宋体" w:hAnsi="宋体" w:cs="宋体" w:hint="eastAsia"/>
                <w:kern w:val="0"/>
                <w:sz w:val="22"/>
                <w:lang w:bidi="ar"/>
              </w:rPr>
              <w:br/>
              <w:t>6、具备与扬声器同品牌的3D声学模拟软件，并提供针对本场地的声场分析报告（需提供产品官网内软件介绍截图）；</w:t>
            </w:r>
          </w:p>
        </w:tc>
        <w:tc>
          <w:tcPr>
            <w:tcW w:w="446" w:type="pct"/>
            <w:tcBorders>
              <w:top w:val="single" w:sz="4" w:space="0" w:color="000000"/>
              <w:left w:val="single" w:sz="4" w:space="0" w:color="000000"/>
              <w:bottom w:val="single" w:sz="4" w:space="0" w:color="000000"/>
              <w:right w:val="single" w:sz="4" w:space="0" w:color="000000"/>
            </w:tcBorders>
          </w:tcPr>
          <w:p w14:paraId="2BFB8717"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00FB25EB" w14:textId="6B7A5252"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70363"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2.6</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29C7DA"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舞台返送扬声器</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4DCB2"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4 </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F38516"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5708A"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1、最大声压级:≥136dB；</w:t>
            </w:r>
            <w:r w:rsidRPr="00F03DF0">
              <w:rPr>
                <w:rFonts w:ascii="宋体" w:eastAsia="宋体" w:hAnsi="宋体" w:cs="宋体" w:hint="eastAsia"/>
                <w:kern w:val="0"/>
                <w:sz w:val="22"/>
                <w:lang w:bidi="ar"/>
              </w:rPr>
              <w:br/>
              <w:t>2、频率响应:不劣于59Hz～20kHz；</w:t>
            </w:r>
            <w:r w:rsidRPr="00F03DF0">
              <w:rPr>
                <w:rFonts w:ascii="宋体" w:eastAsia="宋体" w:hAnsi="宋体" w:cs="宋体" w:hint="eastAsia"/>
                <w:kern w:val="0"/>
                <w:sz w:val="22"/>
                <w:lang w:bidi="ar"/>
              </w:rPr>
              <w:br/>
              <w:t>3、单只扬声器水平覆盖角度：40°～60°；</w:t>
            </w:r>
            <w:r w:rsidRPr="00F03DF0">
              <w:rPr>
                <w:rFonts w:ascii="宋体" w:eastAsia="宋体" w:hAnsi="宋体" w:cs="宋体" w:hint="eastAsia"/>
                <w:kern w:val="0"/>
                <w:sz w:val="22"/>
                <w:lang w:bidi="ar"/>
              </w:rPr>
              <w:br/>
              <w:t>4、单只扬声器垂直覆盖角度：60°～90°；</w:t>
            </w:r>
            <w:r w:rsidRPr="00F03DF0">
              <w:rPr>
                <w:rFonts w:ascii="宋体" w:eastAsia="宋体" w:hAnsi="宋体" w:cs="宋体" w:hint="eastAsia"/>
                <w:kern w:val="0"/>
                <w:sz w:val="22"/>
                <w:lang w:bidi="ar"/>
              </w:rPr>
              <w:br/>
              <w:t>5、高频单元:≥1.4英寸；</w:t>
            </w:r>
            <w:r w:rsidRPr="00F03DF0">
              <w:rPr>
                <w:rFonts w:ascii="宋体" w:eastAsia="宋体" w:hAnsi="宋体" w:cs="宋体" w:hint="eastAsia"/>
                <w:kern w:val="0"/>
                <w:sz w:val="22"/>
                <w:lang w:bidi="ar"/>
              </w:rPr>
              <w:br/>
              <w:t>6、低音单元:≥12英寸；</w:t>
            </w:r>
          </w:p>
        </w:tc>
        <w:tc>
          <w:tcPr>
            <w:tcW w:w="446" w:type="pct"/>
            <w:tcBorders>
              <w:top w:val="single" w:sz="4" w:space="0" w:color="000000"/>
              <w:left w:val="single" w:sz="4" w:space="0" w:color="000000"/>
              <w:bottom w:val="single" w:sz="4" w:space="0" w:color="000000"/>
              <w:right w:val="single" w:sz="4" w:space="0" w:color="000000"/>
            </w:tcBorders>
          </w:tcPr>
          <w:p w14:paraId="4EB5133E"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7C45D95C" w14:textId="13B00A51"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EA5C4C"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2.7</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E3A4BA"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DSP数字功率放大器</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3660F"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3 </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F3C4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17EF58"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1、需选用与扬声器同品牌的四通道数字功率放大器，每通道内置独立的DSP处理器，具有分频器、均衡、压限、延时等功能；</w:t>
            </w:r>
            <w:r w:rsidRPr="00F03DF0">
              <w:rPr>
                <w:rFonts w:ascii="宋体" w:eastAsia="宋体" w:hAnsi="宋体" w:cs="宋体" w:hint="eastAsia"/>
                <w:kern w:val="0"/>
                <w:sz w:val="22"/>
                <w:lang w:bidi="ar"/>
              </w:rPr>
              <w:br/>
              <w:t>2、选用的数字功率放大器数量必须满足以上扬声器最大声压级要求和招标所要求的通道匹配要求且符合原厂推荐配置，每通道负载阻抗不得＜8欧，内置扬声器数据库，可快速调用扬声器参数；</w:t>
            </w:r>
            <w:r w:rsidRPr="00F03DF0">
              <w:rPr>
                <w:rFonts w:ascii="宋体" w:eastAsia="宋体" w:hAnsi="宋体" w:cs="宋体" w:hint="eastAsia"/>
                <w:kern w:val="0"/>
                <w:sz w:val="22"/>
                <w:lang w:bidi="ar"/>
              </w:rPr>
              <w:br/>
              <w:t>3、数字AES/模拟输入延迟：不＞1ms；</w:t>
            </w:r>
            <w:r w:rsidRPr="00F03DF0">
              <w:rPr>
                <w:rFonts w:ascii="宋体" w:eastAsia="宋体" w:hAnsi="宋体" w:cs="宋体" w:hint="eastAsia"/>
                <w:kern w:val="0"/>
                <w:sz w:val="22"/>
                <w:lang w:bidi="ar"/>
              </w:rPr>
              <w:br/>
              <w:t>4、数字功率放大器需同时具备数字AES和模拟的音频信号输入接口，并可以实现信号间的备份切换；</w:t>
            </w:r>
            <w:r w:rsidRPr="00F03DF0">
              <w:rPr>
                <w:rFonts w:ascii="宋体" w:eastAsia="宋体" w:hAnsi="宋体" w:cs="宋体" w:hint="eastAsia"/>
                <w:kern w:val="0"/>
                <w:sz w:val="22"/>
                <w:lang w:bidi="ar"/>
              </w:rPr>
              <w:br/>
              <w:t>5、每通道额定功率输出≥1000W/8Ω；</w:t>
            </w:r>
            <w:r w:rsidRPr="00F03DF0">
              <w:rPr>
                <w:rFonts w:ascii="宋体" w:eastAsia="宋体" w:hAnsi="宋体" w:cs="宋体" w:hint="eastAsia"/>
                <w:kern w:val="0"/>
                <w:sz w:val="22"/>
                <w:lang w:bidi="ar"/>
              </w:rPr>
              <w:br/>
              <w:t>6、功率放大器标配不少于2个EtherCON以太网监控接口，不少于4个SpeakON输出接口；</w:t>
            </w:r>
            <w:r w:rsidRPr="00F03DF0">
              <w:rPr>
                <w:rFonts w:ascii="宋体" w:eastAsia="宋体" w:hAnsi="宋体" w:cs="宋体" w:hint="eastAsia"/>
                <w:kern w:val="0"/>
                <w:sz w:val="22"/>
                <w:lang w:bidi="ar"/>
              </w:rPr>
              <w:br/>
              <w:t>7、应具有系统管理控制软件，可通过系统管理控制软件对数字音频处理器或数字功率放大器行实时监控及控制编程；</w:t>
            </w:r>
          </w:p>
        </w:tc>
        <w:tc>
          <w:tcPr>
            <w:tcW w:w="446" w:type="pct"/>
            <w:tcBorders>
              <w:top w:val="single" w:sz="4" w:space="0" w:color="000000"/>
              <w:left w:val="single" w:sz="4" w:space="0" w:color="000000"/>
              <w:bottom w:val="single" w:sz="4" w:space="0" w:color="000000"/>
              <w:right w:val="single" w:sz="4" w:space="0" w:color="000000"/>
            </w:tcBorders>
          </w:tcPr>
          <w:p w14:paraId="63888244"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7C6DF501" w14:textId="06FA576E"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088D3"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2.8</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7DB76D"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DSP数字功率放大器</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2DA5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1 </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E29DE"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91EC3"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1、需选用与扬声器同品牌的四通道数字功率放大器，每通道内置独立的DSP处理器，具有分频器、均衡、压限、延时等功能；</w:t>
            </w:r>
            <w:r w:rsidRPr="00F03DF0">
              <w:rPr>
                <w:rFonts w:ascii="宋体" w:eastAsia="宋体" w:hAnsi="宋体" w:cs="宋体" w:hint="eastAsia"/>
                <w:kern w:val="0"/>
                <w:sz w:val="22"/>
                <w:lang w:bidi="ar"/>
              </w:rPr>
              <w:br/>
              <w:t>2、选用的数字功率放大器数量必须满足以上扬声器最大声压级要求和招标所要求的通道匹配要求且符合原厂推荐配置，每通道负载阻抗不得＜8欧，内置扬声器数据库，可快速调用扬声器参数；</w:t>
            </w:r>
            <w:r w:rsidRPr="00F03DF0">
              <w:rPr>
                <w:rFonts w:ascii="宋体" w:eastAsia="宋体" w:hAnsi="宋体" w:cs="宋体" w:hint="eastAsia"/>
                <w:kern w:val="0"/>
                <w:sz w:val="22"/>
                <w:lang w:bidi="ar"/>
              </w:rPr>
              <w:br/>
              <w:t>3、数字AES/模拟输入延迟：不＞1ms；</w:t>
            </w:r>
            <w:r w:rsidRPr="00F03DF0">
              <w:rPr>
                <w:rFonts w:ascii="宋体" w:eastAsia="宋体" w:hAnsi="宋体" w:cs="宋体" w:hint="eastAsia"/>
                <w:kern w:val="0"/>
                <w:sz w:val="22"/>
                <w:lang w:bidi="ar"/>
              </w:rPr>
              <w:br/>
            </w:r>
            <w:r w:rsidRPr="00F03DF0">
              <w:rPr>
                <w:rFonts w:ascii="宋体" w:eastAsia="宋体" w:hAnsi="宋体" w:cs="宋体" w:hint="eastAsia"/>
                <w:kern w:val="0"/>
                <w:sz w:val="22"/>
                <w:lang w:bidi="ar"/>
              </w:rPr>
              <w:lastRenderedPageBreak/>
              <w:t>4、数字功率放大器需同时具备数字AES和模拟的音频信号输入接口，并可以实现信号间的备份切换；</w:t>
            </w:r>
            <w:r w:rsidRPr="00F03DF0">
              <w:rPr>
                <w:rFonts w:ascii="宋体" w:eastAsia="宋体" w:hAnsi="宋体" w:cs="宋体" w:hint="eastAsia"/>
                <w:kern w:val="0"/>
                <w:sz w:val="22"/>
                <w:lang w:bidi="ar"/>
              </w:rPr>
              <w:br/>
              <w:t>5、每通道额定功率输出≥350W/8Ω；</w:t>
            </w:r>
            <w:r w:rsidRPr="00F03DF0">
              <w:rPr>
                <w:rFonts w:ascii="宋体" w:eastAsia="宋体" w:hAnsi="宋体" w:cs="宋体" w:hint="eastAsia"/>
                <w:kern w:val="0"/>
                <w:sz w:val="22"/>
                <w:lang w:bidi="ar"/>
              </w:rPr>
              <w:br/>
              <w:t>6、功率放大器标配不少于2个EtherCON以太网监控接口；</w:t>
            </w:r>
            <w:r w:rsidRPr="00F03DF0">
              <w:rPr>
                <w:rFonts w:ascii="宋体" w:eastAsia="宋体" w:hAnsi="宋体" w:cs="宋体" w:hint="eastAsia"/>
                <w:kern w:val="0"/>
                <w:sz w:val="22"/>
                <w:lang w:bidi="ar"/>
              </w:rPr>
              <w:br/>
              <w:t>7、应具有系统管理控制软件，可通过系统管理控制软件对数字音频处理器或数字功率放大器行实时监控及控制编程；</w:t>
            </w:r>
          </w:p>
        </w:tc>
        <w:tc>
          <w:tcPr>
            <w:tcW w:w="446" w:type="pct"/>
            <w:tcBorders>
              <w:top w:val="single" w:sz="4" w:space="0" w:color="000000"/>
              <w:left w:val="single" w:sz="4" w:space="0" w:color="000000"/>
              <w:bottom w:val="single" w:sz="4" w:space="0" w:color="000000"/>
              <w:right w:val="single" w:sz="4" w:space="0" w:color="000000"/>
            </w:tcBorders>
          </w:tcPr>
          <w:p w14:paraId="4CF8B994"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7EABC109" w14:textId="7CF43974"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D2339"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2.9</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1CFEED"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功率放大器控制软件</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C8CEF"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1 </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7879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套</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C877E1"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1.原厂配套软件，可对功放系统进行集中控制和监测；</w:t>
            </w:r>
            <w:r w:rsidRPr="00F03DF0">
              <w:rPr>
                <w:rFonts w:ascii="宋体" w:eastAsia="宋体" w:hAnsi="宋体" w:cs="宋体" w:hint="eastAsia"/>
                <w:kern w:val="0"/>
                <w:sz w:val="22"/>
                <w:lang w:bidi="ar"/>
              </w:rPr>
              <w:br/>
              <w:t>▲2.支持从与扬声器同品牌的3D声学模拟计算软件中导入扬声器数据；(提供从功放控制软件导入3D声学模拟软件扬声器功放配置数据的操作界面截图)</w:t>
            </w:r>
            <w:r w:rsidRPr="00F03DF0">
              <w:rPr>
                <w:rFonts w:ascii="宋体" w:eastAsia="宋体" w:hAnsi="宋体" w:cs="宋体" w:hint="eastAsia"/>
                <w:kern w:val="0"/>
                <w:sz w:val="22"/>
                <w:lang w:bidi="ar"/>
              </w:rPr>
              <w:br/>
              <w:t>3.内置系统调试工具；</w:t>
            </w:r>
            <w:r w:rsidRPr="00F03DF0">
              <w:rPr>
                <w:rFonts w:ascii="宋体" w:eastAsia="宋体" w:hAnsi="宋体" w:cs="宋体" w:hint="eastAsia"/>
                <w:kern w:val="0"/>
                <w:sz w:val="22"/>
                <w:lang w:bidi="ar"/>
              </w:rPr>
              <w:br/>
              <w:t>4.支持实时分析仪（RTA）功能；</w:t>
            </w:r>
            <w:r w:rsidRPr="00F03DF0">
              <w:rPr>
                <w:rFonts w:ascii="宋体" w:eastAsia="宋体" w:hAnsi="宋体" w:cs="宋体" w:hint="eastAsia"/>
                <w:kern w:val="0"/>
                <w:sz w:val="22"/>
                <w:lang w:bidi="ar"/>
              </w:rPr>
              <w:br/>
              <w:t>▲5.功放网络远程控制软件，需支持Mac和Windows两种操作平台；（需提供产品官网内软件介绍截图和彩页资料）</w:t>
            </w:r>
          </w:p>
        </w:tc>
        <w:tc>
          <w:tcPr>
            <w:tcW w:w="446" w:type="pct"/>
            <w:tcBorders>
              <w:top w:val="single" w:sz="4" w:space="0" w:color="000000"/>
              <w:left w:val="single" w:sz="4" w:space="0" w:color="000000"/>
              <w:bottom w:val="single" w:sz="4" w:space="0" w:color="000000"/>
              <w:right w:val="single" w:sz="4" w:space="0" w:color="000000"/>
            </w:tcBorders>
          </w:tcPr>
          <w:p w14:paraId="404D1D6A"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4F3AAAE9" w14:textId="696E322A"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96F5B"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2.10</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D1BDEA"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音控室监听音箱</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F9B44"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2 </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450B3"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B8CA6D"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1、2路低音反射式双功放近场工作室监听音箱，配备5“锥形低音单元和1”半球形高音单元。</w:t>
            </w:r>
            <w:r w:rsidRPr="00F03DF0">
              <w:rPr>
                <w:rFonts w:ascii="宋体" w:eastAsia="宋体" w:hAnsi="宋体" w:cs="宋体" w:hint="eastAsia"/>
                <w:kern w:val="0"/>
                <w:sz w:val="22"/>
                <w:lang w:bidi="ar"/>
              </w:rPr>
              <w:br/>
              <w:t>2、不劣于54Hz-30kHz频率响应。</w:t>
            </w:r>
            <w:r w:rsidRPr="00F03DF0">
              <w:rPr>
                <w:rFonts w:ascii="宋体" w:eastAsia="宋体" w:hAnsi="宋体" w:cs="宋体" w:hint="eastAsia"/>
                <w:kern w:val="0"/>
                <w:sz w:val="22"/>
                <w:lang w:bidi="ar"/>
              </w:rPr>
              <w:br/>
              <w:t>3、45WLF以及25WHF双功放系统，不低于高性能70W功率放大能力。</w:t>
            </w:r>
          </w:p>
        </w:tc>
        <w:tc>
          <w:tcPr>
            <w:tcW w:w="446" w:type="pct"/>
            <w:tcBorders>
              <w:top w:val="single" w:sz="4" w:space="0" w:color="000000"/>
              <w:left w:val="single" w:sz="4" w:space="0" w:color="000000"/>
              <w:bottom w:val="single" w:sz="4" w:space="0" w:color="000000"/>
              <w:right w:val="single" w:sz="4" w:space="0" w:color="000000"/>
            </w:tcBorders>
          </w:tcPr>
          <w:p w14:paraId="43875A1D"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457570B3" w14:textId="3A98D0BE"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B9B64"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2.11</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4510A2"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专业监听耳机</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C17BB"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1 </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72499"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副</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53B5E2"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1、频响范围：不劣于15-25000Hz；</w:t>
            </w:r>
            <w:r w:rsidRPr="00F03DF0">
              <w:rPr>
                <w:rFonts w:ascii="宋体" w:eastAsia="宋体" w:hAnsi="宋体" w:cs="宋体" w:hint="eastAsia"/>
                <w:kern w:val="0"/>
                <w:sz w:val="22"/>
                <w:lang w:bidi="ar"/>
              </w:rPr>
              <w:br/>
              <w:t>2、最大输入功率≥200mW；</w:t>
            </w:r>
            <w:r w:rsidRPr="00F03DF0">
              <w:rPr>
                <w:rFonts w:ascii="宋体" w:eastAsia="宋体" w:hAnsi="宋体" w:cs="宋体" w:hint="eastAsia"/>
                <w:kern w:val="0"/>
                <w:sz w:val="22"/>
                <w:lang w:bidi="ar"/>
              </w:rPr>
              <w:br/>
              <w:t>3、产品阻抗：55欧姆；</w:t>
            </w:r>
            <w:r w:rsidRPr="00F03DF0">
              <w:rPr>
                <w:rFonts w:ascii="宋体" w:eastAsia="宋体" w:hAnsi="宋体" w:cs="宋体" w:hint="eastAsia"/>
                <w:kern w:val="0"/>
                <w:sz w:val="22"/>
                <w:lang w:bidi="ar"/>
              </w:rPr>
              <w:br/>
              <w:t>4、灵敏度：≥91dB。</w:t>
            </w:r>
          </w:p>
        </w:tc>
        <w:tc>
          <w:tcPr>
            <w:tcW w:w="446" w:type="pct"/>
            <w:tcBorders>
              <w:top w:val="single" w:sz="4" w:space="0" w:color="000000"/>
              <w:left w:val="single" w:sz="4" w:space="0" w:color="000000"/>
              <w:bottom w:val="single" w:sz="4" w:space="0" w:color="000000"/>
              <w:right w:val="single" w:sz="4" w:space="0" w:color="000000"/>
            </w:tcBorders>
          </w:tcPr>
          <w:p w14:paraId="138CEA6F"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64DA16CA" w14:textId="200A5CE6"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15573"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2.12</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E7EF2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网络交换机</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CD6A02"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1 </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6877DC"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CB2869"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1、≥8个10/100/1000BASE-T以太网端口,4个千兆SFP,交流供电</w:t>
            </w:r>
            <w:r w:rsidRPr="00F03DF0">
              <w:rPr>
                <w:rFonts w:ascii="宋体" w:eastAsia="宋体" w:hAnsi="宋体" w:cs="宋体" w:hint="eastAsia"/>
                <w:kern w:val="0"/>
                <w:sz w:val="22"/>
                <w:lang w:bidi="ar"/>
              </w:rPr>
              <w:br/>
              <w:t>2、交换容量≥336Gbps，包转发率≥18Mpps，静音款</w:t>
            </w:r>
          </w:p>
        </w:tc>
        <w:tc>
          <w:tcPr>
            <w:tcW w:w="446" w:type="pct"/>
            <w:tcBorders>
              <w:top w:val="single" w:sz="4" w:space="0" w:color="000000"/>
              <w:left w:val="single" w:sz="4" w:space="0" w:color="000000"/>
              <w:bottom w:val="single" w:sz="4" w:space="0" w:color="000000"/>
              <w:right w:val="single" w:sz="4" w:space="0" w:color="000000"/>
            </w:tcBorders>
          </w:tcPr>
          <w:p w14:paraId="489A9C5A"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79A386E5" w14:textId="6E6CF665"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92AA3"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3、</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D56E3A"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话筒及音源系统</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29E0E" w14:textId="77777777" w:rsidR="004147FE" w:rsidRPr="00F03DF0" w:rsidRDefault="004147FE" w:rsidP="00F03DF0">
            <w:pPr>
              <w:jc w:val="center"/>
              <w:rPr>
                <w:rFonts w:ascii="宋体" w:eastAsia="宋体" w:hAnsi="宋体" w:cs="宋体"/>
                <w:sz w:val="22"/>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66A03" w14:textId="77777777" w:rsidR="004147FE" w:rsidRPr="00F03DF0" w:rsidRDefault="004147FE" w:rsidP="00F03DF0">
            <w:pPr>
              <w:jc w:val="center"/>
              <w:rPr>
                <w:rFonts w:ascii="宋体" w:eastAsia="宋体" w:hAnsi="宋体" w:cs="宋体"/>
                <w:sz w:val="22"/>
              </w:rPr>
            </w:pPr>
          </w:p>
        </w:tc>
        <w:tc>
          <w:tcPr>
            <w:tcW w:w="28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DB05C" w14:textId="77777777" w:rsidR="004147FE" w:rsidRPr="00F03DF0" w:rsidRDefault="004147FE" w:rsidP="00F03DF0">
            <w:pPr>
              <w:jc w:val="left"/>
              <w:rPr>
                <w:rFonts w:ascii="宋体" w:eastAsia="宋体" w:hAnsi="宋体" w:cs="宋体"/>
                <w:sz w:val="22"/>
              </w:rPr>
            </w:pPr>
          </w:p>
        </w:tc>
        <w:tc>
          <w:tcPr>
            <w:tcW w:w="446" w:type="pct"/>
            <w:tcBorders>
              <w:top w:val="single" w:sz="4" w:space="0" w:color="000000"/>
              <w:left w:val="single" w:sz="4" w:space="0" w:color="000000"/>
              <w:bottom w:val="single" w:sz="4" w:space="0" w:color="000000"/>
              <w:right w:val="single" w:sz="4" w:space="0" w:color="000000"/>
            </w:tcBorders>
          </w:tcPr>
          <w:p w14:paraId="65356864" w14:textId="77777777" w:rsidR="004147FE" w:rsidRPr="00F03DF0" w:rsidRDefault="004147FE" w:rsidP="00F03DF0">
            <w:pPr>
              <w:jc w:val="left"/>
              <w:rPr>
                <w:rFonts w:ascii="宋体" w:eastAsia="宋体" w:hAnsi="宋体" w:cs="宋体"/>
                <w:sz w:val="22"/>
              </w:rPr>
            </w:pPr>
          </w:p>
        </w:tc>
      </w:tr>
      <w:tr w:rsidR="00F03DF0" w:rsidRPr="00F03DF0" w14:paraId="0C82D7AD" w14:textId="4CF2AD27"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7AF85B"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3.1</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966399"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音视频播放电脑</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7A252"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1 </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B1767"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DDAEAD"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1、不低于12核处理器；16GB内存；512GB固态硬盘；2GB显存；27"显示器；含配套鼠标、键盘；</w:t>
            </w:r>
            <w:r w:rsidRPr="00F03DF0">
              <w:rPr>
                <w:rFonts w:ascii="宋体" w:eastAsia="宋体" w:hAnsi="宋体" w:cs="宋体" w:hint="eastAsia"/>
                <w:kern w:val="0"/>
                <w:sz w:val="22"/>
                <w:lang w:bidi="ar"/>
              </w:rPr>
              <w:br/>
              <w:t>2、含Cubase Pro14编辑软件。</w:t>
            </w:r>
          </w:p>
        </w:tc>
        <w:tc>
          <w:tcPr>
            <w:tcW w:w="446" w:type="pct"/>
            <w:tcBorders>
              <w:top w:val="single" w:sz="4" w:space="0" w:color="000000"/>
              <w:left w:val="single" w:sz="4" w:space="0" w:color="000000"/>
              <w:bottom w:val="single" w:sz="4" w:space="0" w:color="000000"/>
              <w:right w:val="single" w:sz="4" w:space="0" w:color="000000"/>
            </w:tcBorders>
          </w:tcPr>
          <w:p w14:paraId="14E98F6E"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5751E921" w14:textId="5F3035C4"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8BD8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3.1</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A8D14"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专业声卡</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2E6E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1 </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FD21A"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7C0829"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1、不少于二进二出USB专业声卡；</w:t>
            </w:r>
            <w:r w:rsidRPr="00F03DF0">
              <w:rPr>
                <w:rFonts w:ascii="宋体" w:eastAsia="宋体" w:hAnsi="宋体" w:cs="宋体" w:hint="eastAsia"/>
                <w:kern w:val="0"/>
                <w:sz w:val="22"/>
                <w:lang w:bidi="ar"/>
              </w:rPr>
              <w:br/>
              <w:t>2、采样率不＜192kHz，位深度度不＜24 位，动态范围不＜ 102dB，总谐波失真低于 0.003%</w:t>
            </w:r>
          </w:p>
        </w:tc>
        <w:tc>
          <w:tcPr>
            <w:tcW w:w="446" w:type="pct"/>
            <w:tcBorders>
              <w:top w:val="single" w:sz="4" w:space="0" w:color="000000"/>
              <w:left w:val="single" w:sz="4" w:space="0" w:color="000000"/>
              <w:bottom w:val="single" w:sz="4" w:space="0" w:color="000000"/>
              <w:right w:val="single" w:sz="4" w:space="0" w:color="000000"/>
            </w:tcBorders>
          </w:tcPr>
          <w:p w14:paraId="578B92FE"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4224EF83" w14:textId="2092FE9B"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987D4"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3.2</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8CBEFB"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真分集无线话</w:t>
            </w:r>
            <w:r w:rsidRPr="00F03DF0">
              <w:rPr>
                <w:rFonts w:ascii="宋体" w:eastAsia="宋体" w:hAnsi="宋体" w:cs="宋体" w:hint="eastAsia"/>
                <w:kern w:val="0"/>
                <w:sz w:val="22"/>
                <w:lang w:bidi="ar"/>
              </w:rPr>
              <w:lastRenderedPageBreak/>
              <w:t>筒接收机</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7A3D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 xml:space="preserve">2 </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51DF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7A47E4"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1、四个接收机通道集成于一个1RU</w:t>
            </w:r>
            <w:r w:rsidRPr="00F03DF0">
              <w:rPr>
                <w:rFonts w:ascii="宋体" w:eastAsia="宋体" w:hAnsi="宋体" w:cs="宋体" w:hint="eastAsia"/>
                <w:kern w:val="0"/>
                <w:sz w:val="22"/>
                <w:lang w:bidi="ar"/>
              </w:rPr>
              <w:br/>
              <w:t>2、每个通道拥有独立的增益控制、显示电平表和XLR输出</w:t>
            </w:r>
            <w:r w:rsidRPr="00F03DF0">
              <w:rPr>
                <w:rFonts w:ascii="宋体" w:eastAsia="宋体" w:hAnsi="宋体" w:cs="宋体" w:hint="eastAsia"/>
                <w:kern w:val="0"/>
                <w:sz w:val="22"/>
                <w:lang w:bidi="ar"/>
              </w:rPr>
              <w:br/>
            </w:r>
            <w:r w:rsidRPr="00F03DF0">
              <w:rPr>
                <w:rFonts w:ascii="宋体" w:eastAsia="宋体" w:hAnsi="宋体" w:cs="宋体" w:hint="eastAsia"/>
                <w:kern w:val="0"/>
                <w:sz w:val="22"/>
                <w:lang w:bidi="ar"/>
              </w:rPr>
              <w:lastRenderedPageBreak/>
              <w:t>3、不低于60MHz的调谐范围</w:t>
            </w:r>
            <w:r w:rsidRPr="00F03DF0">
              <w:rPr>
                <w:rFonts w:ascii="宋体" w:eastAsia="宋体" w:hAnsi="宋体" w:cs="宋体" w:hint="eastAsia"/>
                <w:kern w:val="0"/>
                <w:sz w:val="22"/>
                <w:lang w:bidi="ar"/>
              </w:rPr>
              <w:br/>
              <w:t>4、具备频率扫描，自动分配频率，及红外同步功能</w:t>
            </w:r>
            <w:r w:rsidRPr="00F03DF0">
              <w:rPr>
                <w:rFonts w:ascii="宋体" w:eastAsia="宋体" w:hAnsi="宋体" w:cs="宋体" w:hint="eastAsia"/>
                <w:kern w:val="0"/>
                <w:sz w:val="22"/>
                <w:lang w:bidi="ar"/>
              </w:rPr>
              <w:br/>
              <w:t>5、具备音频合并功能</w:t>
            </w:r>
            <w:r w:rsidRPr="00F03DF0">
              <w:rPr>
                <w:rFonts w:ascii="宋体" w:eastAsia="宋体" w:hAnsi="宋体" w:cs="宋体" w:hint="eastAsia"/>
                <w:kern w:val="0"/>
                <w:sz w:val="22"/>
                <w:lang w:bidi="ar"/>
              </w:rPr>
              <w:br/>
              <w:t>6、具备射频级联端口</w:t>
            </w:r>
            <w:r w:rsidRPr="00F03DF0">
              <w:rPr>
                <w:rFonts w:ascii="宋体" w:eastAsia="宋体" w:hAnsi="宋体" w:cs="宋体" w:hint="eastAsia"/>
                <w:kern w:val="0"/>
                <w:sz w:val="22"/>
                <w:lang w:bidi="ar"/>
              </w:rPr>
              <w:br/>
              <w:t>7、具备以太网联网接口</w:t>
            </w:r>
            <w:r w:rsidRPr="00F03DF0">
              <w:rPr>
                <w:rFonts w:ascii="宋体" w:eastAsia="宋体" w:hAnsi="宋体" w:cs="宋体" w:hint="eastAsia"/>
                <w:kern w:val="0"/>
                <w:sz w:val="22"/>
                <w:lang w:bidi="ar"/>
              </w:rPr>
              <w:br/>
              <w:t>8、不低于55dB可独立调整增益</w:t>
            </w:r>
            <w:r w:rsidRPr="00F03DF0">
              <w:rPr>
                <w:rFonts w:ascii="宋体" w:eastAsia="宋体" w:hAnsi="宋体" w:cs="宋体" w:hint="eastAsia"/>
                <w:kern w:val="0"/>
                <w:sz w:val="22"/>
                <w:lang w:bidi="ar"/>
              </w:rPr>
              <w:br/>
              <w:t>9、标配DANTE数字网络音频接口</w:t>
            </w:r>
            <w:r w:rsidRPr="00F03DF0">
              <w:rPr>
                <w:rFonts w:ascii="宋体" w:eastAsia="宋体" w:hAnsi="宋体" w:cs="宋体" w:hint="eastAsia"/>
                <w:kern w:val="0"/>
                <w:sz w:val="22"/>
                <w:lang w:bidi="ar"/>
              </w:rPr>
              <w:br/>
              <w:t>10、具备AES256加密功能</w:t>
            </w:r>
            <w:r w:rsidRPr="00F03DF0">
              <w:rPr>
                <w:rFonts w:ascii="宋体" w:eastAsia="宋体" w:hAnsi="宋体" w:cs="宋体" w:hint="eastAsia"/>
                <w:kern w:val="0"/>
                <w:sz w:val="22"/>
                <w:lang w:bidi="ar"/>
              </w:rPr>
              <w:br/>
              <w:t>11、支持频率分集功能</w:t>
            </w:r>
            <w:r w:rsidRPr="00F03DF0">
              <w:rPr>
                <w:rFonts w:ascii="宋体" w:eastAsia="宋体" w:hAnsi="宋体" w:cs="宋体" w:hint="eastAsia"/>
                <w:kern w:val="0"/>
                <w:sz w:val="22"/>
                <w:lang w:bidi="ar"/>
              </w:rPr>
              <w:br/>
              <w:t>12、支持软件集成，实现监控和控制</w:t>
            </w:r>
            <w:r w:rsidRPr="00F03DF0">
              <w:rPr>
                <w:rFonts w:ascii="宋体" w:eastAsia="宋体" w:hAnsi="宋体" w:cs="宋体" w:hint="eastAsia"/>
                <w:kern w:val="0"/>
                <w:sz w:val="22"/>
                <w:lang w:bidi="ar"/>
              </w:rPr>
              <w:br/>
              <w:t>13、支持第三方控制</w:t>
            </w:r>
          </w:p>
        </w:tc>
        <w:tc>
          <w:tcPr>
            <w:tcW w:w="446" w:type="pct"/>
            <w:tcBorders>
              <w:top w:val="single" w:sz="4" w:space="0" w:color="000000"/>
              <w:left w:val="single" w:sz="4" w:space="0" w:color="000000"/>
              <w:bottom w:val="single" w:sz="4" w:space="0" w:color="000000"/>
              <w:right w:val="single" w:sz="4" w:space="0" w:color="000000"/>
            </w:tcBorders>
          </w:tcPr>
          <w:p w14:paraId="423E3C1A"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07704198" w14:textId="68948956"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54DD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3.3</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7A4AB"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手持话筒发射器(含话筒头)</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5081F"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4 </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5322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支</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F0DD8C"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1、与接收机相同品牌、系列匹配使用</w:t>
            </w:r>
            <w:r w:rsidRPr="00F03DF0">
              <w:rPr>
                <w:rFonts w:ascii="宋体" w:eastAsia="宋体" w:hAnsi="宋体" w:cs="宋体" w:hint="eastAsia"/>
                <w:kern w:val="0"/>
                <w:sz w:val="22"/>
                <w:lang w:bidi="ar"/>
              </w:rPr>
              <w:br/>
              <w:t>2、具备AES256位可加密技术</w:t>
            </w:r>
            <w:r w:rsidRPr="00F03DF0">
              <w:rPr>
                <w:rFonts w:ascii="宋体" w:eastAsia="宋体" w:hAnsi="宋体" w:cs="宋体" w:hint="eastAsia"/>
                <w:kern w:val="0"/>
                <w:sz w:val="22"/>
                <w:lang w:bidi="ar"/>
              </w:rPr>
              <w:br/>
              <w:t>3、不低于120dB动态范围</w:t>
            </w:r>
            <w:r w:rsidRPr="00F03DF0">
              <w:rPr>
                <w:rFonts w:ascii="宋体" w:eastAsia="宋体" w:hAnsi="宋体" w:cs="宋体" w:hint="eastAsia"/>
                <w:kern w:val="0"/>
                <w:sz w:val="22"/>
                <w:lang w:bidi="ar"/>
              </w:rPr>
              <w:br/>
              <w:t>4、发射功率可调，最大RF发射功率不低于20mW；</w:t>
            </w:r>
            <w:r w:rsidRPr="00F03DF0">
              <w:rPr>
                <w:rFonts w:ascii="宋体" w:eastAsia="宋体" w:hAnsi="宋体" w:cs="宋体" w:hint="eastAsia"/>
                <w:kern w:val="0"/>
                <w:sz w:val="22"/>
                <w:lang w:bidi="ar"/>
              </w:rPr>
              <w:br/>
              <w:t>5、支持AA电池或者专用锂电池，使用专用锂电池工作时长不低于10小时</w:t>
            </w:r>
            <w:r w:rsidRPr="00F03DF0">
              <w:rPr>
                <w:rFonts w:ascii="宋体" w:eastAsia="宋体" w:hAnsi="宋体" w:cs="宋体" w:hint="eastAsia"/>
                <w:kern w:val="0"/>
                <w:sz w:val="22"/>
                <w:lang w:bidi="ar"/>
              </w:rPr>
              <w:br/>
              <w:t>6、机身采用金属结构</w:t>
            </w:r>
            <w:r w:rsidRPr="00F03DF0">
              <w:rPr>
                <w:rFonts w:ascii="宋体" w:eastAsia="宋体" w:hAnsi="宋体" w:cs="宋体" w:hint="eastAsia"/>
                <w:kern w:val="0"/>
                <w:sz w:val="22"/>
                <w:lang w:bidi="ar"/>
              </w:rPr>
              <w:br/>
              <w:t>7、具备锁定功能，防止被误操作意外发生。</w:t>
            </w:r>
            <w:r w:rsidRPr="00F03DF0">
              <w:rPr>
                <w:rFonts w:ascii="宋体" w:eastAsia="宋体" w:hAnsi="宋体" w:cs="宋体" w:hint="eastAsia"/>
                <w:kern w:val="0"/>
                <w:sz w:val="22"/>
                <w:lang w:bidi="ar"/>
              </w:rPr>
              <w:br/>
              <w:t>8、超心形动圈话筒，频率响应：50Hz-16KHz，灵敏度(mV/Pa):-51,5dBV/Pa</w:t>
            </w:r>
          </w:p>
        </w:tc>
        <w:tc>
          <w:tcPr>
            <w:tcW w:w="446" w:type="pct"/>
            <w:tcBorders>
              <w:top w:val="single" w:sz="4" w:space="0" w:color="000000"/>
              <w:left w:val="single" w:sz="4" w:space="0" w:color="000000"/>
              <w:bottom w:val="single" w:sz="4" w:space="0" w:color="000000"/>
              <w:right w:val="single" w:sz="4" w:space="0" w:color="000000"/>
            </w:tcBorders>
          </w:tcPr>
          <w:p w14:paraId="2565848E"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4A00529A" w14:textId="429B0D08"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10FC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3.4</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16270B"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腰包发射器</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4B939"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4 </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28CA9"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FAF7C7"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1、与接收机相同品牌、系列匹配使用</w:t>
            </w:r>
            <w:r w:rsidRPr="00F03DF0">
              <w:rPr>
                <w:rFonts w:ascii="宋体" w:eastAsia="宋体" w:hAnsi="宋体" w:cs="宋体" w:hint="eastAsia"/>
                <w:kern w:val="0"/>
                <w:sz w:val="22"/>
                <w:lang w:bidi="ar"/>
              </w:rPr>
              <w:br/>
              <w:t>2、具备同步设置频率的红外端口</w:t>
            </w:r>
            <w:r w:rsidRPr="00F03DF0">
              <w:rPr>
                <w:rFonts w:ascii="宋体" w:eastAsia="宋体" w:hAnsi="宋体" w:cs="宋体" w:hint="eastAsia"/>
                <w:kern w:val="0"/>
                <w:sz w:val="22"/>
                <w:lang w:bidi="ar"/>
              </w:rPr>
              <w:br/>
              <w:t>3、具备AES256位可加密技术</w:t>
            </w:r>
            <w:r w:rsidRPr="00F03DF0">
              <w:rPr>
                <w:rFonts w:ascii="宋体" w:eastAsia="宋体" w:hAnsi="宋体" w:cs="宋体" w:hint="eastAsia"/>
                <w:kern w:val="0"/>
                <w:sz w:val="22"/>
                <w:lang w:bidi="ar"/>
              </w:rPr>
              <w:br/>
              <w:t>4、支持额外提供更多频率的模式</w:t>
            </w:r>
            <w:r w:rsidRPr="00F03DF0">
              <w:rPr>
                <w:rFonts w:ascii="宋体" w:eastAsia="宋体" w:hAnsi="宋体" w:cs="宋体" w:hint="eastAsia"/>
                <w:kern w:val="0"/>
                <w:sz w:val="22"/>
                <w:lang w:bidi="ar"/>
              </w:rPr>
              <w:br/>
              <w:t>5、发射功率可调，最大RF发射功率不低于20mW；</w:t>
            </w:r>
          </w:p>
        </w:tc>
        <w:tc>
          <w:tcPr>
            <w:tcW w:w="446" w:type="pct"/>
            <w:tcBorders>
              <w:top w:val="single" w:sz="4" w:space="0" w:color="000000"/>
              <w:left w:val="single" w:sz="4" w:space="0" w:color="000000"/>
              <w:bottom w:val="single" w:sz="4" w:space="0" w:color="000000"/>
              <w:right w:val="single" w:sz="4" w:space="0" w:color="000000"/>
            </w:tcBorders>
          </w:tcPr>
          <w:p w14:paraId="514FD6C1"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2A1D103F" w14:textId="7EEE84B3"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DB876"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3.5</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4A4A87"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头戴话筒</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9F7B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4 </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0AC5A"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套</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0CB1D"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1、传感器类型:电容</w:t>
            </w:r>
            <w:r w:rsidRPr="00F03DF0">
              <w:rPr>
                <w:rFonts w:ascii="宋体" w:eastAsia="宋体" w:hAnsi="宋体" w:cs="宋体" w:hint="eastAsia"/>
                <w:kern w:val="0"/>
                <w:sz w:val="22"/>
                <w:lang w:bidi="ar"/>
              </w:rPr>
              <w:br/>
              <w:t>2、拾音模式:超心形</w:t>
            </w:r>
            <w:r w:rsidRPr="00F03DF0">
              <w:rPr>
                <w:rFonts w:ascii="宋体" w:eastAsia="宋体" w:hAnsi="宋体" w:cs="宋体" w:hint="eastAsia"/>
                <w:kern w:val="0"/>
                <w:sz w:val="22"/>
                <w:lang w:bidi="ar"/>
              </w:rPr>
              <w:br/>
              <w:t>3、频率响应:不劣于20Hz-20KHz</w:t>
            </w:r>
            <w:r w:rsidRPr="00F03DF0">
              <w:rPr>
                <w:rFonts w:ascii="宋体" w:eastAsia="宋体" w:hAnsi="宋体" w:cs="宋体" w:hint="eastAsia"/>
                <w:kern w:val="0"/>
                <w:sz w:val="22"/>
                <w:lang w:bidi="ar"/>
              </w:rPr>
              <w:br/>
              <w:t>4、灵敏度(dBV/Pa):不劣于-56dBV/Pa</w:t>
            </w:r>
            <w:r w:rsidRPr="00F03DF0">
              <w:rPr>
                <w:rFonts w:ascii="宋体" w:eastAsia="宋体" w:hAnsi="宋体" w:cs="宋体" w:hint="eastAsia"/>
                <w:kern w:val="0"/>
                <w:sz w:val="22"/>
                <w:lang w:bidi="ar"/>
              </w:rPr>
              <w:br/>
              <w:t>5、等效自噪:不劣于43dB(A)</w:t>
            </w:r>
            <w:r w:rsidRPr="00F03DF0">
              <w:rPr>
                <w:rFonts w:ascii="宋体" w:eastAsia="宋体" w:hAnsi="宋体" w:cs="宋体" w:hint="eastAsia"/>
                <w:kern w:val="0"/>
                <w:sz w:val="22"/>
                <w:lang w:bidi="ar"/>
              </w:rPr>
              <w:br/>
              <w:t>6、声压:不劣于152dB</w:t>
            </w:r>
            <w:r w:rsidRPr="00F03DF0">
              <w:rPr>
                <w:rFonts w:ascii="宋体" w:eastAsia="宋体" w:hAnsi="宋体" w:cs="宋体" w:hint="eastAsia"/>
                <w:kern w:val="0"/>
                <w:sz w:val="22"/>
                <w:lang w:bidi="ar"/>
              </w:rPr>
              <w:br/>
              <w:t>7、颜色：棕褐色</w:t>
            </w:r>
          </w:p>
        </w:tc>
        <w:tc>
          <w:tcPr>
            <w:tcW w:w="446" w:type="pct"/>
            <w:tcBorders>
              <w:top w:val="single" w:sz="4" w:space="0" w:color="000000"/>
              <w:left w:val="single" w:sz="4" w:space="0" w:color="000000"/>
              <w:bottom w:val="single" w:sz="4" w:space="0" w:color="000000"/>
              <w:right w:val="single" w:sz="4" w:space="0" w:color="000000"/>
            </w:tcBorders>
          </w:tcPr>
          <w:p w14:paraId="1F65B806"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4909DA42" w14:textId="1C516E5C"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50C44"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3.6</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B45C34"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领夹话筒</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2060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4 </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D9A1A"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套</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D9856"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1、微型领夹式全指向电容话筒提供饱满清晰的声音</w:t>
            </w:r>
            <w:r w:rsidRPr="00F03DF0">
              <w:rPr>
                <w:rFonts w:ascii="宋体" w:eastAsia="宋体" w:hAnsi="宋体" w:cs="宋体" w:hint="eastAsia"/>
                <w:kern w:val="0"/>
                <w:sz w:val="22"/>
                <w:lang w:bidi="ar"/>
              </w:rPr>
              <w:br/>
              <w:t>2、指向性：全向型</w:t>
            </w:r>
            <w:r w:rsidRPr="00F03DF0">
              <w:rPr>
                <w:rFonts w:ascii="宋体" w:eastAsia="宋体" w:hAnsi="宋体" w:cs="宋体" w:hint="eastAsia"/>
                <w:kern w:val="0"/>
                <w:sz w:val="22"/>
                <w:lang w:bidi="ar"/>
              </w:rPr>
              <w:br/>
              <w:t>3、频率响应：不劣于 50Hz-20KHz,</w:t>
            </w:r>
            <w:r w:rsidRPr="00F03DF0">
              <w:rPr>
                <w:rFonts w:ascii="宋体" w:eastAsia="宋体" w:hAnsi="宋体" w:cs="宋体" w:hint="eastAsia"/>
                <w:kern w:val="0"/>
                <w:sz w:val="22"/>
                <w:lang w:bidi="ar"/>
              </w:rPr>
              <w:br/>
              <w:t>4、灵敏度：不劣于 -38dBV/Pa</w:t>
            </w:r>
            <w:r w:rsidRPr="00F03DF0">
              <w:rPr>
                <w:rFonts w:ascii="宋体" w:eastAsia="宋体" w:hAnsi="宋体" w:cs="宋体" w:hint="eastAsia"/>
                <w:kern w:val="0"/>
                <w:sz w:val="22"/>
                <w:lang w:bidi="ar"/>
              </w:rPr>
              <w:br/>
              <w:t xml:space="preserve">5、最大声压级：不劣于 120dB </w:t>
            </w:r>
            <w:r w:rsidRPr="00F03DF0">
              <w:rPr>
                <w:rFonts w:ascii="宋体" w:eastAsia="宋体" w:hAnsi="宋体" w:cs="宋体" w:hint="eastAsia"/>
                <w:kern w:val="0"/>
                <w:sz w:val="22"/>
                <w:lang w:bidi="ar"/>
              </w:rPr>
              <w:br/>
              <w:t>6、动态范围：不劣于 100dB</w:t>
            </w:r>
          </w:p>
        </w:tc>
        <w:tc>
          <w:tcPr>
            <w:tcW w:w="446" w:type="pct"/>
            <w:tcBorders>
              <w:top w:val="single" w:sz="4" w:space="0" w:color="000000"/>
              <w:left w:val="single" w:sz="4" w:space="0" w:color="000000"/>
              <w:bottom w:val="single" w:sz="4" w:space="0" w:color="000000"/>
              <w:right w:val="single" w:sz="4" w:space="0" w:color="000000"/>
            </w:tcBorders>
          </w:tcPr>
          <w:p w14:paraId="7B039164"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55D15000" w14:textId="52ED9E97"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6E69A"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3.7</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96682"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天线分配器</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E446B"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1 </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3A9BE"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D3B4F0"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1、有源天线分配系统，</w:t>
            </w:r>
            <w:r w:rsidRPr="00F03DF0">
              <w:rPr>
                <w:rFonts w:ascii="宋体" w:eastAsia="宋体" w:hAnsi="宋体" w:cs="宋体" w:hint="eastAsia"/>
                <w:kern w:val="0"/>
                <w:sz w:val="22"/>
                <w:lang w:bidi="ar"/>
              </w:rPr>
              <w:br/>
              <w:t>2、具备一对BNC同轴输入，五对BNC同轴输出</w:t>
            </w:r>
            <w:r w:rsidRPr="00F03DF0">
              <w:rPr>
                <w:rFonts w:ascii="宋体" w:eastAsia="宋体" w:hAnsi="宋体" w:cs="宋体" w:hint="eastAsia"/>
                <w:kern w:val="0"/>
                <w:sz w:val="22"/>
                <w:lang w:bidi="ar"/>
              </w:rPr>
              <w:br/>
              <w:t>3、具备用于接收机的直流供电端</w:t>
            </w:r>
            <w:r w:rsidRPr="00F03DF0">
              <w:rPr>
                <w:rFonts w:ascii="宋体" w:eastAsia="宋体" w:hAnsi="宋体" w:cs="宋体" w:hint="eastAsia"/>
                <w:kern w:val="0"/>
                <w:sz w:val="22"/>
                <w:lang w:bidi="ar"/>
              </w:rPr>
              <w:br/>
              <w:t>4、具备天线供电能力</w:t>
            </w:r>
            <w:r w:rsidRPr="00F03DF0">
              <w:rPr>
                <w:rFonts w:ascii="宋体" w:eastAsia="宋体" w:hAnsi="宋体" w:cs="宋体" w:hint="eastAsia"/>
                <w:kern w:val="0"/>
                <w:sz w:val="22"/>
                <w:lang w:bidi="ar"/>
              </w:rPr>
              <w:br/>
              <w:t>5、频段范围：不劣于470-960MHz</w:t>
            </w:r>
            <w:r w:rsidRPr="00F03DF0">
              <w:rPr>
                <w:rFonts w:ascii="宋体" w:eastAsia="宋体" w:hAnsi="宋体" w:cs="宋体" w:hint="eastAsia"/>
                <w:kern w:val="0"/>
                <w:sz w:val="22"/>
                <w:lang w:bidi="ar"/>
              </w:rPr>
              <w:br/>
            </w:r>
            <w:r w:rsidRPr="00F03DF0">
              <w:rPr>
                <w:rFonts w:ascii="宋体" w:eastAsia="宋体" w:hAnsi="宋体" w:cs="宋体" w:hint="eastAsia"/>
                <w:kern w:val="0"/>
                <w:sz w:val="22"/>
                <w:lang w:bidi="ar"/>
              </w:rPr>
              <w:lastRenderedPageBreak/>
              <w:t>6、连接器类型：BNC</w:t>
            </w:r>
            <w:r w:rsidRPr="00F03DF0">
              <w:rPr>
                <w:rFonts w:ascii="宋体" w:eastAsia="宋体" w:hAnsi="宋体" w:cs="宋体" w:hint="eastAsia"/>
                <w:kern w:val="0"/>
                <w:sz w:val="22"/>
                <w:lang w:bidi="ar"/>
              </w:rPr>
              <w:br/>
              <w:t>7、阻抗：50Ω</w:t>
            </w:r>
          </w:p>
        </w:tc>
        <w:tc>
          <w:tcPr>
            <w:tcW w:w="446" w:type="pct"/>
            <w:tcBorders>
              <w:top w:val="single" w:sz="4" w:space="0" w:color="000000"/>
              <w:left w:val="single" w:sz="4" w:space="0" w:color="000000"/>
              <w:bottom w:val="single" w:sz="4" w:space="0" w:color="000000"/>
              <w:right w:val="single" w:sz="4" w:space="0" w:color="000000"/>
            </w:tcBorders>
          </w:tcPr>
          <w:p w14:paraId="00E9EB0A"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74D4CA54" w14:textId="28EA8C7E"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6F0BB"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3.8</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E22E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指向性天线</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CEFA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2 </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19786"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2EFE0C"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1、有源指向性天线；</w:t>
            </w:r>
            <w:r w:rsidRPr="00F03DF0">
              <w:rPr>
                <w:rFonts w:ascii="宋体" w:eastAsia="宋体" w:hAnsi="宋体" w:cs="宋体" w:hint="eastAsia"/>
                <w:kern w:val="0"/>
                <w:sz w:val="22"/>
                <w:lang w:bidi="ar"/>
              </w:rPr>
              <w:br/>
              <w:t>2、阻抗:50Ω；</w:t>
            </w:r>
            <w:r w:rsidRPr="00F03DF0">
              <w:rPr>
                <w:rFonts w:ascii="宋体" w:eastAsia="宋体" w:hAnsi="宋体" w:cs="宋体" w:hint="eastAsia"/>
                <w:kern w:val="0"/>
                <w:sz w:val="22"/>
                <w:lang w:bidi="ar"/>
              </w:rPr>
              <w:br/>
              <w:t>3、电源要求:来自同轴线缆的10-15伏直流偏移,75mA</w:t>
            </w:r>
            <w:r w:rsidRPr="00F03DF0">
              <w:rPr>
                <w:rFonts w:ascii="宋体" w:eastAsia="宋体" w:hAnsi="宋体" w:cs="宋体" w:hint="eastAsia"/>
                <w:kern w:val="0"/>
                <w:sz w:val="22"/>
                <w:lang w:bidi="ar"/>
              </w:rPr>
              <w:br/>
              <w:t>4、接收模式：不少于70°</w:t>
            </w:r>
            <w:r w:rsidRPr="00F03DF0">
              <w:rPr>
                <w:rFonts w:ascii="宋体" w:eastAsia="宋体" w:hAnsi="宋体" w:cs="宋体" w:hint="eastAsia"/>
                <w:kern w:val="0"/>
                <w:sz w:val="22"/>
                <w:lang w:bidi="ar"/>
              </w:rPr>
              <w:br/>
              <w:t>5、增益设置：不劣于-6dB至+12dB</w:t>
            </w:r>
          </w:p>
        </w:tc>
        <w:tc>
          <w:tcPr>
            <w:tcW w:w="446" w:type="pct"/>
            <w:tcBorders>
              <w:top w:val="single" w:sz="4" w:space="0" w:color="000000"/>
              <w:left w:val="single" w:sz="4" w:space="0" w:color="000000"/>
              <w:bottom w:val="single" w:sz="4" w:space="0" w:color="000000"/>
              <w:right w:val="single" w:sz="4" w:space="0" w:color="000000"/>
            </w:tcBorders>
          </w:tcPr>
          <w:p w14:paraId="491C778B"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2BA4F227" w14:textId="6422F68F"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2ECA8"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3.9</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1DB17D"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音频隔离器</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ED4B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4 </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23A5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A492EB"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1、双通道无源DI盒</w:t>
            </w:r>
          </w:p>
        </w:tc>
        <w:tc>
          <w:tcPr>
            <w:tcW w:w="446" w:type="pct"/>
            <w:tcBorders>
              <w:top w:val="single" w:sz="4" w:space="0" w:color="000000"/>
              <w:left w:val="single" w:sz="4" w:space="0" w:color="000000"/>
              <w:bottom w:val="single" w:sz="4" w:space="0" w:color="000000"/>
              <w:right w:val="single" w:sz="4" w:space="0" w:color="000000"/>
            </w:tcBorders>
          </w:tcPr>
          <w:p w14:paraId="2C59B30D"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4AFD8C14" w14:textId="0836D12B"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A7F28"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3.10</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1D1C3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鼓套装话筒</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F449E"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1 </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81973"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套</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44FF29"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全套专业鼓话筒套装</w:t>
            </w:r>
            <w:r w:rsidRPr="00F03DF0">
              <w:rPr>
                <w:rFonts w:ascii="宋体" w:eastAsia="宋体" w:hAnsi="宋体" w:cs="宋体" w:hint="eastAsia"/>
                <w:kern w:val="0"/>
                <w:sz w:val="22"/>
                <w:lang w:bidi="ar"/>
              </w:rPr>
              <w:br/>
              <w:t>1、心形动圈乐器话筒1支：</w:t>
            </w:r>
            <w:r w:rsidRPr="00F03DF0">
              <w:rPr>
                <w:rFonts w:ascii="宋体" w:eastAsia="宋体" w:hAnsi="宋体" w:cs="宋体" w:hint="eastAsia"/>
                <w:kern w:val="0"/>
                <w:sz w:val="22"/>
                <w:lang w:bidi="ar"/>
              </w:rPr>
              <w:br/>
              <w:t xml:space="preserve">   频率响应自:不劣于 50 Hz-- 15 KHz</w:t>
            </w:r>
            <w:r w:rsidRPr="00F03DF0">
              <w:rPr>
                <w:rFonts w:ascii="宋体" w:eastAsia="宋体" w:hAnsi="宋体" w:cs="宋体" w:hint="eastAsia"/>
                <w:kern w:val="0"/>
                <w:sz w:val="22"/>
                <w:lang w:bidi="ar"/>
              </w:rPr>
              <w:br/>
              <w:t xml:space="preserve">   灵敏度 (dBV/Pa):不劣于 -56.5 dBV/Pa</w:t>
            </w:r>
            <w:r w:rsidRPr="00F03DF0">
              <w:rPr>
                <w:rFonts w:ascii="宋体" w:eastAsia="宋体" w:hAnsi="宋体" w:cs="宋体" w:hint="eastAsia"/>
                <w:kern w:val="0"/>
                <w:sz w:val="22"/>
                <w:lang w:bidi="ar"/>
              </w:rPr>
              <w:br/>
              <w:t xml:space="preserve">   灵敏度 (mV/Pa): 不劣于1.5 mV/Pa</w:t>
            </w:r>
            <w:r w:rsidRPr="00F03DF0">
              <w:rPr>
                <w:rFonts w:ascii="宋体" w:eastAsia="宋体" w:hAnsi="宋体" w:cs="宋体" w:hint="eastAsia"/>
                <w:kern w:val="0"/>
                <w:sz w:val="22"/>
                <w:lang w:bidi="ar"/>
              </w:rPr>
              <w:br/>
              <w:t>2、心形动圈底鼓话筒1支：</w:t>
            </w:r>
            <w:r w:rsidRPr="00F03DF0">
              <w:rPr>
                <w:rFonts w:ascii="宋体" w:eastAsia="宋体" w:hAnsi="宋体" w:cs="宋体" w:hint="eastAsia"/>
                <w:kern w:val="0"/>
                <w:sz w:val="22"/>
                <w:lang w:bidi="ar"/>
              </w:rPr>
              <w:br/>
              <w:t xml:space="preserve">   频率响应自:不劣于 50 Hz-- 12 KHz</w:t>
            </w:r>
            <w:r w:rsidRPr="00F03DF0">
              <w:rPr>
                <w:rFonts w:ascii="宋体" w:eastAsia="宋体" w:hAnsi="宋体" w:cs="宋体" w:hint="eastAsia"/>
                <w:kern w:val="0"/>
                <w:sz w:val="22"/>
                <w:lang w:bidi="ar"/>
              </w:rPr>
              <w:br/>
              <w:t xml:space="preserve">   灵敏度 (dBV/Pa):不劣于 -55 dBV/Pa</w:t>
            </w:r>
            <w:r w:rsidRPr="00F03DF0">
              <w:rPr>
                <w:rFonts w:ascii="宋体" w:eastAsia="宋体" w:hAnsi="宋体" w:cs="宋体" w:hint="eastAsia"/>
                <w:kern w:val="0"/>
                <w:sz w:val="22"/>
                <w:lang w:bidi="ar"/>
              </w:rPr>
              <w:br/>
              <w:t xml:space="preserve">   灵敏度 (mV/Pa): 不劣于1.75 mV/Pa</w:t>
            </w:r>
            <w:r w:rsidRPr="00F03DF0">
              <w:rPr>
                <w:rFonts w:ascii="宋体" w:eastAsia="宋体" w:hAnsi="宋体" w:cs="宋体" w:hint="eastAsia"/>
                <w:kern w:val="0"/>
                <w:sz w:val="22"/>
                <w:lang w:bidi="ar"/>
              </w:rPr>
              <w:br/>
              <w:t>3、心形动圈军鼓/通鼓话筒3支：</w:t>
            </w:r>
            <w:r w:rsidRPr="00F03DF0">
              <w:rPr>
                <w:rFonts w:ascii="宋体" w:eastAsia="宋体" w:hAnsi="宋体" w:cs="宋体" w:hint="eastAsia"/>
                <w:kern w:val="0"/>
                <w:sz w:val="22"/>
                <w:lang w:bidi="ar"/>
              </w:rPr>
              <w:br/>
              <w:t xml:space="preserve">   频率响应自: 不劣于50 Hz-- 15 KHz</w:t>
            </w:r>
            <w:r w:rsidRPr="00F03DF0">
              <w:rPr>
                <w:rFonts w:ascii="宋体" w:eastAsia="宋体" w:hAnsi="宋体" w:cs="宋体" w:hint="eastAsia"/>
                <w:kern w:val="0"/>
                <w:sz w:val="22"/>
                <w:lang w:bidi="ar"/>
              </w:rPr>
              <w:br/>
              <w:t xml:space="preserve">   灵敏度 (dBV/Pa):不劣于 -57 dBV/Pa</w:t>
            </w:r>
            <w:r w:rsidRPr="00F03DF0">
              <w:rPr>
                <w:rFonts w:ascii="宋体" w:eastAsia="宋体" w:hAnsi="宋体" w:cs="宋体" w:hint="eastAsia"/>
                <w:kern w:val="0"/>
                <w:sz w:val="22"/>
                <w:lang w:bidi="ar"/>
              </w:rPr>
              <w:br/>
              <w:t xml:space="preserve">   灵敏度 (mV/Pa): 不劣于1.45 mV/Pa</w:t>
            </w:r>
            <w:r w:rsidRPr="00F03DF0">
              <w:rPr>
                <w:rFonts w:ascii="宋体" w:eastAsia="宋体" w:hAnsi="宋体" w:cs="宋体" w:hint="eastAsia"/>
                <w:kern w:val="0"/>
                <w:sz w:val="22"/>
                <w:lang w:bidi="ar"/>
              </w:rPr>
              <w:br/>
              <w:t>4、心形电容乐器话筒2支：</w:t>
            </w:r>
            <w:r w:rsidRPr="00F03DF0">
              <w:rPr>
                <w:rFonts w:ascii="宋体" w:eastAsia="宋体" w:hAnsi="宋体" w:cs="宋体" w:hint="eastAsia"/>
                <w:kern w:val="0"/>
                <w:sz w:val="22"/>
                <w:lang w:bidi="ar"/>
              </w:rPr>
              <w:br/>
              <w:t xml:space="preserve">   频率响应自: 不劣于40 Hz--18 KHz</w:t>
            </w:r>
            <w:r w:rsidRPr="00F03DF0">
              <w:rPr>
                <w:rFonts w:ascii="宋体" w:eastAsia="宋体" w:hAnsi="宋体" w:cs="宋体" w:hint="eastAsia"/>
                <w:kern w:val="0"/>
                <w:sz w:val="22"/>
                <w:lang w:bidi="ar"/>
              </w:rPr>
              <w:br/>
              <w:t xml:space="preserve">   灵敏度 (dBV/Pa):不劣于 -48.5 dBV/Pa</w:t>
            </w:r>
            <w:r w:rsidRPr="00F03DF0">
              <w:rPr>
                <w:rFonts w:ascii="宋体" w:eastAsia="宋体" w:hAnsi="宋体" w:cs="宋体" w:hint="eastAsia"/>
                <w:kern w:val="0"/>
                <w:sz w:val="22"/>
                <w:lang w:bidi="ar"/>
              </w:rPr>
              <w:br/>
              <w:t xml:space="preserve">   灵敏度 (mV/Pa):不劣于 3.8 mV/Pa</w:t>
            </w:r>
            <w:r w:rsidRPr="00F03DF0">
              <w:rPr>
                <w:rFonts w:ascii="宋体" w:eastAsia="宋体" w:hAnsi="宋体" w:cs="宋体" w:hint="eastAsia"/>
                <w:kern w:val="0"/>
                <w:sz w:val="22"/>
                <w:lang w:bidi="ar"/>
              </w:rPr>
              <w:br/>
              <w:t>5、4.6米XLR-XLR线缆7条,话筒夹3只</w:t>
            </w:r>
            <w:r w:rsidRPr="00F03DF0">
              <w:rPr>
                <w:rFonts w:ascii="宋体" w:eastAsia="宋体" w:hAnsi="宋体" w:cs="宋体" w:hint="eastAsia"/>
                <w:kern w:val="0"/>
                <w:sz w:val="22"/>
                <w:lang w:bidi="ar"/>
              </w:rPr>
              <w:br/>
              <w:t>鼓边夹3只,便携包一个</w:t>
            </w:r>
          </w:p>
        </w:tc>
        <w:tc>
          <w:tcPr>
            <w:tcW w:w="446" w:type="pct"/>
            <w:tcBorders>
              <w:top w:val="single" w:sz="4" w:space="0" w:color="000000"/>
              <w:left w:val="single" w:sz="4" w:space="0" w:color="000000"/>
              <w:bottom w:val="single" w:sz="4" w:space="0" w:color="000000"/>
              <w:right w:val="single" w:sz="4" w:space="0" w:color="000000"/>
            </w:tcBorders>
          </w:tcPr>
          <w:p w14:paraId="3A031120"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763FA6F7" w14:textId="22B4BC70"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3C057"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3.11</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26CB1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长杆话筒支架</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9B9AC"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4 </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4DB8B"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根</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473816"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1、落地升降话筒架，高度98-160cm可调</w:t>
            </w:r>
          </w:p>
        </w:tc>
        <w:tc>
          <w:tcPr>
            <w:tcW w:w="446" w:type="pct"/>
            <w:tcBorders>
              <w:top w:val="single" w:sz="4" w:space="0" w:color="000000"/>
              <w:left w:val="single" w:sz="4" w:space="0" w:color="000000"/>
              <w:bottom w:val="single" w:sz="4" w:space="0" w:color="000000"/>
              <w:right w:val="single" w:sz="4" w:space="0" w:color="000000"/>
            </w:tcBorders>
          </w:tcPr>
          <w:p w14:paraId="0AADD6ED"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227E4AB9" w14:textId="4A1B0B74"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53F0E"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3.12</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0B02A"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短杆话筒支架</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2F7F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4 </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F1B1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根</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5E2355"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1、桌面式升降话筒支架，高度32-40.5cm可调</w:t>
            </w:r>
          </w:p>
        </w:tc>
        <w:tc>
          <w:tcPr>
            <w:tcW w:w="446" w:type="pct"/>
            <w:tcBorders>
              <w:top w:val="single" w:sz="4" w:space="0" w:color="000000"/>
              <w:left w:val="single" w:sz="4" w:space="0" w:color="000000"/>
              <w:bottom w:val="single" w:sz="4" w:space="0" w:color="000000"/>
              <w:right w:val="single" w:sz="4" w:space="0" w:color="000000"/>
            </w:tcBorders>
          </w:tcPr>
          <w:p w14:paraId="0A933451"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6EA81909" w14:textId="4C4AAC5D"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562B0"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4、</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A7DEB8"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会议系统</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7F815" w14:textId="77777777" w:rsidR="004147FE" w:rsidRPr="00F03DF0" w:rsidRDefault="004147FE" w:rsidP="00F03DF0">
            <w:pPr>
              <w:jc w:val="center"/>
              <w:rPr>
                <w:rFonts w:ascii="宋体" w:eastAsia="宋体" w:hAnsi="宋体" w:cs="宋体"/>
                <w:sz w:val="22"/>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52328" w14:textId="77777777" w:rsidR="004147FE" w:rsidRPr="00F03DF0" w:rsidRDefault="004147FE" w:rsidP="00F03DF0">
            <w:pPr>
              <w:jc w:val="center"/>
              <w:rPr>
                <w:rFonts w:ascii="宋体" w:eastAsia="宋体" w:hAnsi="宋体" w:cs="宋体"/>
                <w:sz w:val="22"/>
              </w:rPr>
            </w:pPr>
          </w:p>
        </w:tc>
        <w:tc>
          <w:tcPr>
            <w:tcW w:w="28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29417" w14:textId="77777777" w:rsidR="004147FE" w:rsidRPr="00F03DF0" w:rsidRDefault="004147FE" w:rsidP="00F03DF0">
            <w:pPr>
              <w:jc w:val="left"/>
              <w:rPr>
                <w:rFonts w:ascii="宋体" w:eastAsia="宋体" w:hAnsi="宋体" w:cs="宋体"/>
                <w:sz w:val="22"/>
              </w:rPr>
            </w:pPr>
          </w:p>
        </w:tc>
        <w:tc>
          <w:tcPr>
            <w:tcW w:w="446" w:type="pct"/>
            <w:tcBorders>
              <w:top w:val="single" w:sz="4" w:space="0" w:color="000000"/>
              <w:left w:val="single" w:sz="4" w:space="0" w:color="000000"/>
              <w:bottom w:val="single" w:sz="4" w:space="0" w:color="000000"/>
              <w:right w:val="single" w:sz="4" w:space="0" w:color="000000"/>
            </w:tcBorders>
          </w:tcPr>
          <w:p w14:paraId="67C35AAD" w14:textId="77777777" w:rsidR="004147FE" w:rsidRPr="00F03DF0" w:rsidRDefault="004147FE" w:rsidP="00F03DF0">
            <w:pPr>
              <w:jc w:val="left"/>
              <w:rPr>
                <w:rFonts w:ascii="宋体" w:eastAsia="宋体" w:hAnsi="宋体" w:cs="宋体"/>
                <w:sz w:val="22"/>
              </w:rPr>
            </w:pPr>
          </w:p>
        </w:tc>
      </w:tr>
      <w:tr w:rsidR="00F03DF0" w:rsidRPr="00F03DF0" w14:paraId="04EFE670" w14:textId="4C7A9875"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55093"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4.1</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80FD3B"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会议服务器</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F9482"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1 </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70EB0F"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F68241"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一、会议服务器参数要求如下：</w:t>
            </w:r>
            <w:r w:rsidRPr="00F03DF0">
              <w:rPr>
                <w:rFonts w:ascii="宋体" w:eastAsia="宋体" w:hAnsi="宋体" w:cs="宋体" w:hint="eastAsia"/>
                <w:kern w:val="0"/>
                <w:sz w:val="22"/>
                <w:lang w:bidi="ar"/>
              </w:rPr>
              <w:br/>
              <w:t>1、支持≥4096台有线会议单元和≥300台无线会议单元同时接入管理使用；支持≥4396台会议单元同时参与会议议程（签到、表决、服务）以及发言控制。</w:t>
            </w:r>
            <w:r w:rsidRPr="00F03DF0">
              <w:rPr>
                <w:rFonts w:ascii="宋体" w:eastAsia="宋体" w:hAnsi="宋体" w:cs="宋体" w:hint="eastAsia"/>
                <w:kern w:val="0"/>
                <w:sz w:val="22"/>
                <w:lang w:bidi="ar"/>
              </w:rPr>
              <w:br/>
              <w:t>2、主机兼容同时连接有线与无线会议单元，二者可并行使用；采用跨域音频同步技术，有线与无线会议单元音频的音频无缝混音输出。</w:t>
            </w:r>
            <w:r w:rsidRPr="00F03DF0">
              <w:rPr>
                <w:rFonts w:ascii="宋体" w:eastAsia="宋体" w:hAnsi="宋体" w:cs="宋体" w:hint="eastAsia"/>
                <w:kern w:val="0"/>
                <w:sz w:val="22"/>
                <w:lang w:bidi="ar"/>
              </w:rPr>
              <w:br/>
              <w:t>3、设备采用分段压缩混音处理技术和时钟同步传输</w:t>
            </w:r>
            <w:r w:rsidRPr="00F03DF0">
              <w:rPr>
                <w:rFonts w:ascii="宋体" w:eastAsia="宋体" w:hAnsi="宋体" w:cs="宋体" w:hint="eastAsia"/>
                <w:kern w:val="0"/>
                <w:sz w:val="22"/>
                <w:lang w:bidi="ar"/>
              </w:rPr>
              <w:lastRenderedPageBreak/>
              <w:t>技术，会议单元拾音到主机输出延时＜等于5ms。</w:t>
            </w:r>
            <w:r w:rsidRPr="00F03DF0">
              <w:rPr>
                <w:rFonts w:ascii="宋体" w:eastAsia="宋体" w:hAnsi="宋体" w:cs="宋体" w:hint="eastAsia"/>
                <w:kern w:val="0"/>
                <w:sz w:val="22"/>
                <w:lang w:bidi="ar"/>
              </w:rPr>
              <w:br/>
              <w:t>4、设备具有≥1个USB接口；后面板具有≥2路RS-232接口、≥1路RS-485接口、≥4路RJ45通讯接口；具有≥1路RCA输入、≥1路卡侬输入、≥2路凤凰端子输入接口；≥1路RCA输出、≥1路卡侬输出、≥16路凤凰端子输出接口；≥1个拨码开关、≥1个接地柱。</w:t>
            </w:r>
            <w:r w:rsidRPr="00F03DF0">
              <w:rPr>
                <w:rFonts w:ascii="宋体" w:eastAsia="宋体" w:hAnsi="宋体" w:cs="宋体" w:hint="eastAsia"/>
                <w:kern w:val="0"/>
                <w:sz w:val="22"/>
                <w:lang w:bidi="ar"/>
              </w:rPr>
              <w:br/>
              <w:t>5、前面板具有≥5个状态指示灯，可显示有线无线会议单元使用状态；其中≥4个有线会议发言单元通讯指示灯，有线会议单元正常通讯使用为闪烁状态；其中≥1个为无线会议发言单元通讯指示灯，接上无线收发器正常使用进入闪烁状态；未接入设备时不亮，可快速检测链路使用状态。</w:t>
            </w:r>
            <w:r w:rsidRPr="00F03DF0">
              <w:rPr>
                <w:rFonts w:ascii="宋体" w:eastAsia="宋体" w:hAnsi="宋体" w:cs="宋体" w:hint="eastAsia"/>
                <w:kern w:val="0"/>
                <w:sz w:val="22"/>
                <w:lang w:bidi="ar"/>
              </w:rPr>
              <w:br/>
              <w:t>6、具有≥16路音频输出通道，通过扩展可实现≥272个音频输出通道，音频输出通道可配置为有线角色分离输出模式、无线角色分离输出模式、同传输出模式；每个音频输出通道都能独立调节音频参数，包括≥30级音量调节、≥10段均衡器调节、≥100级延时器调节功能。</w:t>
            </w:r>
            <w:r w:rsidRPr="00F03DF0">
              <w:rPr>
                <w:rFonts w:ascii="宋体" w:eastAsia="宋体" w:hAnsi="宋体" w:cs="宋体" w:hint="eastAsia"/>
                <w:kern w:val="0"/>
                <w:sz w:val="22"/>
                <w:lang w:bidi="ar"/>
              </w:rPr>
              <w:br/>
              <w:t>7、主机具有≥16通道音频分组输出接口；采用会议分区相控技术，可拆分≥16个独立的会议系统使用，也可以组成一个大型的会议系统使用，实现多种方式的会议室合并/拆分。</w:t>
            </w:r>
            <w:r w:rsidRPr="00F03DF0">
              <w:rPr>
                <w:rFonts w:ascii="宋体" w:eastAsia="宋体" w:hAnsi="宋体" w:cs="宋体" w:hint="eastAsia"/>
                <w:kern w:val="0"/>
                <w:sz w:val="22"/>
                <w:lang w:bidi="ar"/>
              </w:rPr>
              <w:br/>
              <w:t>8、支持主机U盘和客户端软件两种录音方式；搭配会议话筒和录音盒可以录制单个会议单元发言音频和录制所有会议单元混音发言音频。</w:t>
            </w:r>
            <w:r w:rsidRPr="00F03DF0">
              <w:rPr>
                <w:rFonts w:ascii="宋体" w:eastAsia="宋体" w:hAnsi="宋体" w:cs="宋体" w:hint="eastAsia"/>
                <w:kern w:val="0"/>
                <w:sz w:val="22"/>
                <w:lang w:bidi="ar"/>
              </w:rPr>
              <w:br/>
              <w:t>9、具有C/S、B/S管控架构，包括客户端、WEB端、本机全彩触摸屏、安卓手机/平板控制方式；通过客户端、WEB端可调节音频矩阵参数（包括EQ、音量、延时器、会议单元灵敏度）、≥16通道输出模式切换、开关会议单元、不少于四种语言切换、控制角色分离主机功能；使用本机全彩触摸屏可调节会议模式、有线/无线会议单元开麦数量、编ID、主机/从机设置、不少于四种语言切换、显示亮度/输出音量调节、显示剩余使用天数、输入注册码进行主机注册功能；使用安卓手机/平板可控制会议单元开关、开启签到、投票、表决、接收会议服务信息、一键关闭无线会议单元功能，免PC操作；具有C/S、B/S架构管理软件，客户端、WEB端软件均可运行的操作系统版本≥8种，包括Windows7/10/11、银河麒麟桌面操作系统（兆芯版）、银河麒麟桌面操作系统（飞腾版）、macOS系统、统信UOS、Ubuntu桌面版操作系统；会议主机软件融入音频综合管理平台实现音频设备统一管</w:t>
            </w:r>
            <w:r w:rsidRPr="00F03DF0">
              <w:rPr>
                <w:rFonts w:ascii="宋体" w:eastAsia="宋体" w:hAnsi="宋体" w:cs="宋体" w:hint="eastAsia"/>
                <w:kern w:val="0"/>
                <w:sz w:val="22"/>
                <w:lang w:bidi="ar"/>
              </w:rPr>
              <w:lastRenderedPageBreak/>
              <w:t>理，平台可扫描数字会议主机、音频处理器、混音器、抑制器、功放类产品在线情况，同款产品多台在线设备也可扫描，并显示设备硬件名称、硬件IP地址、在线、离线状态信息；具备一键上传配置信息至云端或保存本地进行备份功能和一键还原配置信息功能。（须提供国家认证认可监督管理部门批准设立的第三方检测机构出具的检测报告复印件加盖投标人公章，要求体现内容能满足上述参数要求）</w:t>
            </w:r>
            <w:r w:rsidRPr="00F03DF0">
              <w:rPr>
                <w:rFonts w:ascii="宋体" w:eastAsia="宋体" w:hAnsi="宋体" w:cs="宋体" w:hint="eastAsia"/>
                <w:kern w:val="0"/>
                <w:sz w:val="22"/>
                <w:lang w:bidi="ar"/>
              </w:rPr>
              <w:br/>
              <w:t>10、WEB管理端具有切换个性化主题风格功能，可切换≥4种风格，可选简约主题、政务主题、时尚主题、活力主题，不同主题提供不同UI界面背景颜色。</w:t>
            </w:r>
            <w:r w:rsidRPr="00F03DF0">
              <w:rPr>
                <w:rFonts w:ascii="宋体" w:eastAsia="宋体" w:hAnsi="宋体" w:cs="宋体" w:hint="eastAsia"/>
                <w:kern w:val="0"/>
                <w:sz w:val="22"/>
                <w:lang w:bidi="ar"/>
              </w:rPr>
              <w:br/>
              <w:t>11、超大数据处理能力：系统支持≥24台会议单元同时发言，其中支持≥16台有线会议单元和≥8台无线会议单元同时发言；具有自定义会议单元发言人数功能，有线会议单元发言人数范围可设置为等同或优于1至16之间的任意数量；无线会议单元发言人数范围可设置为等同或优于1至8之间的任意数量。</w:t>
            </w:r>
            <w:r w:rsidRPr="00F03DF0">
              <w:rPr>
                <w:rFonts w:ascii="宋体" w:eastAsia="宋体" w:hAnsi="宋体" w:cs="宋体" w:hint="eastAsia"/>
                <w:kern w:val="0"/>
                <w:sz w:val="22"/>
                <w:lang w:bidi="ar"/>
              </w:rPr>
              <w:br/>
              <w:t>12、具有≥3种备份机制；支持主机双机热备功能，可设置一台设备为主机，另一台设置为从机，当主机出现故障时，可自动切换至从机运行，实现双备份功能；支持环形双链路功能，确保在其中的一条网线断开或者单元出问题时，会议能继续正常进行；支持T型链路备份功能，链路中即使多台会议单元出现故障，其他会议单元不受影响，保障会议正常进行。</w:t>
            </w:r>
            <w:r w:rsidRPr="00F03DF0">
              <w:rPr>
                <w:rFonts w:ascii="宋体" w:eastAsia="宋体" w:hAnsi="宋体" w:cs="宋体" w:hint="eastAsia"/>
                <w:kern w:val="0"/>
                <w:sz w:val="22"/>
                <w:lang w:bidi="ar"/>
              </w:rPr>
              <w:br/>
              <w:t>13、采用会议系统多环路检测及网络补给技术，实现会议单元手拉手链路出现故障时快速恢复，环路恢复时间＜等于5ms。</w:t>
            </w:r>
            <w:r w:rsidRPr="00F03DF0">
              <w:rPr>
                <w:rFonts w:ascii="宋体" w:eastAsia="宋体" w:hAnsi="宋体" w:cs="宋体" w:hint="eastAsia"/>
                <w:kern w:val="0"/>
                <w:sz w:val="22"/>
                <w:lang w:bidi="ar"/>
              </w:rPr>
              <w:br/>
              <w:t>14、支持搭配会议话筒处理器使用，主机与话筒处理器之间通过网线连接方式传输音频，可以同时传输≥16路有线会议单元和≥8路无线会议单元发言的音频信号，并提供反馈抑制、智能混音以及自动增益音频调节处理功能。</w:t>
            </w:r>
            <w:r w:rsidRPr="00F03DF0">
              <w:rPr>
                <w:rFonts w:ascii="宋体" w:eastAsia="宋体" w:hAnsi="宋体" w:cs="宋体" w:hint="eastAsia"/>
                <w:kern w:val="0"/>
                <w:sz w:val="22"/>
                <w:lang w:bidi="ar"/>
              </w:rPr>
              <w:br/>
              <w:t>15、出于信息安全考虑，要求投标的全数字会议系统综合控制软件需通过信息系统安全等级（三级或以上）保护备案，提供公安机关出具的备案证明复印件。</w:t>
            </w:r>
            <w:r w:rsidRPr="00F03DF0">
              <w:rPr>
                <w:rFonts w:ascii="宋体" w:eastAsia="宋体" w:hAnsi="宋体" w:cs="宋体" w:hint="eastAsia"/>
                <w:kern w:val="0"/>
                <w:sz w:val="22"/>
                <w:lang w:bidi="ar"/>
              </w:rPr>
              <w:br/>
              <w:t>16、投标的全数字会议系统综合控制软件与国产操作系统完成兼容性测试，能够达到兼容性要求及性能、可靠性要求，满足用户的关键性应用需求。（需提供软件适配认证文件加盖公章）</w:t>
            </w:r>
            <w:r w:rsidRPr="00F03DF0">
              <w:rPr>
                <w:rFonts w:ascii="宋体" w:eastAsia="宋体" w:hAnsi="宋体" w:cs="宋体" w:hint="eastAsia"/>
                <w:kern w:val="0"/>
                <w:sz w:val="22"/>
                <w:lang w:bidi="ar"/>
              </w:rPr>
              <w:br/>
            </w:r>
            <w:r w:rsidRPr="00F03DF0">
              <w:rPr>
                <w:rFonts w:ascii="宋体" w:eastAsia="宋体" w:hAnsi="宋体" w:cs="宋体" w:hint="eastAsia"/>
                <w:kern w:val="0"/>
                <w:sz w:val="22"/>
                <w:lang w:bidi="ar"/>
              </w:rPr>
              <w:lastRenderedPageBreak/>
              <w:t>二、会议话筒处理器参数要求如下：</w:t>
            </w:r>
            <w:r w:rsidRPr="00F03DF0">
              <w:rPr>
                <w:rFonts w:ascii="宋体" w:eastAsia="宋体" w:hAnsi="宋体" w:cs="宋体" w:hint="eastAsia"/>
                <w:kern w:val="0"/>
                <w:sz w:val="22"/>
                <w:lang w:bidi="ar"/>
              </w:rPr>
              <w:br/>
              <w:t>1、具有智能混音、语音检测功能，可以实现≥16个有线会议单元+≥8个无线会议单元同时开启并实时检测会议单元dB值；</w:t>
            </w:r>
            <w:r w:rsidRPr="00F03DF0">
              <w:rPr>
                <w:rFonts w:ascii="宋体" w:eastAsia="宋体" w:hAnsi="宋体" w:cs="宋体" w:hint="eastAsia"/>
                <w:kern w:val="0"/>
                <w:sz w:val="22"/>
                <w:lang w:bidi="ar"/>
              </w:rPr>
              <w:br/>
              <w:t>2、当发言人讲话时，会议单元自动调整为发言状态，并联动摄像机自动跟踪发言人；当发言人停止讲话时，会议单元自动调整为静音状态，并联动摄像机自动切换到全景画面。</w:t>
            </w:r>
            <w:r w:rsidRPr="00F03DF0">
              <w:rPr>
                <w:rFonts w:ascii="宋体" w:eastAsia="宋体" w:hAnsi="宋体" w:cs="宋体" w:hint="eastAsia"/>
                <w:kern w:val="0"/>
                <w:sz w:val="22"/>
                <w:lang w:bidi="ar"/>
              </w:rPr>
              <w:br/>
              <w:t>3、具有≥1个RS485、≥1个RS232接口，可对接摄像机实现摄像跟踪功能；内置≥64个话筒预置位，满足大型会议室摄像跟踪需求。</w:t>
            </w:r>
            <w:r w:rsidRPr="00F03DF0">
              <w:rPr>
                <w:rFonts w:ascii="宋体" w:eastAsia="宋体" w:hAnsi="宋体" w:cs="宋体" w:hint="eastAsia"/>
                <w:kern w:val="0"/>
                <w:sz w:val="22"/>
                <w:lang w:bidi="ar"/>
              </w:rPr>
              <w:br/>
              <w:t>4、后面板具有≥1个船形开关、≥4个RJ45、≥1个RS485、≥2个RS232、≥1个TYPE-C接口、≥1个拨码开关、≥1路卡侬输出接口和≥2路RCA输出接口；前面板具有≥1个AFC电容触摸开关；≥4个状态指示灯（包括≥1个AFC 功能状态指示灯、≥1个音频信号灯、≥1个处理器工作状态指示灯、≥1个工作电源指示灯）；处理器与数字会议主机通过网络传输链路传输会议单元音频信号，只需要通过网线即可以接收数字会议单元音频信号，并提供自动增益、自动混音、AFC反馈抑制（≥24个可编程陷波点）、EQ调节（≥31段图示均衡器调节）音频处理功能（须提供国家认证认可监督管理部门批准设立的第三方检测机构出具的检测报告复印件加盖投标人公章，要求体现内容能满足上述参数要求）</w:t>
            </w:r>
            <w:r w:rsidRPr="00F03DF0">
              <w:rPr>
                <w:rFonts w:ascii="宋体" w:eastAsia="宋体" w:hAnsi="宋体" w:cs="宋体" w:hint="eastAsia"/>
                <w:kern w:val="0"/>
                <w:sz w:val="22"/>
                <w:lang w:bidi="ar"/>
              </w:rPr>
              <w:br/>
              <w:t>5、具有≥1路EXTENSION接口，可用于连接数字会议主机扩展口</w:t>
            </w:r>
            <w:r w:rsidRPr="00F03DF0">
              <w:rPr>
                <w:rFonts w:ascii="宋体" w:eastAsia="宋体" w:hAnsi="宋体" w:cs="宋体" w:hint="eastAsia"/>
                <w:kern w:val="0"/>
                <w:sz w:val="22"/>
                <w:lang w:bidi="ar"/>
              </w:rPr>
              <w:br/>
              <w:t>6、采用啸叫检测门限更新法，移频+陷波组合反馈抑制方式，具有≥24个可编程陷波点，可自由分配动态/静态点，自动/手动切换。</w:t>
            </w:r>
            <w:r w:rsidRPr="00F03DF0">
              <w:rPr>
                <w:rFonts w:ascii="宋体" w:eastAsia="宋体" w:hAnsi="宋体" w:cs="宋体" w:hint="eastAsia"/>
                <w:kern w:val="0"/>
                <w:sz w:val="22"/>
                <w:lang w:bidi="ar"/>
              </w:rPr>
              <w:br/>
              <w:t>7、产品软件与数字会议主机软件集成，可以实现使用同一软件配置数字会议主机和会议话筒处理器；支持搭配音频综合管理平台集中管控各种音频设备，包含数字会议系统软件模块、电子桌牌软件模块、反馈抑制器软件模块、智能混音器软件模块、数字音频处理器软件模块、智控数字专业功放软件模块，各模块打开呈现在状态栏窗口，可快速管理和调用。（须提供国家认证认可监督管理部门批准设立的第三方检测机构出具的检测报告复印件加盖投标人公章，要求体现内容能满足上述参数要求）</w:t>
            </w:r>
            <w:r w:rsidRPr="00F03DF0">
              <w:rPr>
                <w:rFonts w:ascii="宋体" w:eastAsia="宋体" w:hAnsi="宋体" w:cs="宋体" w:hint="eastAsia"/>
                <w:kern w:val="0"/>
                <w:sz w:val="22"/>
                <w:lang w:bidi="ar"/>
              </w:rPr>
              <w:br/>
              <w:t>8、具有自动增益功能，能够有效将话筒音量保持在一定动态范围</w:t>
            </w:r>
            <w:r w:rsidRPr="00F03DF0">
              <w:rPr>
                <w:rFonts w:ascii="宋体" w:eastAsia="宋体" w:hAnsi="宋体" w:cs="宋体" w:hint="eastAsia"/>
                <w:kern w:val="0"/>
                <w:sz w:val="22"/>
                <w:lang w:bidi="ar"/>
              </w:rPr>
              <w:br/>
              <w:t>9、具有话筒语音激励功能，可设置跟踪阈值，当话筒发言达阈值时可实现联动摄像跟踪功能。</w:t>
            </w:r>
          </w:p>
        </w:tc>
        <w:tc>
          <w:tcPr>
            <w:tcW w:w="446" w:type="pct"/>
            <w:tcBorders>
              <w:top w:val="single" w:sz="4" w:space="0" w:color="000000"/>
              <w:left w:val="single" w:sz="4" w:space="0" w:color="000000"/>
              <w:bottom w:val="single" w:sz="4" w:space="0" w:color="000000"/>
              <w:right w:val="single" w:sz="4" w:space="0" w:color="000000"/>
            </w:tcBorders>
          </w:tcPr>
          <w:p w14:paraId="163792C7"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1FD9A400" w14:textId="6D06A0B3"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7FC9B"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4.2</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27656"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服务管理软件</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2ABA4"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1 </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CFA0B9"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套</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55B3A6"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1、软件内嵌于会议系统主机设备，应用于对传音会议系统音频传输软件的管理或控制。</w:t>
            </w:r>
            <w:r w:rsidRPr="00F03DF0">
              <w:rPr>
                <w:rFonts w:ascii="宋体" w:eastAsia="宋体" w:hAnsi="宋体" w:cs="宋体" w:hint="eastAsia"/>
                <w:kern w:val="0"/>
                <w:sz w:val="22"/>
                <w:lang w:bidi="ar"/>
              </w:rPr>
              <w:br/>
              <w:t>2、支持同声传译功能。</w:t>
            </w:r>
            <w:r w:rsidRPr="00F03DF0">
              <w:rPr>
                <w:rFonts w:ascii="宋体" w:eastAsia="宋体" w:hAnsi="宋体" w:cs="宋体" w:hint="eastAsia"/>
                <w:kern w:val="0"/>
                <w:sz w:val="22"/>
                <w:lang w:bidi="ar"/>
              </w:rPr>
              <w:br/>
              <w:t>3、内置DSP音频处理技术，支持EQ均衡调节音频处理能力。</w:t>
            </w:r>
            <w:r w:rsidRPr="00F03DF0">
              <w:rPr>
                <w:rFonts w:ascii="宋体" w:eastAsia="宋体" w:hAnsi="宋体" w:cs="宋体" w:hint="eastAsia"/>
                <w:kern w:val="0"/>
                <w:sz w:val="22"/>
                <w:lang w:bidi="ar"/>
              </w:rPr>
              <w:br/>
              <w:t>4、支持话筒管理能力，通过不同的模式限制话筒发言数量。</w:t>
            </w:r>
            <w:r w:rsidRPr="00F03DF0">
              <w:rPr>
                <w:rFonts w:ascii="宋体" w:eastAsia="宋体" w:hAnsi="宋体" w:cs="宋体" w:hint="eastAsia"/>
                <w:kern w:val="0"/>
                <w:sz w:val="22"/>
                <w:lang w:bidi="ar"/>
              </w:rPr>
              <w:br/>
              <w:t>5、软件支持根据话筒ID提供不同的代码编号给中控系统，与中控系统对接后，可实现摄像自动跟踪功能。</w:t>
            </w:r>
          </w:p>
        </w:tc>
        <w:tc>
          <w:tcPr>
            <w:tcW w:w="446" w:type="pct"/>
            <w:tcBorders>
              <w:top w:val="single" w:sz="4" w:space="0" w:color="000000"/>
              <w:left w:val="single" w:sz="4" w:space="0" w:color="000000"/>
              <w:bottom w:val="single" w:sz="4" w:space="0" w:color="000000"/>
              <w:right w:val="single" w:sz="4" w:space="0" w:color="000000"/>
            </w:tcBorders>
          </w:tcPr>
          <w:p w14:paraId="324FED03"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02BBB885" w14:textId="3F445AD7"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54C6B"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4.3</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019C7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基础讨论主席终端鹅颈咪(含底座）</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C0A71"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1 </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899E5D"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8D45CD"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1、采用心型指向性驻极体麦克风。话筒核心器件全部采用国产化芯片，安全保密、核“芯”可控。</w:t>
            </w:r>
            <w:r w:rsidRPr="00F03DF0">
              <w:rPr>
                <w:rFonts w:ascii="宋体" w:eastAsia="宋体" w:hAnsi="宋体" w:cs="宋体" w:hint="eastAsia"/>
                <w:kern w:val="0"/>
                <w:sz w:val="22"/>
                <w:lang w:bidi="ar"/>
              </w:rPr>
              <w:br/>
              <w:t>2、采用≥128位AES加密技术，支持 WPA/WPA2 无线安全技术。</w:t>
            </w:r>
            <w:r w:rsidRPr="00F03DF0">
              <w:rPr>
                <w:rFonts w:ascii="宋体" w:eastAsia="宋体" w:hAnsi="宋体" w:cs="宋体" w:hint="eastAsia"/>
                <w:kern w:val="0"/>
                <w:sz w:val="22"/>
                <w:lang w:bidi="ar"/>
              </w:rPr>
              <w:br/>
              <w:t>3、具备优先权功能，可关闭正在发言的所有代表话筒。</w:t>
            </w:r>
            <w:r w:rsidRPr="00F03DF0">
              <w:rPr>
                <w:rFonts w:ascii="宋体" w:eastAsia="宋体" w:hAnsi="宋体" w:cs="宋体" w:hint="eastAsia"/>
                <w:kern w:val="0"/>
                <w:sz w:val="22"/>
                <w:lang w:bidi="ar"/>
              </w:rPr>
              <w:br/>
              <w:t>4、具有声控功能。具有发言计时和定时发言功能。</w:t>
            </w:r>
            <w:r w:rsidRPr="00F03DF0">
              <w:rPr>
                <w:rFonts w:ascii="宋体" w:eastAsia="宋体" w:hAnsi="宋体" w:cs="宋体" w:hint="eastAsia"/>
                <w:kern w:val="0"/>
                <w:sz w:val="22"/>
                <w:lang w:bidi="ar"/>
              </w:rPr>
              <w:br/>
              <w:t>5、具备TYPE-C口，可进行升级程序和充电，内置容量锂电池，电池容量≥10200 mAh，可持续≥14小时发言。</w:t>
            </w:r>
            <w:r w:rsidRPr="00F03DF0">
              <w:rPr>
                <w:rFonts w:ascii="宋体" w:eastAsia="宋体" w:hAnsi="宋体" w:cs="宋体" w:hint="eastAsia"/>
                <w:kern w:val="0"/>
                <w:sz w:val="22"/>
                <w:lang w:bidi="ar"/>
              </w:rPr>
              <w:br/>
              <w:t>6、支持后台≥5段EQ调节功能。</w:t>
            </w:r>
            <w:r w:rsidRPr="00F03DF0">
              <w:rPr>
                <w:rFonts w:ascii="宋体" w:eastAsia="宋体" w:hAnsi="宋体" w:cs="宋体" w:hint="eastAsia"/>
                <w:kern w:val="0"/>
                <w:sz w:val="22"/>
                <w:lang w:bidi="ar"/>
              </w:rPr>
              <w:br/>
              <w:t>7、具有智能检测故障功能，提示用户AP故障、主机通信故障、信号强度过低等情况；可设置SSID和密码功能，具有中英文切换显示功能，通过PC软件统一设置（提供功能界面截图并加盖公章佐证）</w:t>
            </w:r>
            <w:r w:rsidRPr="00F03DF0">
              <w:rPr>
                <w:rFonts w:ascii="宋体" w:eastAsia="宋体" w:hAnsi="宋体" w:cs="宋体" w:hint="eastAsia"/>
                <w:kern w:val="0"/>
                <w:sz w:val="22"/>
                <w:lang w:bidi="ar"/>
              </w:rPr>
              <w:br/>
              <w:t>8、具备全视角IPS电容触摸显示屏，支持触屏签到。</w:t>
            </w:r>
          </w:p>
        </w:tc>
        <w:tc>
          <w:tcPr>
            <w:tcW w:w="446" w:type="pct"/>
            <w:tcBorders>
              <w:top w:val="single" w:sz="4" w:space="0" w:color="000000"/>
              <w:left w:val="single" w:sz="4" w:space="0" w:color="000000"/>
              <w:bottom w:val="single" w:sz="4" w:space="0" w:color="000000"/>
              <w:right w:val="single" w:sz="4" w:space="0" w:color="000000"/>
            </w:tcBorders>
          </w:tcPr>
          <w:p w14:paraId="3C5DC046"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15F46B0A" w14:textId="73A612EC"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28148"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4.4</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6A57D"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基础讨论代表终端鹅颈咪(含底座）</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78067"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7 </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15E102"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65F1A7"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1、采用心型指向性驻极体麦克风。话筒核心器件全部采用国产化芯片，安全保密、核“芯”可控。</w:t>
            </w:r>
            <w:r w:rsidRPr="00F03DF0">
              <w:rPr>
                <w:rFonts w:ascii="宋体" w:eastAsia="宋体" w:hAnsi="宋体" w:cs="宋体" w:hint="eastAsia"/>
                <w:kern w:val="0"/>
                <w:sz w:val="22"/>
                <w:lang w:bidi="ar"/>
              </w:rPr>
              <w:br/>
              <w:t>2、采用≥128位AES加密技术，支持 WPA/WPA2 无线安全技术。</w:t>
            </w:r>
            <w:r w:rsidRPr="00F03DF0">
              <w:rPr>
                <w:rFonts w:ascii="宋体" w:eastAsia="宋体" w:hAnsi="宋体" w:cs="宋体" w:hint="eastAsia"/>
                <w:kern w:val="0"/>
                <w:sz w:val="22"/>
                <w:lang w:bidi="ar"/>
              </w:rPr>
              <w:br/>
              <w:t>3、代表机具有申请发言功能，通过主席机批准申请人发言。具有声控功能打开话筒。具有发言计时和定时发言功能。</w:t>
            </w:r>
            <w:r w:rsidRPr="00F03DF0">
              <w:rPr>
                <w:rFonts w:ascii="宋体" w:eastAsia="宋体" w:hAnsi="宋体" w:cs="宋体" w:hint="eastAsia"/>
                <w:kern w:val="0"/>
                <w:sz w:val="22"/>
                <w:lang w:bidi="ar"/>
              </w:rPr>
              <w:br/>
              <w:t>4、具备TYPE-C口，可进行升级程序和充电，内置容量锂电池，电池容量≥10200 mAh，可持续≥14小时发言。</w:t>
            </w:r>
            <w:r w:rsidRPr="00F03DF0">
              <w:rPr>
                <w:rFonts w:ascii="宋体" w:eastAsia="宋体" w:hAnsi="宋体" w:cs="宋体" w:hint="eastAsia"/>
                <w:kern w:val="0"/>
                <w:sz w:val="22"/>
                <w:lang w:bidi="ar"/>
              </w:rPr>
              <w:br/>
              <w:t>5、支持后台≥5段EQ调节功能。</w:t>
            </w:r>
            <w:r w:rsidRPr="00F03DF0">
              <w:rPr>
                <w:rFonts w:ascii="宋体" w:eastAsia="宋体" w:hAnsi="宋体" w:cs="宋体" w:hint="eastAsia"/>
                <w:kern w:val="0"/>
                <w:sz w:val="22"/>
                <w:lang w:bidi="ar"/>
              </w:rPr>
              <w:br/>
              <w:t>6、具有智能检测故障功能，提示用户AP故障、主机通信故障、信号强度过低等情况。</w:t>
            </w:r>
            <w:r w:rsidRPr="00F03DF0">
              <w:rPr>
                <w:rFonts w:ascii="宋体" w:eastAsia="宋体" w:hAnsi="宋体" w:cs="宋体" w:hint="eastAsia"/>
                <w:kern w:val="0"/>
                <w:sz w:val="22"/>
                <w:lang w:bidi="ar"/>
              </w:rPr>
              <w:br/>
              <w:t>7、具备全视角IPS电容触摸显示屏，支持触屏签到。</w:t>
            </w:r>
            <w:r w:rsidRPr="00F03DF0">
              <w:rPr>
                <w:rFonts w:ascii="宋体" w:eastAsia="宋体" w:hAnsi="宋体" w:cs="宋体" w:hint="eastAsia"/>
                <w:kern w:val="0"/>
                <w:sz w:val="22"/>
                <w:lang w:bidi="ar"/>
              </w:rPr>
              <w:br/>
              <w:t>8、可设置SSID和密码功能，具有中英文切换显示功能，通过PC软件统一设置。</w:t>
            </w:r>
          </w:p>
        </w:tc>
        <w:tc>
          <w:tcPr>
            <w:tcW w:w="446" w:type="pct"/>
            <w:tcBorders>
              <w:top w:val="single" w:sz="4" w:space="0" w:color="000000"/>
              <w:left w:val="single" w:sz="4" w:space="0" w:color="000000"/>
              <w:bottom w:val="single" w:sz="4" w:space="0" w:color="000000"/>
              <w:right w:val="single" w:sz="4" w:space="0" w:color="000000"/>
            </w:tcBorders>
          </w:tcPr>
          <w:p w14:paraId="4530CB3D"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088894D9" w14:textId="7BF1C563"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B0A2A"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4.5</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81DB8E"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无线AP</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09873"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1 </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7540A8"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3E2E71"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1、遵从Wi-Fi 6协议标准（IEEE 802.11ax），向下兼容802.11a/b/g/n/ac/Wave2，支持MU-MIMO，允许AP同时接收多个终端发送数据，整机最大传输速率可达1.601Gbps</w:t>
            </w:r>
            <w:r w:rsidRPr="00F03DF0">
              <w:rPr>
                <w:rFonts w:ascii="宋体" w:eastAsia="宋体" w:hAnsi="宋体" w:cs="宋体" w:hint="eastAsia"/>
                <w:kern w:val="0"/>
                <w:sz w:val="22"/>
                <w:lang w:bidi="ar"/>
              </w:rPr>
              <w:br/>
              <w:t>2、支持OFDMA空间复用技术和1024QAM调制解调算法。</w:t>
            </w:r>
            <w:r w:rsidRPr="00F03DF0">
              <w:rPr>
                <w:rFonts w:ascii="宋体" w:eastAsia="宋体" w:hAnsi="宋体" w:cs="宋体" w:hint="eastAsia"/>
                <w:kern w:val="0"/>
                <w:sz w:val="22"/>
                <w:lang w:bidi="ar"/>
              </w:rPr>
              <w:br/>
              <w:t>3、支持中文SSID，可指定最长包含≥31个字符的SSID，也可以使用中英文混合的SSID</w:t>
            </w:r>
            <w:r w:rsidRPr="00F03DF0">
              <w:rPr>
                <w:rFonts w:ascii="宋体" w:eastAsia="宋体" w:hAnsi="宋体" w:cs="宋体" w:hint="eastAsia"/>
                <w:kern w:val="0"/>
                <w:sz w:val="22"/>
                <w:lang w:bidi="ar"/>
              </w:rPr>
              <w:br/>
              <w:t>4、支持WPA3安全协议。</w:t>
            </w:r>
            <w:r w:rsidRPr="00F03DF0">
              <w:rPr>
                <w:rFonts w:ascii="宋体" w:eastAsia="宋体" w:hAnsi="宋体" w:cs="宋体" w:hint="eastAsia"/>
                <w:kern w:val="0"/>
                <w:sz w:val="22"/>
                <w:lang w:bidi="ar"/>
              </w:rPr>
              <w:br/>
              <w:t>5、支持等同或优于80/160MHz的高带宽频段。</w:t>
            </w:r>
          </w:p>
        </w:tc>
        <w:tc>
          <w:tcPr>
            <w:tcW w:w="446" w:type="pct"/>
            <w:tcBorders>
              <w:top w:val="single" w:sz="4" w:space="0" w:color="000000"/>
              <w:left w:val="single" w:sz="4" w:space="0" w:color="000000"/>
              <w:bottom w:val="single" w:sz="4" w:space="0" w:color="000000"/>
              <w:right w:val="single" w:sz="4" w:space="0" w:color="000000"/>
            </w:tcBorders>
          </w:tcPr>
          <w:p w14:paraId="052E6C31"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6A0D3A2C" w14:textId="60F945C7"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2FC9B"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4.6</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1B3DB"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充电箱</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DA19D"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1 </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6DE1B2"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784573"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1、充电箱具有≥10个USB接口，支持使用USB线充电，提供5V/9V供电。一端连接充电器一端连接会议单元,支持≥18W快充。支持同时插满所有USB接口。</w:t>
            </w:r>
            <w:r w:rsidRPr="00F03DF0">
              <w:rPr>
                <w:rFonts w:ascii="宋体" w:eastAsia="宋体" w:hAnsi="宋体" w:cs="宋体" w:hint="eastAsia"/>
                <w:kern w:val="0"/>
                <w:sz w:val="22"/>
                <w:lang w:bidi="ar"/>
              </w:rPr>
              <w:br/>
              <w:t>2、根据设备的耐受电流大小充电器会自动匹配合适的电流大小给设备充电，同时有过流保护功能。</w:t>
            </w:r>
            <w:r w:rsidRPr="00F03DF0">
              <w:rPr>
                <w:rFonts w:ascii="宋体" w:eastAsia="宋体" w:hAnsi="宋体" w:cs="宋体" w:hint="eastAsia"/>
                <w:kern w:val="0"/>
                <w:sz w:val="22"/>
                <w:lang w:bidi="ar"/>
              </w:rPr>
              <w:br/>
              <w:t>3、智能自动电路保护，所有USB插口均具有短路保护功能和自恢复功能。</w:t>
            </w:r>
          </w:p>
        </w:tc>
        <w:tc>
          <w:tcPr>
            <w:tcW w:w="446" w:type="pct"/>
            <w:tcBorders>
              <w:top w:val="single" w:sz="4" w:space="0" w:color="000000"/>
              <w:left w:val="single" w:sz="4" w:space="0" w:color="000000"/>
              <w:bottom w:val="single" w:sz="4" w:space="0" w:color="000000"/>
              <w:right w:val="single" w:sz="4" w:space="0" w:color="000000"/>
            </w:tcBorders>
          </w:tcPr>
          <w:p w14:paraId="55F6C30D"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2ABA15FD" w14:textId="76A5A8CE"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D8B52"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4.7</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67A6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POE网络交换机</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2319C"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1 </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55FB0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8AF3DB"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1、不少于8个10/100/1000BASE-T以太网端口,4个千兆SFP,交流供电</w:t>
            </w:r>
            <w:r w:rsidRPr="00F03DF0">
              <w:rPr>
                <w:rFonts w:ascii="宋体" w:eastAsia="宋体" w:hAnsi="宋体" w:cs="宋体" w:hint="eastAsia"/>
                <w:kern w:val="0"/>
                <w:sz w:val="22"/>
                <w:lang w:bidi="ar"/>
              </w:rPr>
              <w:br/>
              <w:t>2、交换容量336Gbps，包转发率18Mpps，带POE供电</w:t>
            </w:r>
          </w:p>
        </w:tc>
        <w:tc>
          <w:tcPr>
            <w:tcW w:w="446" w:type="pct"/>
            <w:tcBorders>
              <w:top w:val="single" w:sz="4" w:space="0" w:color="000000"/>
              <w:left w:val="single" w:sz="4" w:space="0" w:color="000000"/>
              <w:bottom w:val="single" w:sz="4" w:space="0" w:color="000000"/>
              <w:right w:val="single" w:sz="4" w:space="0" w:color="000000"/>
            </w:tcBorders>
          </w:tcPr>
          <w:p w14:paraId="4C49D3EE"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036D1D94" w14:textId="47543D48"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A674C"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5、</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89A707"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内部对讲系统</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977E9" w14:textId="77777777" w:rsidR="004147FE" w:rsidRPr="00F03DF0" w:rsidRDefault="004147FE" w:rsidP="00F03DF0">
            <w:pPr>
              <w:jc w:val="center"/>
              <w:rPr>
                <w:rFonts w:ascii="宋体" w:eastAsia="宋体" w:hAnsi="宋体" w:cs="宋体"/>
                <w:sz w:val="22"/>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D9DA3F" w14:textId="77777777" w:rsidR="004147FE" w:rsidRPr="00F03DF0" w:rsidRDefault="004147FE" w:rsidP="00F03DF0">
            <w:pPr>
              <w:jc w:val="center"/>
              <w:rPr>
                <w:rFonts w:ascii="宋体" w:eastAsia="宋体" w:hAnsi="宋体" w:cs="宋体"/>
                <w:sz w:val="22"/>
              </w:rPr>
            </w:pP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9669FE" w14:textId="77777777" w:rsidR="004147FE" w:rsidRPr="00F03DF0" w:rsidRDefault="004147FE" w:rsidP="00F03DF0">
            <w:pPr>
              <w:jc w:val="left"/>
              <w:rPr>
                <w:rFonts w:ascii="宋体" w:eastAsia="宋体" w:hAnsi="宋体" w:cs="宋体"/>
                <w:sz w:val="22"/>
              </w:rPr>
            </w:pPr>
          </w:p>
        </w:tc>
        <w:tc>
          <w:tcPr>
            <w:tcW w:w="446" w:type="pct"/>
            <w:tcBorders>
              <w:top w:val="single" w:sz="4" w:space="0" w:color="000000"/>
              <w:left w:val="single" w:sz="4" w:space="0" w:color="000000"/>
              <w:bottom w:val="single" w:sz="4" w:space="0" w:color="000000"/>
              <w:right w:val="single" w:sz="4" w:space="0" w:color="000000"/>
            </w:tcBorders>
          </w:tcPr>
          <w:p w14:paraId="05BFDB9C" w14:textId="77777777" w:rsidR="004147FE" w:rsidRPr="00F03DF0" w:rsidRDefault="004147FE" w:rsidP="00F03DF0">
            <w:pPr>
              <w:jc w:val="left"/>
              <w:rPr>
                <w:rFonts w:ascii="宋体" w:eastAsia="宋体" w:hAnsi="宋体" w:cs="宋体"/>
                <w:sz w:val="22"/>
              </w:rPr>
            </w:pPr>
          </w:p>
        </w:tc>
      </w:tr>
      <w:tr w:rsidR="00F03DF0" w:rsidRPr="00F03DF0" w14:paraId="5E76EFF6" w14:textId="2C58AB17"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4644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5.1</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56A88C"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无线对讲机</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CA64C"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4 </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4AE96"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3AAFCB"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1、灰尘和水浸：不低于IP54</w:t>
            </w:r>
            <w:r w:rsidRPr="00F03DF0">
              <w:rPr>
                <w:rFonts w:ascii="宋体" w:eastAsia="宋体" w:hAnsi="宋体" w:cs="宋体" w:hint="eastAsia"/>
                <w:kern w:val="0"/>
                <w:sz w:val="22"/>
                <w:lang w:bidi="ar"/>
              </w:rPr>
              <w:br/>
              <w:t>2、不少于16个信道；</w:t>
            </w:r>
            <w:r w:rsidRPr="00F03DF0">
              <w:rPr>
                <w:rFonts w:ascii="宋体" w:eastAsia="宋体" w:hAnsi="宋体" w:cs="宋体" w:hint="eastAsia"/>
                <w:kern w:val="0"/>
                <w:sz w:val="22"/>
                <w:lang w:bidi="ar"/>
              </w:rPr>
              <w:br/>
              <w:t>3、模式：数字和模拟</w:t>
            </w:r>
            <w:r w:rsidRPr="00F03DF0">
              <w:rPr>
                <w:rFonts w:ascii="宋体" w:eastAsia="宋体" w:hAnsi="宋体" w:cs="宋体" w:hint="eastAsia"/>
                <w:kern w:val="0"/>
                <w:sz w:val="22"/>
                <w:lang w:bidi="ar"/>
              </w:rPr>
              <w:br/>
              <w:t>4、频率范围：VHF：136-174Mhz，UHF：403-470Mhz</w:t>
            </w:r>
            <w:r w:rsidRPr="00F03DF0">
              <w:rPr>
                <w:rFonts w:ascii="宋体" w:eastAsia="宋体" w:hAnsi="宋体" w:cs="宋体" w:hint="eastAsia"/>
                <w:kern w:val="0"/>
                <w:sz w:val="22"/>
                <w:lang w:bidi="ar"/>
              </w:rPr>
              <w:br/>
              <w:t>5、LED指示电池状态及预警提示；</w:t>
            </w:r>
          </w:p>
        </w:tc>
        <w:tc>
          <w:tcPr>
            <w:tcW w:w="446" w:type="pct"/>
            <w:tcBorders>
              <w:top w:val="single" w:sz="4" w:space="0" w:color="000000"/>
              <w:left w:val="single" w:sz="4" w:space="0" w:color="000000"/>
              <w:bottom w:val="single" w:sz="4" w:space="0" w:color="000000"/>
              <w:right w:val="single" w:sz="4" w:space="0" w:color="000000"/>
            </w:tcBorders>
          </w:tcPr>
          <w:p w14:paraId="60A86CC4"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04A03F17" w14:textId="38618C1F"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09BD1"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6、</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C66689"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舞台音响辅材</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865CC" w14:textId="77777777" w:rsidR="004147FE" w:rsidRPr="00F03DF0" w:rsidRDefault="004147FE" w:rsidP="00F03DF0">
            <w:pPr>
              <w:jc w:val="center"/>
              <w:rPr>
                <w:rFonts w:ascii="宋体" w:eastAsia="宋体" w:hAnsi="宋体" w:cs="宋体"/>
                <w:sz w:val="22"/>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5F64A" w14:textId="77777777" w:rsidR="004147FE" w:rsidRPr="00F03DF0" w:rsidRDefault="004147FE" w:rsidP="00F03DF0">
            <w:pPr>
              <w:jc w:val="center"/>
              <w:rPr>
                <w:rFonts w:ascii="宋体" w:eastAsia="宋体" w:hAnsi="宋体" w:cs="宋体"/>
                <w:sz w:val="22"/>
              </w:rPr>
            </w:pPr>
          </w:p>
        </w:tc>
        <w:tc>
          <w:tcPr>
            <w:tcW w:w="28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62AAF" w14:textId="77777777" w:rsidR="004147FE" w:rsidRPr="00F03DF0" w:rsidRDefault="004147FE" w:rsidP="00F03DF0">
            <w:pPr>
              <w:jc w:val="left"/>
              <w:rPr>
                <w:rFonts w:ascii="宋体" w:eastAsia="宋体" w:hAnsi="宋体" w:cs="宋体"/>
                <w:sz w:val="22"/>
              </w:rPr>
            </w:pPr>
          </w:p>
        </w:tc>
        <w:tc>
          <w:tcPr>
            <w:tcW w:w="446" w:type="pct"/>
            <w:tcBorders>
              <w:top w:val="single" w:sz="4" w:space="0" w:color="000000"/>
              <w:left w:val="single" w:sz="4" w:space="0" w:color="000000"/>
              <w:bottom w:val="single" w:sz="4" w:space="0" w:color="000000"/>
              <w:right w:val="single" w:sz="4" w:space="0" w:color="000000"/>
            </w:tcBorders>
          </w:tcPr>
          <w:p w14:paraId="114950D7" w14:textId="77777777" w:rsidR="004147FE" w:rsidRPr="00F03DF0" w:rsidRDefault="004147FE" w:rsidP="00F03DF0">
            <w:pPr>
              <w:jc w:val="left"/>
              <w:rPr>
                <w:rFonts w:ascii="宋体" w:eastAsia="宋体" w:hAnsi="宋体" w:cs="宋体"/>
                <w:sz w:val="22"/>
              </w:rPr>
            </w:pPr>
          </w:p>
        </w:tc>
      </w:tr>
      <w:tr w:rsidR="00F03DF0" w:rsidRPr="00F03DF0" w14:paraId="76CBD191" w14:textId="44AEF7D6"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A0FBB9"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6.1</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E59BAF"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金属线槽</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25A3F"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80 </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CFC48"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6FE05"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1、镀锌金属桥架100*50*1.2mm；</w:t>
            </w:r>
            <w:r w:rsidRPr="00F03DF0">
              <w:rPr>
                <w:rFonts w:ascii="宋体" w:eastAsia="宋体" w:hAnsi="宋体" w:cs="宋体" w:hint="eastAsia"/>
                <w:kern w:val="0"/>
                <w:sz w:val="22"/>
                <w:lang w:bidi="ar"/>
              </w:rPr>
              <w:br/>
              <w:t>2、包含施工安装所需的辅料辅材等。</w:t>
            </w:r>
          </w:p>
        </w:tc>
        <w:tc>
          <w:tcPr>
            <w:tcW w:w="446" w:type="pct"/>
            <w:tcBorders>
              <w:top w:val="single" w:sz="4" w:space="0" w:color="000000"/>
              <w:left w:val="single" w:sz="4" w:space="0" w:color="000000"/>
              <w:bottom w:val="single" w:sz="4" w:space="0" w:color="000000"/>
              <w:right w:val="single" w:sz="4" w:space="0" w:color="000000"/>
            </w:tcBorders>
          </w:tcPr>
          <w:p w14:paraId="07669B45"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27C0F15B" w14:textId="065F6755"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39A0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6.2</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A86C7C"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金属电线保护管</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6B381"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50 </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12944"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08E189"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1、镀锌Φ25线管；</w:t>
            </w:r>
            <w:r w:rsidRPr="00F03DF0">
              <w:rPr>
                <w:rFonts w:ascii="宋体" w:eastAsia="宋体" w:hAnsi="宋体" w:cs="宋体" w:hint="eastAsia"/>
                <w:kern w:val="0"/>
                <w:sz w:val="22"/>
                <w:lang w:bidi="ar"/>
              </w:rPr>
              <w:br/>
              <w:t>2、包含施工安装所需的辅料辅材等。</w:t>
            </w:r>
          </w:p>
        </w:tc>
        <w:tc>
          <w:tcPr>
            <w:tcW w:w="446" w:type="pct"/>
            <w:tcBorders>
              <w:top w:val="single" w:sz="4" w:space="0" w:color="000000"/>
              <w:left w:val="single" w:sz="4" w:space="0" w:color="000000"/>
              <w:bottom w:val="single" w:sz="4" w:space="0" w:color="000000"/>
              <w:right w:val="single" w:sz="4" w:space="0" w:color="000000"/>
            </w:tcBorders>
          </w:tcPr>
          <w:p w14:paraId="150BE360"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48A46830" w14:textId="041E95E6"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7E67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6.3</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50EB66"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电源电缆</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37A2D"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50 </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2ED2F"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61FFF0"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1、低烟无卤阻燃电缆WDZ-YJY-4X16+1X10mm² ；</w:t>
            </w:r>
            <w:r w:rsidRPr="00F03DF0">
              <w:rPr>
                <w:rFonts w:ascii="宋体" w:eastAsia="宋体" w:hAnsi="宋体" w:cs="宋体" w:hint="eastAsia"/>
                <w:kern w:val="0"/>
                <w:sz w:val="22"/>
                <w:lang w:bidi="ar"/>
              </w:rPr>
              <w:br/>
              <w:t>2、包含施工安装所需的辅料辅材等。</w:t>
            </w:r>
          </w:p>
        </w:tc>
        <w:tc>
          <w:tcPr>
            <w:tcW w:w="446" w:type="pct"/>
            <w:tcBorders>
              <w:top w:val="single" w:sz="4" w:space="0" w:color="000000"/>
              <w:left w:val="single" w:sz="4" w:space="0" w:color="000000"/>
              <w:bottom w:val="single" w:sz="4" w:space="0" w:color="000000"/>
              <w:right w:val="single" w:sz="4" w:space="0" w:color="000000"/>
            </w:tcBorders>
          </w:tcPr>
          <w:p w14:paraId="246938A0"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2389484F" w14:textId="73AE2212"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DD6A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6.4</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076A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电源电缆</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477B4"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200 </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0ED43"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7AF802"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1、低烟无卤阻燃电缆WDZ-RYJY 3*2.5mm²；</w:t>
            </w:r>
            <w:r w:rsidRPr="00F03DF0">
              <w:rPr>
                <w:rFonts w:ascii="宋体" w:eastAsia="宋体" w:hAnsi="宋体" w:cs="宋体" w:hint="eastAsia"/>
                <w:kern w:val="0"/>
                <w:sz w:val="22"/>
                <w:lang w:bidi="ar"/>
              </w:rPr>
              <w:br/>
              <w:t>2、包含施工安装所需的辅料辅材等。</w:t>
            </w:r>
          </w:p>
        </w:tc>
        <w:tc>
          <w:tcPr>
            <w:tcW w:w="446" w:type="pct"/>
            <w:tcBorders>
              <w:top w:val="single" w:sz="4" w:space="0" w:color="000000"/>
              <w:left w:val="single" w:sz="4" w:space="0" w:color="000000"/>
              <w:bottom w:val="single" w:sz="4" w:space="0" w:color="000000"/>
              <w:right w:val="single" w:sz="4" w:space="0" w:color="000000"/>
            </w:tcBorders>
          </w:tcPr>
          <w:p w14:paraId="7A5E0578"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34EE887C" w14:textId="0404D365"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7C189"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6.5</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B87F83"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其他辅材线材线缆</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076CB"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1 </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A180B"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批</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D95715"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含音频线、专业流动话筒线、护套音箱线、无线话筒馈线、数字音频线。满足系统使用需求</w:t>
            </w:r>
          </w:p>
        </w:tc>
        <w:tc>
          <w:tcPr>
            <w:tcW w:w="446" w:type="pct"/>
            <w:tcBorders>
              <w:top w:val="single" w:sz="4" w:space="0" w:color="000000"/>
              <w:left w:val="single" w:sz="4" w:space="0" w:color="000000"/>
              <w:bottom w:val="single" w:sz="4" w:space="0" w:color="000000"/>
              <w:right w:val="single" w:sz="4" w:space="0" w:color="000000"/>
            </w:tcBorders>
          </w:tcPr>
          <w:p w14:paraId="482E747A"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3185790C" w14:textId="39373B4C"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6DE4E"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6.6</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BB275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网线</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0CF48"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305 </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CCA1B"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25C8E"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1、6类网线；</w:t>
            </w:r>
            <w:r w:rsidRPr="00F03DF0">
              <w:rPr>
                <w:rFonts w:ascii="宋体" w:eastAsia="宋体" w:hAnsi="宋体" w:cs="宋体" w:hint="eastAsia"/>
                <w:kern w:val="0"/>
                <w:sz w:val="22"/>
                <w:lang w:bidi="ar"/>
              </w:rPr>
              <w:br/>
              <w:t>2、包含施工安装所需的辅料辅材等。</w:t>
            </w:r>
          </w:p>
        </w:tc>
        <w:tc>
          <w:tcPr>
            <w:tcW w:w="446" w:type="pct"/>
            <w:tcBorders>
              <w:top w:val="single" w:sz="4" w:space="0" w:color="000000"/>
              <w:left w:val="single" w:sz="4" w:space="0" w:color="000000"/>
              <w:bottom w:val="single" w:sz="4" w:space="0" w:color="000000"/>
              <w:right w:val="single" w:sz="4" w:space="0" w:color="000000"/>
            </w:tcBorders>
          </w:tcPr>
          <w:p w14:paraId="16EA9752"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145B3DE1" w14:textId="40BBEDEB"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18372"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6.7</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9C8E32"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综合接口箱</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07EF93"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2 </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ECB51"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4AD85D"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1、综合接口箱(卡侬、电源等），根据现场情况定制；</w:t>
            </w:r>
            <w:r w:rsidRPr="00F03DF0">
              <w:rPr>
                <w:rFonts w:ascii="宋体" w:eastAsia="宋体" w:hAnsi="宋体" w:cs="宋体" w:hint="eastAsia"/>
                <w:kern w:val="0"/>
                <w:sz w:val="22"/>
                <w:lang w:bidi="ar"/>
              </w:rPr>
              <w:br/>
              <w:t>2、包含施工安装所需的辅料辅材。</w:t>
            </w:r>
          </w:p>
        </w:tc>
        <w:tc>
          <w:tcPr>
            <w:tcW w:w="446" w:type="pct"/>
            <w:tcBorders>
              <w:top w:val="single" w:sz="4" w:space="0" w:color="000000"/>
              <w:left w:val="single" w:sz="4" w:space="0" w:color="000000"/>
              <w:bottom w:val="single" w:sz="4" w:space="0" w:color="000000"/>
              <w:right w:val="single" w:sz="4" w:space="0" w:color="000000"/>
            </w:tcBorders>
          </w:tcPr>
          <w:p w14:paraId="04A33501"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5C23C904" w14:textId="043518AC"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1AF44"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6.8</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8D84F7"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综合接口箱</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2D99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4 </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231E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D024E2"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1、舞台地板盒(卡侬、电源等），根据现场情况定制；</w:t>
            </w:r>
            <w:r w:rsidRPr="00F03DF0">
              <w:rPr>
                <w:rFonts w:ascii="宋体" w:eastAsia="宋体" w:hAnsi="宋体" w:cs="宋体" w:hint="eastAsia"/>
                <w:kern w:val="0"/>
                <w:sz w:val="22"/>
                <w:lang w:bidi="ar"/>
              </w:rPr>
              <w:br/>
              <w:t>2、包含施工安装所需的辅料辅材。</w:t>
            </w:r>
          </w:p>
        </w:tc>
        <w:tc>
          <w:tcPr>
            <w:tcW w:w="446" w:type="pct"/>
            <w:tcBorders>
              <w:top w:val="single" w:sz="4" w:space="0" w:color="000000"/>
              <w:left w:val="single" w:sz="4" w:space="0" w:color="000000"/>
              <w:bottom w:val="single" w:sz="4" w:space="0" w:color="000000"/>
              <w:right w:val="single" w:sz="4" w:space="0" w:color="000000"/>
            </w:tcBorders>
          </w:tcPr>
          <w:p w14:paraId="04001F88"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01117CC3" w14:textId="13C65BDB"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39344"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6.9</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5785D"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卡侬母头</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7476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40 </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AF60F"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7E8DC4"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1、3芯卡侬母插头；</w:t>
            </w:r>
            <w:r w:rsidRPr="00F03DF0">
              <w:rPr>
                <w:rFonts w:ascii="宋体" w:eastAsia="宋体" w:hAnsi="宋体" w:cs="宋体" w:hint="eastAsia"/>
                <w:kern w:val="0"/>
                <w:sz w:val="22"/>
                <w:lang w:bidi="ar"/>
              </w:rPr>
              <w:br/>
              <w:t>2、包含施工安装所需的辅料辅材。</w:t>
            </w:r>
          </w:p>
        </w:tc>
        <w:tc>
          <w:tcPr>
            <w:tcW w:w="446" w:type="pct"/>
            <w:tcBorders>
              <w:top w:val="single" w:sz="4" w:space="0" w:color="000000"/>
              <w:left w:val="single" w:sz="4" w:space="0" w:color="000000"/>
              <w:bottom w:val="single" w:sz="4" w:space="0" w:color="000000"/>
              <w:right w:val="single" w:sz="4" w:space="0" w:color="000000"/>
            </w:tcBorders>
          </w:tcPr>
          <w:p w14:paraId="3BBEA3EB"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172A275F" w14:textId="1BA35387"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BEF2D"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6.10</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435CE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卡侬公头</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EE65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40 </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660B6"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18CAD6"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1、3芯卡侬公插头；</w:t>
            </w:r>
            <w:r w:rsidRPr="00F03DF0">
              <w:rPr>
                <w:rFonts w:ascii="宋体" w:eastAsia="宋体" w:hAnsi="宋体" w:cs="宋体" w:hint="eastAsia"/>
                <w:kern w:val="0"/>
                <w:sz w:val="22"/>
                <w:lang w:bidi="ar"/>
              </w:rPr>
              <w:br/>
              <w:t>2、包含施工安装所需的辅料辅材等。</w:t>
            </w:r>
          </w:p>
        </w:tc>
        <w:tc>
          <w:tcPr>
            <w:tcW w:w="446" w:type="pct"/>
            <w:tcBorders>
              <w:top w:val="single" w:sz="4" w:space="0" w:color="000000"/>
              <w:left w:val="single" w:sz="4" w:space="0" w:color="000000"/>
              <w:bottom w:val="single" w:sz="4" w:space="0" w:color="000000"/>
              <w:right w:val="single" w:sz="4" w:space="0" w:color="000000"/>
            </w:tcBorders>
          </w:tcPr>
          <w:p w14:paraId="63C81DC2"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250FDD06" w14:textId="0F2A92C4"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520C2"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6.11</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36839F"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卡侬母座</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4601A"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30 </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78A27"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0BE9AA"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1、3芯卡侬母插座；</w:t>
            </w:r>
            <w:r w:rsidRPr="00F03DF0">
              <w:rPr>
                <w:rFonts w:ascii="宋体" w:eastAsia="宋体" w:hAnsi="宋体" w:cs="宋体" w:hint="eastAsia"/>
                <w:kern w:val="0"/>
                <w:sz w:val="22"/>
                <w:lang w:bidi="ar"/>
              </w:rPr>
              <w:br/>
              <w:t>2、包含施工安装所需的辅料辅材等。</w:t>
            </w:r>
          </w:p>
        </w:tc>
        <w:tc>
          <w:tcPr>
            <w:tcW w:w="446" w:type="pct"/>
            <w:tcBorders>
              <w:top w:val="single" w:sz="4" w:space="0" w:color="000000"/>
              <w:left w:val="single" w:sz="4" w:space="0" w:color="000000"/>
              <w:bottom w:val="single" w:sz="4" w:space="0" w:color="000000"/>
              <w:right w:val="single" w:sz="4" w:space="0" w:color="000000"/>
            </w:tcBorders>
          </w:tcPr>
          <w:p w14:paraId="6F4D2345"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6D53B69F" w14:textId="7D4F0580"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F06D8"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6.12</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D67A3E"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音频接插头、接插件</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C540B"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1 </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11AAF"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批</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9B2F9"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含3芯卡侬公插座、4芯音箱插头、4芯音箱插座。满足系统使用需求</w:t>
            </w:r>
          </w:p>
        </w:tc>
        <w:tc>
          <w:tcPr>
            <w:tcW w:w="446" w:type="pct"/>
            <w:tcBorders>
              <w:top w:val="single" w:sz="4" w:space="0" w:color="000000"/>
              <w:left w:val="single" w:sz="4" w:space="0" w:color="000000"/>
              <w:bottom w:val="single" w:sz="4" w:space="0" w:color="000000"/>
              <w:right w:val="single" w:sz="4" w:space="0" w:color="000000"/>
            </w:tcBorders>
          </w:tcPr>
          <w:p w14:paraId="5B92EE05"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7A24F53D" w14:textId="2EC20CA9"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1EC7F"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6.13</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A8BFE"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42U机柜</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97087"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2 </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EE268"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F070D2"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1、42U机柜，600mm宽*800mm深</w:t>
            </w:r>
            <w:r w:rsidRPr="00F03DF0">
              <w:rPr>
                <w:rFonts w:ascii="宋体" w:eastAsia="宋体" w:hAnsi="宋体" w:cs="宋体" w:hint="eastAsia"/>
                <w:kern w:val="0"/>
                <w:sz w:val="22"/>
                <w:lang w:bidi="ar"/>
              </w:rPr>
              <w:br/>
              <w:t>2、含机柜螺丝，安装设备所需要的托板托架。</w:t>
            </w:r>
          </w:p>
        </w:tc>
        <w:tc>
          <w:tcPr>
            <w:tcW w:w="446" w:type="pct"/>
            <w:tcBorders>
              <w:top w:val="single" w:sz="4" w:space="0" w:color="000000"/>
              <w:left w:val="single" w:sz="4" w:space="0" w:color="000000"/>
              <w:bottom w:val="single" w:sz="4" w:space="0" w:color="000000"/>
              <w:right w:val="single" w:sz="4" w:space="0" w:color="000000"/>
            </w:tcBorders>
          </w:tcPr>
          <w:p w14:paraId="656C76E0"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70ECF1D7" w14:textId="0D195428"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113E7"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6.14</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C570BE"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智能电源控制系统</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2EB3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1 </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552D4"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套</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C73FF2"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446" w:type="pct"/>
            <w:tcBorders>
              <w:top w:val="single" w:sz="4" w:space="0" w:color="000000"/>
              <w:left w:val="single" w:sz="4" w:space="0" w:color="000000"/>
              <w:bottom w:val="single" w:sz="4" w:space="0" w:color="000000"/>
              <w:right w:val="single" w:sz="4" w:space="0" w:color="000000"/>
            </w:tcBorders>
          </w:tcPr>
          <w:p w14:paraId="1FBE41C6"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4D5963BA" w14:textId="60EE0818"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6B785"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四</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BB513F"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舞台视频及中控系统</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88EE4" w14:textId="77777777" w:rsidR="004147FE" w:rsidRPr="00F03DF0" w:rsidRDefault="004147FE" w:rsidP="00F03DF0">
            <w:pPr>
              <w:jc w:val="left"/>
              <w:rPr>
                <w:rFonts w:ascii="宋体" w:eastAsia="宋体" w:hAnsi="宋体" w:cs="宋体"/>
                <w:b/>
                <w:bCs/>
                <w:sz w:val="22"/>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E92BB" w14:textId="77777777" w:rsidR="004147FE" w:rsidRPr="00F03DF0" w:rsidRDefault="004147FE" w:rsidP="00F03DF0">
            <w:pPr>
              <w:jc w:val="left"/>
              <w:rPr>
                <w:rFonts w:ascii="宋体" w:eastAsia="宋体" w:hAnsi="宋体" w:cs="宋体"/>
                <w:b/>
                <w:bCs/>
                <w:sz w:val="22"/>
              </w:rPr>
            </w:pPr>
          </w:p>
        </w:tc>
        <w:tc>
          <w:tcPr>
            <w:tcW w:w="28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FB181" w14:textId="77777777" w:rsidR="004147FE" w:rsidRPr="00F03DF0" w:rsidRDefault="004147FE" w:rsidP="00F03DF0">
            <w:pPr>
              <w:jc w:val="left"/>
              <w:rPr>
                <w:rFonts w:ascii="宋体" w:eastAsia="宋体" w:hAnsi="宋体" w:cs="宋体"/>
                <w:b/>
                <w:bCs/>
                <w:sz w:val="22"/>
              </w:rPr>
            </w:pPr>
          </w:p>
        </w:tc>
        <w:tc>
          <w:tcPr>
            <w:tcW w:w="446" w:type="pct"/>
            <w:tcBorders>
              <w:top w:val="single" w:sz="4" w:space="0" w:color="000000"/>
              <w:left w:val="single" w:sz="4" w:space="0" w:color="000000"/>
              <w:bottom w:val="single" w:sz="4" w:space="0" w:color="000000"/>
              <w:right w:val="single" w:sz="4" w:space="0" w:color="000000"/>
            </w:tcBorders>
          </w:tcPr>
          <w:p w14:paraId="26B95F48" w14:textId="77777777" w:rsidR="004147FE" w:rsidRPr="00F03DF0" w:rsidRDefault="004147FE" w:rsidP="00F03DF0">
            <w:pPr>
              <w:jc w:val="left"/>
              <w:rPr>
                <w:rFonts w:ascii="宋体" w:eastAsia="宋体" w:hAnsi="宋体" w:cs="宋体"/>
                <w:b/>
                <w:bCs/>
                <w:sz w:val="22"/>
              </w:rPr>
            </w:pPr>
          </w:p>
        </w:tc>
      </w:tr>
      <w:tr w:rsidR="00F03DF0" w:rsidRPr="00F03DF0" w14:paraId="4BF27B9A" w14:textId="3089097A"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3A372"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1、</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B23431"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LED显示系统</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9054F" w14:textId="77777777" w:rsidR="004147FE" w:rsidRPr="00F03DF0" w:rsidRDefault="004147FE" w:rsidP="00F03DF0">
            <w:pPr>
              <w:jc w:val="center"/>
              <w:rPr>
                <w:rFonts w:ascii="宋体" w:eastAsia="宋体" w:hAnsi="宋体" w:cs="宋体"/>
                <w:sz w:val="22"/>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D6272" w14:textId="77777777" w:rsidR="004147FE" w:rsidRPr="00F03DF0" w:rsidRDefault="004147FE" w:rsidP="00F03DF0">
            <w:pPr>
              <w:jc w:val="center"/>
              <w:rPr>
                <w:rFonts w:ascii="宋体" w:eastAsia="宋体" w:hAnsi="宋体" w:cs="宋体"/>
                <w:sz w:val="22"/>
              </w:rPr>
            </w:pPr>
          </w:p>
        </w:tc>
        <w:tc>
          <w:tcPr>
            <w:tcW w:w="28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67279" w14:textId="77777777" w:rsidR="004147FE" w:rsidRPr="00F03DF0" w:rsidRDefault="004147FE" w:rsidP="00F03DF0">
            <w:pPr>
              <w:jc w:val="left"/>
              <w:rPr>
                <w:rFonts w:ascii="宋体" w:eastAsia="宋体" w:hAnsi="宋体" w:cs="宋体"/>
                <w:sz w:val="22"/>
              </w:rPr>
            </w:pPr>
          </w:p>
        </w:tc>
        <w:tc>
          <w:tcPr>
            <w:tcW w:w="446" w:type="pct"/>
            <w:tcBorders>
              <w:top w:val="single" w:sz="4" w:space="0" w:color="000000"/>
              <w:left w:val="single" w:sz="4" w:space="0" w:color="000000"/>
              <w:bottom w:val="single" w:sz="4" w:space="0" w:color="000000"/>
              <w:right w:val="single" w:sz="4" w:space="0" w:color="000000"/>
            </w:tcBorders>
          </w:tcPr>
          <w:p w14:paraId="143D4944" w14:textId="77777777" w:rsidR="004147FE" w:rsidRPr="00F03DF0" w:rsidRDefault="004147FE" w:rsidP="00F03DF0">
            <w:pPr>
              <w:jc w:val="left"/>
              <w:rPr>
                <w:rFonts w:ascii="宋体" w:eastAsia="宋体" w:hAnsi="宋体" w:cs="宋体"/>
                <w:sz w:val="22"/>
              </w:rPr>
            </w:pPr>
          </w:p>
        </w:tc>
      </w:tr>
      <w:tr w:rsidR="00F03DF0" w:rsidRPr="00F03DF0" w14:paraId="64C72630" w14:textId="0E30752C"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C8F26"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1.1</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8C743B"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LED全彩背景主屏</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53C396"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31.95</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834E9F"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6C10A3"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一、显示屏：</w:t>
            </w:r>
            <w:r w:rsidRPr="00F03DF0">
              <w:rPr>
                <w:rFonts w:ascii="宋体" w:eastAsia="宋体" w:hAnsi="宋体" w:cs="宋体" w:hint="eastAsia"/>
                <w:kern w:val="0"/>
                <w:sz w:val="22"/>
                <w:lang w:bidi="ar"/>
              </w:rPr>
              <w:br/>
              <w:t>1、外型尺寸：长8330mmX高3850mm ；</w:t>
            </w:r>
            <w:r w:rsidRPr="00F03DF0">
              <w:rPr>
                <w:rFonts w:ascii="宋体" w:eastAsia="宋体" w:hAnsi="宋体" w:cs="宋体" w:hint="eastAsia"/>
                <w:kern w:val="0"/>
                <w:sz w:val="22"/>
                <w:lang w:bidi="ar"/>
              </w:rPr>
              <w:br/>
              <w:t>2、整屏显示尺寸：长8330mmX高3850mm，约31.95㎡ ，整屏分辨率：4472*2064；</w:t>
            </w:r>
            <w:r w:rsidRPr="00F03DF0">
              <w:rPr>
                <w:rFonts w:ascii="宋体" w:eastAsia="宋体" w:hAnsi="宋体" w:cs="宋体" w:hint="eastAsia"/>
                <w:kern w:val="0"/>
                <w:sz w:val="22"/>
                <w:lang w:bidi="ar"/>
              </w:rPr>
              <w:br/>
              <w:t>3、显示屏类型：LED类型采用RGB全倒装驱动，晶圆倒置封装/无引线焊接工艺，COB封装，像素构成1R1G1B实像素,点间距≤1.86mm，像素密度≥288906点/㎡；</w:t>
            </w:r>
            <w:r w:rsidRPr="00F03DF0">
              <w:rPr>
                <w:rFonts w:ascii="宋体" w:eastAsia="宋体" w:hAnsi="宋体" w:cs="宋体" w:hint="eastAsia"/>
                <w:kern w:val="0"/>
                <w:sz w:val="22"/>
                <w:lang w:bidi="ar"/>
              </w:rPr>
              <w:br/>
              <w:t>4、全倒装COB：光源采用全倒装芯片（RGB全倒装），无打线工艺，芯片直接焊接在PCB上，发光晶片单边尺寸≤90µm；</w:t>
            </w:r>
            <w:r w:rsidRPr="00F03DF0">
              <w:rPr>
                <w:rFonts w:ascii="宋体" w:eastAsia="宋体" w:hAnsi="宋体" w:cs="宋体" w:hint="eastAsia"/>
                <w:kern w:val="0"/>
                <w:sz w:val="22"/>
                <w:lang w:bidi="ar"/>
              </w:rPr>
              <w:br/>
            </w:r>
            <w:r w:rsidRPr="00F03DF0">
              <w:rPr>
                <w:rFonts w:ascii="宋体" w:eastAsia="宋体" w:hAnsi="宋体" w:cs="宋体" w:hint="eastAsia"/>
                <w:kern w:val="0"/>
                <w:sz w:val="22"/>
                <w:lang w:bidi="ar"/>
              </w:rPr>
              <w:lastRenderedPageBreak/>
              <w:t>5、为保证屏体平整度，箱体尺寸640mm*480mm，模组尺寸320mm*160mm，一体压铸成型箱体，支持模组、接收卡、电源完全前维护；</w:t>
            </w:r>
            <w:r w:rsidRPr="00F03DF0">
              <w:rPr>
                <w:rFonts w:ascii="宋体" w:eastAsia="宋体" w:hAnsi="宋体" w:cs="宋体" w:hint="eastAsia"/>
                <w:kern w:val="0"/>
                <w:sz w:val="22"/>
                <w:lang w:bidi="ar"/>
              </w:rPr>
              <w:br/>
              <w:t>6、采用大模组设计，PCB 尺寸≥320mm×160mm，屏体拼缝减少 50%；具备防呆设计，模组任意位置安装替换；模组需带底壳设计，配合全压铸箱体，精度高，平整度好，模组与单元箱体间采用磁吸固定方式，磁吸固定点≥12个，磁吸力≥100N，电源、HUB、接收卡需采用分离式模块化设计，出现故障可以维护其中细小模块，拆卸维护便捷；</w:t>
            </w:r>
            <w:r w:rsidRPr="00F03DF0">
              <w:rPr>
                <w:rFonts w:ascii="宋体" w:eastAsia="宋体" w:hAnsi="宋体" w:cs="宋体" w:hint="eastAsia"/>
                <w:kern w:val="0"/>
                <w:sz w:val="22"/>
                <w:lang w:bidi="ar"/>
              </w:rPr>
              <w:br/>
              <w:t>7、支持模块校正和数据存储及回读校正数据；</w:t>
            </w:r>
            <w:r w:rsidRPr="00F03DF0">
              <w:rPr>
                <w:rFonts w:ascii="宋体" w:eastAsia="宋体" w:hAnsi="宋体" w:cs="宋体" w:hint="eastAsia"/>
                <w:kern w:val="0"/>
                <w:sz w:val="22"/>
                <w:lang w:bidi="ar"/>
              </w:rPr>
              <w:br/>
              <w:t>8、PCB采用FR-4材质，灯驱合一，电路采用多层设计符合CQC13-471301-2018；</w:t>
            </w:r>
            <w:r w:rsidRPr="00F03DF0">
              <w:rPr>
                <w:rFonts w:ascii="宋体" w:eastAsia="宋体" w:hAnsi="宋体" w:cs="宋体" w:hint="eastAsia"/>
                <w:kern w:val="0"/>
                <w:sz w:val="22"/>
                <w:lang w:bidi="ar"/>
              </w:rPr>
              <w:br/>
              <w:t>9、发光芯片和印制板采用环氧树脂密封，处于绝缘环境，防止静电损伤，与空气完隔绝，防止屏体氧化，外物碰撞不会对屏体产生影响；</w:t>
            </w:r>
            <w:r w:rsidRPr="00F03DF0">
              <w:rPr>
                <w:rFonts w:ascii="宋体" w:eastAsia="宋体" w:hAnsi="宋体" w:cs="宋体" w:hint="eastAsia"/>
                <w:kern w:val="0"/>
                <w:sz w:val="22"/>
                <w:lang w:bidi="ar"/>
              </w:rPr>
              <w:br/>
              <w:t>10、防止刮蹭伤害屏幕，LED表面具备的硬度等级≥4H级；</w:t>
            </w:r>
            <w:r w:rsidRPr="00F03DF0">
              <w:rPr>
                <w:rFonts w:ascii="宋体" w:eastAsia="宋体" w:hAnsi="宋体" w:cs="宋体" w:hint="eastAsia"/>
                <w:kern w:val="0"/>
                <w:sz w:val="22"/>
                <w:lang w:bidi="ar"/>
              </w:rPr>
              <w:br/>
              <w:t>11、箱体内部：电源、接收卡、HUB板为分体结构，不接受三合一结构。</w:t>
            </w:r>
            <w:r w:rsidRPr="00F03DF0">
              <w:rPr>
                <w:rFonts w:ascii="宋体" w:eastAsia="宋体" w:hAnsi="宋体" w:cs="宋体" w:hint="eastAsia"/>
                <w:kern w:val="0"/>
                <w:sz w:val="22"/>
                <w:lang w:bidi="ar"/>
              </w:rPr>
              <w:br/>
              <w:t>12、白平衡亮度≥600cd/m²，0-100%任意可调，软件0-255级可调，智能色温：标准9300K；亮度均匀性≥95%；</w:t>
            </w:r>
            <w:r w:rsidRPr="00F03DF0">
              <w:rPr>
                <w:rFonts w:ascii="宋体" w:eastAsia="宋体" w:hAnsi="宋体" w:cs="宋体" w:hint="eastAsia"/>
                <w:kern w:val="0"/>
                <w:sz w:val="22"/>
                <w:lang w:bidi="ar"/>
              </w:rPr>
              <w:br/>
              <w:t>13、多层电路板设计，PCB焊盘采用沉金工艺处理，无电感效应，不花屏，具备消隐、节能功能；</w:t>
            </w:r>
            <w:r w:rsidRPr="00F03DF0">
              <w:rPr>
                <w:rFonts w:ascii="宋体" w:eastAsia="宋体" w:hAnsi="宋体" w:cs="宋体" w:hint="eastAsia"/>
                <w:kern w:val="0"/>
                <w:sz w:val="22"/>
                <w:lang w:bidi="ar"/>
              </w:rPr>
              <w:br/>
              <w:t>14、色域覆盖率sRGB≥120%。色域重合度＞95%；色度均匀性在±0.003Cx,Cy内，对比度≥10000:1，刷新频率≥3840Hz，换帧频率为60Hz，灰度等级≥13bit，亮度衰减率≤5%(10000小时)。</w:t>
            </w:r>
            <w:r w:rsidRPr="00F03DF0">
              <w:rPr>
                <w:rFonts w:ascii="宋体" w:eastAsia="宋体" w:hAnsi="宋体" w:cs="宋体" w:hint="eastAsia"/>
                <w:kern w:val="0"/>
                <w:sz w:val="22"/>
                <w:lang w:bidi="ar"/>
              </w:rPr>
              <w:br/>
              <w:t>15、可视角度水平视角≥160°，垂直视角≥160°灰度处理等级≥13bits，屏幕反射率（屏幕反光率）≤1%。像素中心距偏差≤1%。亮度均匀性≥95%，色度均匀性：在±0.003 Cx,Cy 之内，</w:t>
            </w:r>
            <w:r w:rsidRPr="00F03DF0">
              <w:rPr>
                <w:rFonts w:ascii="宋体" w:eastAsia="宋体" w:hAnsi="宋体" w:cs="宋体" w:hint="eastAsia"/>
                <w:kern w:val="0"/>
                <w:sz w:val="22"/>
                <w:lang w:bidi="ar"/>
              </w:rPr>
              <w:br/>
              <w:t>16、高精度压铸铝设计，支持选配铸铝/钢材等多种材料设。后部无裸露连接线设计，全金属散热结构一次性整体压铸，无风扇、防尘、静音设计、内部系统卡元器件有很好的保护作用，具有防尘防潮效果；</w:t>
            </w:r>
            <w:r w:rsidRPr="00F03DF0">
              <w:rPr>
                <w:rFonts w:ascii="宋体" w:eastAsia="宋体" w:hAnsi="宋体" w:cs="宋体" w:hint="eastAsia"/>
                <w:kern w:val="0"/>
                <w:sz w:val="22"/>
                <w:lang w:bidi="ar"/>
              </w:rPr>
              <w:br/>
              <w:t>17、投标产品须通过CCC强制认证，提供相应证书复印件并加盖供应商鲜章。</w:t>
            </w:r>
            <w:r w:rsidRPr="00F03DF0">
              <w:rPr>
                <w:rFonts w:ascii="宋体" w:eastAsia="宋体" w:hAnsi="宋体" w:cs="宋体" w:hint="eastAsia"/>
                <w:kern w:val="0"/>
                <w:sz w:val="22"/>
                <w:lang w:bidi="ar"/>
              </w:rPr>
              <w:br/>
              <w:t>二、LED屏备品备件参数要求如下：</w:t>
            </w:r>
            <w:r w:rsidRPr="00F03DF0">
              <w:rPr>
                <w:rFonts w:ascii="宋体" w:eastAsia="宋体" w:hAnsi="宋体" w:cs="宋体" w:hint="eastAsia"/>
                <w:kern w:val="0"/>
                <w:sz w:val="22"/>
                <w:lang w:bidi="ar"/>
              </w:rPr>
              <w:br/>
              <w:t>1、含12张同批次模组、2张接收卡、2套电源。</w:t>
            </w:r>
          </w:p>
        </w:tc>
        <w:tc>
          <w:tcPr>
            <w:tcW w:w="446" w:type="pct"/>
            <w:tcBorders>
              <w:top w:val="single" w:sz="4" w:space="0" w:color="000000"/>
              <w:left w:val="single" w:sz="4" w:space="0" w:color="000000"/>
              <w:bottom w:val="single" w:sz="4" w:space="0" w:color="000000"/>
              <w:right w:val="single" w:sz="4" w:space="0" w:color="000000"/>
            </w:tcBorders>
          </w:tcPr>
          <w:p w14:paraId="740BC6B0"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3D51F4C3" w14:textId="02D24680"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0EBB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1.2</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2F6AA6"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LED会标屏</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1B51BA"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4.92</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1B03F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73174F"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1、像素点间距 ＜等于1.86mm软模组，像素密度点288900/㎡。</w:t>
            </w:r>
            <w:r w:rsidRPr="00F03DF0">
              <w:rPr>
                <w:rFonts w:ascii="宋体" w:eastAsia="宋体" w:hAnsi="宋体" w:cs="宋体" w:hint="eastAsia"/>
                <w:kern w:val="0"/>
                <w:sz w:val="22"/>
                <w:lang w:bidi="ar"/>
              </w:rPr>
              <w:br/>
            </w:r>
            <w:r w:rsidRPr="00F03DF0">
              <w:rPr>
                <w:rFonts w:ascii="宋体" w:eastAsia="宋体" w:hAnsi="宋体" w:cs="宋体" w:hint="eastAsia"/>
                <w:kern w:val="0"/>
                <w:sz w:val="22"/>
                <w:lang w:bidi="ar"/>
              </w:rPr>
              <w:lastRenderedPageBreak/>
              <w:t>2、显示尺寸：10.24*0.48m</w:t>
            </w:r>
            <w:r w:rsidRPr="00F03DF0">
              <w:rPr>
                <w:rFonts w:ascii="宋体" w:eastAsia="宋体" w:hAnsi="宋体" w:cs="宋体" w:hint="eastAsia"/>
                <w:kern w:val="0"/>
                <w:sz w:val="22"/>
                <w:lang w:bidi="ar"/>
              </w:rPr>
              <w:br/>
              <w:t>3、发光点颜色组合 1R1G1B。</w:t>
            </w:r>
            <w:r w:rsidRPr="00F03DF0">
              <w:rPr>
                <w:rFonts w:ascii="宋体" w:eastAsia="宋体" w:hAnsi="宋体" w:cs="宋体" w:hint="eastAsia"/>
                <w:kern w:val="0"/>
                <w:sz w:val="22"/>
                <w:lang w:bidi="ar"/>
              </w:rPr>
              <w:br/>
              <w:t>4、发光芯片封装形式：SMD1515。</w:t>
            </w:r>
            <w:r w:rsidRPr="00F03DF0">
              <w:rPr>
                <w:rFonts w:ascii="宋体" w:eastAsia="宋体" w:hAnsi="宋体" w:cs="宋体" w:hint="eastAsia"/>
                <w:kern w:val="0"/>
                <w:sz w:val="22"/>
                <w:lang w:bidi="ar"/>
              </w:rPr>
              <w:br/>
              <w:t>5、单元模组尺寸 320mm*160mm。</w:t>
            </w:r>
            <w:r w:rsidRPr="00F03DF0">
              <w:rPr>
                <w:rFonts w:ascii="宋体" w:eastAsia="宋体" w:hAnsi="宋体" w:cs="宋体" w:hint="eastAsia"/>
                <w:kern w:val="0"/>
                <w:sz w:val="22"/>
                <w:lang w:bidi="ar"/>
              </w:rPr>
              <w:br/>
              <w:t>6、最佳可视距离 1-50 米。</w:t>
            </w:r>
            <w:r w:rsidRPr="00F03DF0">
              <w:rPr>
                <w:rFonts w:ascii="宋体" w:eastAsia="宋体" w:hAnsi="宋体" w:cs="宋体" w:hint="eastAsia"/>
                <w:kern w:val="0"/>
                <w:sz w:val="22"/>
                <w:lang w:bidi="ar"/>
              </w:rPr>
              <w:br/>
              <w:t>7、水平可视角度：160°。</w:t>
            </w:r>
            <w:r w:rsidRPr="00F03DF0">
              <w:rPr>
                <w:rFonts w:ascii="宋体" w:eastAsia="宋体" w:hAnsi="宋体" w:cs="宋体" w:hint="eastAsia"/>
                <w:kern w:val="0"/>
                <w:sz w:val="22"/>
                <w:lang w:bidi="ar"/>
              </w:rPr>
              <w:br/>
              <w:t>8、最大功耗 790W/㎡。</w:t>
            </w:r>
            <w:r w:rsidRPr="00F03DF0">
              <w:rPr>
                <w:rFonts w:ascii="宋体" w:eastAsia="宋体" w:hAnsi="宋体" w:cs="宋体" w:hint="eastAsia"/>
                <w:kern w:val="0"/>
                <w:sz w:val="22"/>
                <w:lang w:bidi="ar"/>
              </w:rPr>
              <w:br/>
              <w:t>9、使用寿命 100000 小时。</w:t>
            </w:r>
            <w:r w:rsidRPr="00F03DF0">
              <w:rPr>
                <w:rFonts w:ascii="宋体" w:eastAsia="宋体" w:hAnsi="宋体" w:cs="宋体" w:hint="eastAsia"/>
                <w:kern w:val="0"/>
                <w:sz w:val="22"/>
                <w:lang w:bidi="ar"/>
              </w:rPr>
              <w:br/>
              <w:t>10、LED 像素失控率：＜等于0.0001。</w:t>
            </w:r>
            <w:r w:rsidRPr="00F03DF0">
              <w:rPr>
                <w:rFonts w:ascii="宋体" w:eastAsia="宋体" w:hAnsi="宋体" w:cs="宋体" w:hint="eastAsia"/>
                <w:kern w:val="0"/>
                <w:sz w:val="22"/>
                <w:lang w:bidi="ar"/>
              </w:rPr>
              <w:br/>
              <w:t>11、色温：3200-9300K可调。</w:t>
            </w:r>
            <w:r w:rsidRPr="00F03DF0">
              <w:rPr>
                <w:rFonts w:ascii="宋体" w:eastAsia="宋体" w:hAnsi="宋体" w:cs="宋体" w:hint="eastAsia"/>
                <w:kern w:val="0"/>
                <w:sz w:val="22"/>
                <w:lang w:bidi="ar"/>
              </w:rPr>
              <w:br/>
              <w:t>12、驱动方式：恒流源驱动。</w:t>
            </w:r>
            <w:r w:rsidRPr="00F03DF0">
              <w:rPr>
                <w:rFonts w:ascii="宋体" w:eastAsia="宋体" w:hAnsi="宋体" w:cs="宋体" w:hint="eastAsia"/>
                <w:kern w:val="0"/>
                <w:sz w:val="22"/>
                <w:lang w:bidi="ar"/>
              </w:rPr>
              <w:br/>
              <w:t>13、刷新：3840超刷新</w:t>
            </w:r>
            <w:r w:rsidRPr="00F03DF0">
              <w:rPr>
                <w:rFonts w:ascii="宋体" w:eastAsia="宋体" w:hAnsi="宋体" w:cs="宋体" w:hint="eastAsia"/>
                <w:kern w:val="0"/>
                <w:sz w:val="22"/>
                <w:lang w:bidi="ar"/>
              </w:rPr>
              <w:br/>
              <w:t>13、屏体供电 工作电压 220V±15%。</w:t>
            </w:r>
            <w:r w:rsidRPr="00F03DF0">
              <w:rPr>
                <w:rFonts w:ascii="宋体" w:eastAsia="宋体" w:hAnsi="宋体" w:cs="宋体" w:hint="eastAsia"/>
                <w:kern w:val="0"/>
                <w:sz w:val="22"/>
                <w:lang w:bidi="ar"/>
              </w:rPr>
              <w:br/>
              <w:t>14、操作系统：WIN2000/WIN XP/WIN 7/WIN10</w:t>
            </w:r>
          </w:p>
        </w:tc>
        <w:tc>
          <w:tcPr>
            <w:tcW w:w="446" w:type="pct"/>
            <w:tcBorders>
              <w:top w:val="single" w:sz="4" w:space="0" w:color="000000"/>
              <w:left w:val="single" w:sz="4" w:space="0" w:color="000000"/>
              <w:bottom w:val="single" w:sz="4" w:space="0" w:color="000000"/>
              <w:right w:val="single" w:sz="4" w:space="0" w:color="000000"/>
            </w:tcBorders>
          </w:tcPr>
          <w:p w14:paraId="57E75A04"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204419EB" w14:textId="61752A2A"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7A62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1.3</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1CBF76"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视频拼接器</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EA07A8"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34802F"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268834"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2组输入：每组1路HDMI2.0和1路DP1.2接口。每组单次仅支持一个接口输入，可在Web控制端的设备”界面进行设置，不支持隔行信号输人，支持144Hz输入，默认接口为HDML2.0。支持接口容量配置，支持配置为SL、DL和4K；</w:t>
            </w:r>
            <w:r w:rsidRPr="00F03DF0">
              <w:rPr>
                <w:rFonts w:ascii="宋体" w:eastAsia="宋体" w:hAnsi="宋体" w:cs="宋体" w:hint="eastAsia"/>
                <w:kern w:val="0"/>
                <w:sz w:val="22"/>
                <w:lang w:bidi="ar"/>
              </w:rPr>
              <w:br/>
              <w:t>2、2*20路网口发送卡：LED拼接发送卡，最大带载1300万像素点，极限宽度10752像素.极限高度10752像素；</w:t>
            </w:r>
            <w:r w:rsidRPr="00F03DF0">
              <w:rPr>
                <w:rFonts w:ascii="宋体" w:eastAsia="宋体" w:hAnsi="宋体" w:cs="宋体" w:hint="eastAsia"/>
                <w:kern w:val="0"/>
                <w:sz w:val="22"/>
                <w:lang w:bidi="ar"/>
              </w:rPr>
              <w:br/>
              <w:t>3、单个输出板卡最大可支持 16 个图层，每个图层可放大到 4K显示;支持图层在输出接口间漫游，可进行图层参数设置，包括无极缩放、图层画面截取、水平和垂直镜像翻转、冻结、叠加、图层优先级:可对图层无极缩放、图层全屏和自适应接口全屏。4、支持板卡热插拔功能，设备无需重启和设置，更换板卡后可自动恢复之前的图层数据，图像显示应正常。输入板卡热插拔恢复时间&lt;2s，输出板卡热插拔恢复时间&lt;3s。5、IPC输入卡支持4K 视频接入，单卡支持不低于16路视频解码输出；6、设备可智能识别板卡接口组合，且支持板卡和接口状态监测，输入源信号丢失实现主动上报预警:内置板卡支持输入输出组合的母子卡结构，支持 HDMI/DVI/VGAICVBS 两接口任意组合；</w:t>
            </w:r>
            <w:r w:rsidRPr="00F03DF0">
              <w:rPr>
                <w:rFonts w:ascii="宋体" w:eastAsia="宋体" w:hAnsi="宋体" w:cs="宋体" w:hint="eastAsia"/>
                <w:kern w:val="0"/>
                <w:sz w:val="22"/>
                <w:lang w:bidi="ar"/>
              </w:rPr>
              <w:br/>
              <w:t>7、支持对所有输入源同时预监，输出支持对所有输出进行回显（包含IP流回显）；8、支持实时上屏和预编上屏两种模式，实时模式可实现画面控制实时上屏显示，预编模式支持在软件端进行显示内容预编辑后，再上屏显示；</w:t>
            </w:r>
            <w:r w:rsidRPr="00F03DF0">
              <w:rPr>
                <w:rFonts w:ascii="宋体" w:eastAsia="宋体" w:hAnsi="宋体" w:cs="宋体" w:hint="eastAsia"/>
                <w:kern w:val="0"/>
                <w:sz w:val="22"/>
                <w:lang w:bidi="ar"/>
              </w:rPr>
              <w:br/>
              <w:t>9、支持输入源画面任意截取，对截取的画面开窗调用，并可作为一个新的输入源， 不影响原输入源的使用；</w:t>
            </w:r>
          </w:p>
        </w:tc>
        <w:tc>
          <w:tcPr>
            <w:tcW w:w="446" w:type="pct"/>
            <w:tcBorders>
              <w:top w:val="single" w:sz="4" w:space="0" w:color="000000"/>
              <w:left w:val="single" w:sz="4" w:space="0" w:color="000000"/>
              <w:bottom w:val="single" w:sz="4" w:space="0" w:color="000000"/>
              <w:right w:val="single" w:sz="4" w:space="0" w:color="000000"/>
            </w:tcBorders>
          </w:tcPr>
          <w:p w14:paraId="66DF6E83"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5F87A1E5" w14:textId="249F8EF4"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31CD7"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1.4</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966774"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PLC配电柜</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BB704"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78E12E"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637B8E"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1、功率冗余20%以上，按照显示屏最大功率计算；</w:t>
            </w:r>
            <w:r w:rsidRPr="00F03DF0">
              <w:rPr>
                <w:rFonts w:ascii="宋体" w:eastAsia="宋体" w:hAnsi="宋体" w:cs="宋体" w:hint="eastAsia"/>
                <w:kern w:val="0"/>
                <w:sz w:val="22"/>
                <w:lang w:bidi="ar"/>
              </w:rPr>
              <w:br/>
              <w:t>2、PLC远程控制，支持远程上电、分步上电 ；</w:t>
            </w:r>
            <w:r w:rsidRPr="00F03DF0">
              <w:rPr>
                <w:rFonts w:ascii="宋体" w:eastAsia="宋体" w:hAnsi="宋体" w:cs="宋体" w:hint="eastAsia"/>
                <w:kern w:val="0"/>
                <w:sz w:val="22"/>
                <w:lang w:bidi="ar"/>
              </w:rPr>
              <w:br/>
              <w:t>3、配套电箱，空开数量满足设备使用需求；</w:t>
            </w:r>
            <w:r w:rsidRPr="00F03DF0">
              <w:rPr>
                <w:rFonts w:ascii="宋体" w:eastAsia="宋体" w:hAnsi="宋体" w:cs="宋体" w:hint="eastAsia"/>
                <w:kern w:val="0"/>
                <w:sz w:val="22"/>
                <w:lang w:bidi="ar"/>
              </w:rPr>
              <w:br/>
              <w:t xml:space="preserve">4、具有短路、断路、过流、过压、欠压以及防雷等多种保护功能 </w:t>
            </w:r>
            <w:r w:rsidRPr="00F03DF0">
              <w:rPr>
                <w:rFonts w:ascii="宋体" w:eastAsia="宋体" w:hAnsi="宋体" w:cs="宋体" w:hint="eastAsia"/>
                <w:kern w:val="0"/>
                <w:sz w:val="22"/>
                <w:lang w:bidi="ar"/>
              </w:rPr>
              <w:br/>
              <w:t>5、各种元器件均为国产化 。</w:t>
            </w:r>
          </w:p>
        </w:tc>
        <w:tc>
          <w:tcPr>
            <w:tcW w:w="446" w:type="pct"/>
            <w:tcBorders>
              <w:top w:val="single" w:sz="4" w:space="0" w:color="000000"/>
              <w:left w:val="single" w:sz="4" w:space="0" w:color="000000"/>
              <w:bottom w:val="single" w:sz="4" w:space="0" w:color="000000"/>
              <w:right w:val="single" w:sz="4" w:space="0" w:color="000000"/>
            </w:tcBorders>
          </w:tcPr>
          <w:p w14:paraId="183BE7AE"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6CB9D2F8" w14:textId="4D33CB29"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AA794"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1.5</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DBCD5B"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固定安装结构架</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1E7D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 xml:space="preserve">36.86 </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06E28B"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w:t>
            </w:r>
          </w:p>
        </w:tc>
        <w:tc>
          <w:tcPr>
            <w:tcW w:w="28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DA904"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1、包含吊装钢结构焊接、防腐。</w:t>
            </w:r>
          </w:p>
        </w:tc>
        <w:tc>
          <w:tcPr>
            <w:tcW w:w="446" w:type="pct"/>
            <w:tcBorders>
              <w:top w:val="single" w:sz="4" w:space="0" w:color="000000"/>
              <w:left w:val="single" w:sz="4" w:space="0" w:color="000000"/>
              <w:bottom w:val="single" w:sz="4" w:space="0" w:color="000000"/>
              <w:right w:val="single" w:sz="4" w:space="0" w:color="000000"/>
            </w:tcBorders>
          </w:tcPr>
          <w:p w14:paraId="5705D2A3"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508CA3F9" w14:textId="156EA2E4"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F701A"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1.6</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DC609A"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固定安装结构架</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2AE8B"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4.92</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9EBF9E"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w:t>
            </w:r>
          </w:p>
        </w:tc>
        <w:tc>
          <w:tcPr>
            <w:tcW w:w="28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A0848"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1、包含吊装钢结构焊接、防腐。</w:t>
            </w:r>
          </w:p>
        </w:tc>
        <w:tc>
          <w:tcPr>
            <w:tcW w:w="446" w:type="pct"/>
            <w:tcBorders>
              <w:top w:val="single" w:sz="4" w:space="0" w:color="000000"/>
              <w:left w:val="single" w:sz="4" w:space="0" w:color="000000"/>
              <w:bottom w:val="single" w:sz="4" w:space="0" w:color="000000"/>
              <w:right w:val="single" w:sz="4" w:space="0" w:color="000000"/>
            </w:tcBorders>
          </w:tcPr>
          <w:p w14:paraId="506BB8FA"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4D1D587B" w14:textId="4FA438D8"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B5E0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1.7</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D1F7F9"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LED控制器</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22DA5C"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FB92A"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F4D83"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1、不低于12核处理器；16GB内存；512GB固态硬盘；2GB显存；27"显示器；含配套鼠标、键盘；</w:t>
            </w:r>
          </w:p>
        </w:tc>
        <w:tc>
          <w:tcPr>
            <w:tcW w:w="446" w:type="pct"/>
            <w:tcBorders>
              <w:top w:val="single" w:sz="4" w:space="0" w:color="000000"/>
              <w:left w:val="single" w:sz="4" w:space="0" w:color="000000"/>
              <w:bottom w:val="single" w:sz="4" w:space="0" w:color="000000"/>
              <w:right w:val="single" w:sz="4" w:space="0" w:color="000000"/>
            </w:tcBorders>
          </w:tcPr>
          <w:p w14:paraId="6A259121"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607D3744" w14:textId="3E3D96F3"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841DE"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1.8</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63E40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控制系统</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2F961E"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ED1F1"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项</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E8EA9B"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控制系统-影像处理器</w:t>
            </w:r>
            <w:r w:rsidRPr="00F03DF0">
              <w:rPr>
                <w:rFonts w:ascii="宋体" w:eastAsia="宋体" w:hAnsi="宋体" w:cs="宋体" w:hint="eastAsia"/>
                <w:kern w:val="0"/>
                <w:sz w:val="22"/>
                <w:lang w:bidi="ar"/>
              </w:rPr>
              <w:br/>
              <w:t>▲1、采用OSC控制协议与声光影主机无缝对接，能根据音乐结构信息，实时调节视频速度、颜色以及特效节奏；自带海量高清素材，支持上传和播放自制视频素材。（须提供具有CNAS或CMA认证的国家权威第三方检测机构出具的功能检测报告扫描件，要求内容能体现满足上述参数要求）</w:t>
            </w:r>
            <w:r w:rsidRPr="00F03DF0">
              <w:rPr>
                <w:rFonts w:ascii="宋体" w:eastAsia="宋体" w:hAnsi="宋体" w:cs="宋体" w:hint="eastAsia"/>
                <w:kern w:val="0"/>
                <w:sz w:val="22"/>
                <w:lang w:bidi="ar"/>
              </w:rPr>
              <w:br/>
              <w:t>2.、具有≥1路USB3.0视频采集，支持画中画功能</w:t>
            </w:r>
            <w:r w:rsidRPr="00F03DF0">
              <w:rPr>
                <w:rFonts w:ascii="宋体" w:eastAsia="宋体" w:hAnsi="宋体" w:cs="宋体" w:hint="eastAsia"/>
                <w:kern w:val="0"/>
                <w:sz w:val="22"/>
                <w:lang w:bidi="ar"/>
              </w:rPr>
              <w:br/>
              <w:t>3、最大支持≥4个窗口，可自定义每个窗口的分辨率。</w:t>
            </w:r>
            <w:r w:rsidRPr="00F03DF0">
              <w:rPr>
                <w:rFonts w:ascii="宋体" w:eastAsia="宋体" w:hAnsi="宋体" w:cs="宋体" w:hint="eastAsia"/>
                <w:kern w:val="0"/>
                <w:sz w:val="22"/>
                <w:lang w:bidi="ar"/>
              </w:rPr>
              <w:br/>
              <w:t>4、具有≥2路USB3.0素材导入接口。</w:t>
            </w:r>
            <w:r w:rsidRPr="00F03DF0">
              <w:rPr>
                <w:rFonts w:ascii="宋体" w:eastAsia="宋体" w:hAnsi="宋体" w:cs="宋体" w:hint="eastAsia"/>
                <w:kern w:val="0"/>
                <w:sz w:val="22"/>
                <w:lang w:bidi="ar"/>
              </w:rPr>
              <w:br/>
              <w:t>5、具有≥2路HDMI视频输出通道，支持全高清≥1920×1080P@60fps的视频输出标准。</w:t>
            </w:r>
            <w:r w:rsidRPr="00F03DF0">
              <w:rPr>
                <w:rFonts w:ascii="宋体" w:eastAsia="宋体" w:hAnsi="宋体" w:cs="宋体" w:hint="eastAsia"/>
                <w:kern w:val="0"/>
                <w:sz w:val="22"/>
                <w:lang w:bidi="ar"/>
              </w:rPr>
              <w:br/>
              <w:t>6、支持≥1路RCA音频采集。</w:t>
            </w:r>
            <w:r w:rsidRPr="00F03DF0">
              <w:rPr>
                <w:rFonts w:ascii="宋体" w:eastAsia="宋体" w:hAnsi="宋体" w:cs="宋体" w:hint="eastAsia"/>
                <w:kern w:val="0"/>
                <w:sz w:val="22"/>
                <w:lang w:bidi="ar"/>
              </w:rPr>
              <w:br/>
              <w:t>7、支持≥2路RJ45，连接至声光影主机。</w:t>
            </w:r>
            <w:r w:rsidRPr="00F03DF0">
              <w:rPr>
                <w:rFonts w:ascii="宋体" w:eastAsia="宋体" w:hAnsi="宋体" w:cs="宋体" w:hint="eastAsia"/>
                <w:kern w:val="0"/>
                <w:sz w:val="22"/>
                <w:lang w:bidi="ar"/>
              </w:rPr>
              <w:br/>
              <w:t>8、存储空间≥8GB</w:t>
            </w:r>
            <w:r w:rsidRPr="00F03DF0">
              <w:rPr>
                <w:rFonts w:ascii="宋体" w:eastAsia="宋体" w:hAnsi="宋体" w:cs="宋体" w:hint="eastAsia"/>
                <w:kern w:val="0"/>
                <w:sz w:val="22"/>
                <w:lang w:bidi="ar"/>
              </w:rPr>
              <w:br/>
              <w:t>9、RAM≥512GB SSD</w:t>
            </w:r>
            <w:r w:rsidRPr="00F03DF0">
              <w:rPr>
                <w:rFonts w:ascii="宋体" w:eastAsia="宋体" w:hAnsi="宋体" w:cs="宋体" w:hint="eastAsia"/>
                <w:kern w:val="0"/>
                <w:sz w:val="22"/>
                <w:lang w:bidi="ar"/>
              </w:rPr>
              <w:br/>
              <w:t>10、视频码率≥55Mbps</w:t>
            </w:r>
          </w:p>
        </w:tc>
        <w:tc>
          <w:tcPr>
            <w:tcW w:w="446" w:type="pct"/>
            <w:tcBorders>
              <w:top w:val="single" w:sz="4" w:space="0" w:color="000000"/>
              <w:left w:val="single" w:sz="4" w:space="0" w:color="000000"/>
              <w:bottom w:val="single" w:sz="4" w:space="0" w:color="000000"/>
              <w:right w:val="single" w:sz="4" w:space="0" w:color="000000"/>
            </w:tcBorders>
          </w:tcPr>
          <w:p w14:paraId="5BD4BAB2"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4E011922" w14:textId="0B0B3761"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E0864"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2、</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54B242"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视频矩阵系统</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73DDC" w14:textId="77777777" w:rsidR="004147FE" w:rsidRPr="00F03DF0" w:rsidRDefault="004147FE" w:rsidP="00F03DF0">
            <w:pPr>
              <w:jc w:val="center"/>
              <w:rPr>
                <w:rFonts w:ascii="宋体" w:eastAsia="宋体" w:hAnsi="宋体" w:cs="宋体"/>
                <w:sz w:val="22"/>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CD706" w14:textId="77777777" w:rsidR="004147FE" w:rsidRPr="00F03DF0" w:rsidRDefault="004147FE" w:rsidP="00F03DF0">
            <w:pPr>
              <w:jc w:val="center"/>
              <w:rPr>
                <w:rFonts w:ascii="宋体" w:eastAsia="宋体" w:hAnsi="宋体" w:cs="宋体"/>
                <w:sz w:val="22"/>
              </w:rPr>
            </w:pPr>
          </w:p>
        </w:tc>
        <w:tc>
          <w:tcPr>
            <w:tcW w:w="28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1BA33" w14:textId="77777777" w:rsidR="004147FE" w:rsidRPr="00F03DF0" w:rsidRDefault="004147FE" w:rsidP="00F03DF0">
            <w:pPr>
              <w:jc w:val="left"/>
              <w:rPr>
                <w:rFonts w:ascii="宋体" w:eastAsia="宋体" w:hAnsi="宋体" w:cs="宋体"/>
                <w:sz w:val="22"/>
              </w:rPr>
            </w:pPr>
          </w:p>
        </w:tc>
        <w:tc>
          <w:tcPr>
            <w:tcW w:w="446" w:type="pct"/>
            <w:tcBorders>
              <w:top w:val="single" w:sz="4" w:space="0" w:color="000000"/>
              <w:left w:val="single" w:sz="4" w:space="0" w:color="000000"/>
              <w:bottom w:val="single" w:sz="4" w:space="0" w:color="000000"/>
              <w:right w:val="single" w:sz="4" w:space="0" w:color="000000"/>
            </w:tcBorders>
          </w:tcPr>
          <w:p w14:paraId="48582941" w14:textId="77777777" w:rsidR="004147FE" w:rsidRPr="00F03DF0" w:rsidRDefault="004147FE" w:rsidP="00F03DF0">
            <w:pPr>
              <w:jc w:val="left"/>
              <w:rPr>
                <w:rFonts w:ascii="宋体" w:eastAsia="宋体" w:hAnsi="宋体" w:cs="宋体"/>
                <w:sz w:val="22"/>
              </w:rPr>
            </w:pPr>
          </w:p>
        </w:tc>
      </w:tr>
      <w:tr w:rsidR="00F03DF0" w:rsidRPr="00F03DF0" w14:paraId="508BD37F" w14:textId="7933721C"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E08B1"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2.1</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1031E3"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视频拼接器</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56A52A"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AEB9D"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项</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DB814"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视频拼接器-视频矩阵</w:t>
            </w:r>
            <w:r w:rsidRPr="00F03DF0">
              <w:rPr>
                <w:rFonts w:ascii="宋体" w:eastAsia="宋体" w:hAnsi="宋体" w:cs="宋体" w:hint="eastAsia"/>
                <w:kern w:val="0"/>
                <w:sz w:val="22"/>
                <w:lang w:bidi="ar"/>
              </w:rPr>
              <w:br/>
              <w:t>1、主机具备≥16个输入卡槽，≥10个输出卡槽，搭配相应板卡支持≥4096*2160@60fps、RGB4:4:4；同时具备≥1个预览卡槽和≥1个回显卡槽，不占用输入输出卡槽，回显卡支持通过HDMI视频接口输出监控，分辨率支持≥1920*1080@60fps。</w:t>
            </w:r>
            <w:r w:rsidRPr="00F03DF0">
              <w:rPr>
                <w:rFonts w:ascii="宋体" w:eastAsia="宋体" w:hAnsi="宋体" w:cs="宋体" w:hint="eastAsia"/>
                <w:kern w:val="0"/>
                <w:sz w:val="22"/>
                <w:lang w:bidi="ar"/>
              </w:rPr>
              <w:br/>
              <w:t>2、支持台标设置功能，可设置文字台标或图片台标；支持底图设置功能，可上传≥8K分辨率的图片作为大屏底图显示；以及支持字幕显示功能，用户</w:t>
            </w:r>
            <w:r w:rsidRPr="00F03DF0">
              <w:rPr>
                <w:rFonts w:ascii="宋体" w:eastAsia="宋体" w:hAnsi="宋体" w:cs="宋体" w:hint="eastAsia"/>
                <w:kern w:val="0"/>
                <w:sz w:val="22"/>
                <w:lang w:bidi="ar"/>
              </w:rPr>
              <w:lastRenderedPageBreak/>
              <w:t>可自定义字幕内容，字幕可设置静态或动态显示，可调整滚动速度、滚动模式，以及可调整字幕的大小、位置、背景颜色、字体颜色、字体、对齐方式。</w:t>
            </w:r>
            <w:r w:rsidRPr="00F03DF0">
              <w:rPr>
                <w:rFonts w:ascii="宋体" w:eastAsia="宋体" w:hAnsi="宋体" w:cs="宋体" w:hint="eastAsia"/>
                <w:kern w:val="0"/>
                <w:sz w:val="22"/>
                <w:lang w:bidi="ar"/>
              </w:rPr>
              <w:br/>
              <w:t>3、支持B/S和C/S管理控制架构，支持windows、IOS、Android操作系统访问主机及交互操作；支持多用户多平台同步操作，支持不同平台操作界面实时同步；客户端自带指引操作视频。</w:t>
            </w:r>
            <w:r w:rsidRPr="00F03DF0">
              <w:rPr>
                <w:rFonts w:ascii="宋体" w:eastAsia="宋体" w:hAnsi="宋体" w:cs="宋体" w:hint="eastAsia"/>
                <w:kern w:val="0"/>
                <w:sz w:val="22"/>
                <w:lang w:bidi="ar"/>
              </w:rPr>
              <w:br/>
              <w:t>4、单张输出板卡可开≥16个图层，可实现单卡任意开窗、叠加、漫游、缩放。</w:t>
            </w:r>
            <w:r w:rsidRPr="00F03DF0">
              <w:rPr>
                <w:rFonts w:ascii="宋体" w:eastAsia="宋体" w:hAnsi="宋体" w:cs="宋体" w:hint="eastAsia"/>
                <w:kern w:val="0"/>
                <w:sz w:val="22"/>
                <w:lang w:bidi="ar"/>
              </w:rPr>
              <w:br/>
              <w:t>5、基于纯硬件FPGA架构，主机具备拼接、矩阵一体化功能，输出端可选拼接或矩阵模式，并具备音频智能管控功能，无需独立音频卡，支持音频单独传输，HDMI板卡可选择外部模拟音频或HDMI内嵌音频输入或输出。</w:t>
            </w:r>
            <w:r w:rsidRPr="00F03DF0">
              <w:rPr>
                <w:rFonts w:ascii="宋体" w:eastAsia="宋体" w:hAnsi="宋体" w:cs="宋体" w:hint="eastAsia"/>
                <w:kern w:val="0"/>
                <w:sz w:val="22"/>
                <w:lang w:bidi="ar"/>
              </w:rPr>
              <w:br/>
              <w:t>▲6、配置IP输入卡，采用加权轮询负载均衡算法，无需额外配置流媒体服务器，支持无限制添加接入ONVIF协议、GB/T 28181标准的监控信号，进行统一管理、统一调度，并支持可视化预览，可解码≥4096*2160@30fps的IP码流。（须提供国家认证认可监督管理部门批准设立的第三方检测机构出具的检测报告复印件加盖投标人公章，要求体现内容能满足上述参数要求）</w:t>
            </w:r>
            <w:r w:rsidRPr="00F03DF0">
              <w:rPr>
                <w:rFonts w:ascii="宋体" w:eastAsia="宋体" w:hAnsi="宋体" w:cs="宋体" w:hint="eastAsia"/>
                <w:kern w:val="0"/>
                <w:sz w:val="22"/>
                <w:lang w:bidi="ar"/>
              </w:rPr>
              <w:br/>
              <w:t>7、具备监测主机温度、电源在线状态功能，具备智能识别板卡接口组合，板卡和接口状态监测，信号丢失预警，同时具备可视化图形管控，具有接入板卡数量统计以及接入通道数量统计功能。</w:t>
            </w:r>
            <w:r w:rsidRPr="00F03DF0">
              <w:rPr>
                <w:rFonts w:ascii="宋体" w:eastAsia="宋体" w:hAnsi="宋体" w:cs="宋体" w:hint="eastAsia"/>
                <w:kern w:val="0"/>
                <w:sz w:val="22"/>
                <w:lang w:bidi="ar"/>
              </w:rPr>
              <w:br/>
              <w:t>8、单卡支持创建≥4个屏幕，单台主机支持创建≥40个屏幕；具备屏幕非规则建屏，可实现单卡单接口建屏。</w:t>
            </w:r>
            <w:r w:rsidRPr="00F03DF0">
              <w:rPr>
                <w:rFonts w:ascii="宋体" w:eastAsia="宋体" w:hAnsi="宋体" w:cs="宋体" w:hint="eastAsia"/>
                <w:kern w:val="0"/>
                <w:sz w:val="22"/>
                <w:lang w:bidi="ar"/>
              </w:rPr>
              <w:br/>
              <w:t>9、具备图层参数设置功能，包括缩放、图层置顶置底、布局模式、叠加；并采用无极缩放算法，保障画面放大缩小细节不丢失。</w:t>
            </w:r>
            <w:r w:rsidRPr="00F03DF0">
              <w:rPr>
                <w:rFonts w:ascii="宋体" w:eastAsia="宋体" w:hAnsi="宋体" w:cs="宋体" w:hint="eastAsia"/>
                <w:kern w:val="0"/>
                <w:sz w:val="22"/>
                <w:lang w:bidi="ar"/>
              </w:rPr>
              <w:br/>
              <w:t>▲10、采用深度神经网络（DNN）和长短期记忆网络（LSTM）算法，可自定义≥30条语音指令，搭配客户端软件可实现语音控制开启/关闭音频、开启/关闭字幕、场景轮询、切换场景预案、清屏、锁屏、解除锁屏功能。（须提供国家认证认可监督管理部门批准设立的第三方检测机构出具的检测报告复印件加盖投标人公章，要求体现内容能满足上述参数要求）</w:t>
            </w:r>
            <w:r w:rsidRPr="00F03DF0">
              <w:rPr>
                <w:rFonts w:ascii="宋体" w:eastAsia="宋体" w:hAnsi="宋体" w:cs="宋体" w:hint="eastAsia"/>
                <w:kern w:val="0"/>
                <w:sz w:val="22"/>
                <w:lang w:bidi="ar"/>
              </w:rPr>
              <w:br/>
              <w:t>▲11、支持通过RS-232和TCP/IP等控制对接中控系统，实现可视化界面管控，用户可通过控制端实时预览、放大、缩小、拖动并切换拼接矩阵视频信</w:t>
            </w:r>
            <w:r w:rsidRPr="00F03DF0">
              <w:rPr>
                <w:rFonts w:ascii="宋体" w:eastAsia="宋体" w:hAnsi="宋体" w:cs="宋体" w:hint="eastAsia"/>
                <w:kern w:val="0"/>
                <w:sz w:val="22"/>
                <w:lang w:bidi="ar"/>
              </w:rPr>
              <w:lastRenderedPageBreak/>
              <w:t>号，可对输入信号源进行置底、置顶以及一键清屏操作，支持设置触碰和投放触发切换方式。（须提供国家认证认可监督管理部门批准设立的第三方检测机构出具的检测报告复印件加盖投标人公章，要求体现内容能满足上述参数要求）</w:t>
            </w:r>
            <w:r w:rsidRPr="00F03DF0">
              <w:rPr>
                <w:rFonts w:ascii="宋体" w:eastAsia="宋体" w:hAnsi="宋体" w:cs="宋体" w:hint="eastAsia"/>
                <w:kern w:val="0"/>
                <w:sz w:val="22"/>
                <w:lang w:bidi="ar"/>
              </w:rPr>
              <w:br/>
              <w:t>12、内置≥7英寸触摸屏，可通过触摸屏进行监测状态查看、参数设置、预案调用操作，并且触摸屏支持在线升级。</w:t>
            </w:r>
            <w:r w:rsidRPr="00F03DF0">
              <w:rPr>
                <w:rFonts w:ascii="宋体" w:eastAsia="宋体" w:hAnsi="宋体" w:cs="宋体" w:hint="eastAsia"/>
                <w:kern w:val="0"/>
                <w:sz w:val="22"/>
                <w:lang w:bidi="ar"/>
              </w:rPr>
              <w:br/>
              <w:t>13、支持双控制卡备份功能，切换过程画面无黑屏，音频无卡顿；同时支持双电源备份、输入和输出端口备份功能。</w:t>
            </w:r>
          </w:p>
        </w:tc>
        <w:tc>
          <w:tcPr>
            <w:tcW w:w="446" w:type="pct"/>
            <w:tcBorders>
              <w:top w:val="single" w:sz="4" w:space="0" w:color="000000"/>
              <w:left w:val="single" w:sz="4" w:space="0" w:color="000000"/>
              <w:bottom w:val="single" w:sz="4" w:space="0" w:color="000000"/>
              <w:right w:val="single" w:sz="4" w:space="0" w:color="000000"/>
            </w:tcBorders>
          </w:tcPr>
          <w:p w14:paraId="45AD91A9"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4F655097" w14:textId="2EB9D30B"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D8F46"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2.2</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AE25A2"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视频拼接器</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E669FB"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7C8984"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项</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B463CC"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视频拼接器-拼矩Windows客户端管</w:t>
            </w:r>
            <w:r w:rsidRPr="00F03DF0">
              <w:rPr>
                <w:rFonts w:ascii="宋体" w:eastAsia="宋体" w:hAnsi="宋体" w:cs="宋体" w:hint="eastAsia"/>
                <w:kern w:val="0"/>
                <w:sz w:val="22"/>
                <w:lang w:bidi="ar"/>
              </w:rPr>
              <w:br/>
              <w:t>1、软件支持运行在Windows 7 64位及以上操作系统，支持对系统进行可视化管理、信号切换、画面叠加、画中画、画面拼接、画面漫游、画面放大/缩小、画面移动/关闭等操作，支持对显示控制区域实时监控；支持多用户多平台同步操作。</w:t>
            </w:r>
            <w:r w:rsidRPr="00F03DF0">
              <w:rPr>
                <w:rFonts w:ascii="宋体" w:eastAsia="宋体" w:hAnsi="宋体" w:cs="宋体" w:hint="eastAsia"/>
                <w:kern w:val="0"/>
                <w:sz w:val="22"/>
                <w:lang w:bidi="ar"/>
              </w:rPr>
              <w:br/>
              <w:t>2、具备≥3种开窗模式，包含自由模式、固化模式以及两点模式。</w:t>
            </w:r>
            <w:r w:rsidRPr="00F03DF0">
              <w:rPr>
                <w:rFonts w:ascii="宋体" w:eastAsia="宋体" w:hAnsi="宋体" w:cs="宋体" w:hint="eastAsia"/>
                <w:kern w:val="0"/>
                <w:sz w:val="22"/>
                <w:lang w:bidi="ar"/>
              </w:rPr>
              <w:br/>
              <w:t>3、具备大屏显示场景保存、预览、调用、编辑、顺序调整功能，以及具备当前调用场景提示功能，并可自定义设置时间间隔，实现自动切换场景显示。</w:t>
            </w:r>
            <w:r w:rsidRPr="00F03DF0">
              <w:rPr>
                <w:rFonts w:ascii="宋体" w:eastAsia="宋体" w:hAnsi="宋体" w:cs="宋体" w:hint="eastAsia"/>
                <w:kern w:val="0"/>
                <w:sz w:val="22"/>
                <w:lang w:bidi="ar"/>
              </w:rPr>
              <w:br/>
              <w:t>4、具备台标设置功能，可设置文字台标或图片台标；具备底图设置功能，可上传≥8K分辨率的图片作为大屏底图显示；以及具备字幕显示功能，用户可自定义字幕内容，字幕可设置静态或动态显示，可调整滚动速度、滚动模式，并且可通过拖拽的方式改变字幕大小和位置，以及可调整字幕的背景颜色、字体颜色、字体、对齐方式。</w:t>
            </w:r>
            <w:r w:rsidRPr="00F03DF0">
              <w:rPr>
                <w:rFonts w:ascii="宋体" w:eastAsia="宋体" w:hAnsi="宋体" w:cs="宋体" w:hint="eastAsia"/>
                <w:kern w:val="0"/>
                <w:sz w:val="22"/>
                <w:lang w:bidi="ar"/>
              </w:rPr>
              <w:br/>
              <w:t>5、具备一键锁定大屏窗口功能，防止误触，同时不影响信号源及其他模块操作；具备锁屏功能，锁定后需账户密码进入操作界面，保证数据安全；并具有一键清空大屏信号功能。</w:t>
            </w:r>
            <w:r w:rsidRPr="00F03DF0">
              <w:rPr>
                <w:rFonts w:ascii="宋体" w:eastAsia="宋体" w:hAnsi="宋体" w:cs="宋体" w:hint="eastAsia"/>
                <w:kern w:val="0"/>
                <w:sz w:val="22"/>
                <w:lang w:bidi="ar"/>
              </w:rPr>
              <w:br/>
              <w:t>6、内置客户端操作指引视频教程。</w:t>
            </w:r>
            <w:r w:rsidRPr="00F03DF0">
              <w:rPr>
                <w:rFonts w:ascii="宋体" w:eastAsia="宋体" w:hAnsi="宋体" w:cs="宋体" w:hint="eastAsia"/>
                <w:kern w:val="0"/>
                <w:sz w:val="22"/>
                <w:lang w:bidi="ar"/>
              </w:rPr>
              <w:br/>
              <w:t>7、具备窗口信号音频开关和音频映射功能，支持一键开关所有窗口音源；同时具备对输出端口的音量调节功能，可单独对每个端口的音量进行调节和总音量调节。</w:t>
            </w:r>
          </w:p>
        </w:tc>
        <w:tc>
          <w:tcPr>
            <w:tcW w:w="446" w:type="pct"/>
            <w:tcBorders>
              <w:top w:val="single" w:sz="4" w:space="0" w:color="000000"/>
              <w:left w:val="single" w:sz="4" w:space="0" w:color="000000"/>
              <w:bottom w:val="single" w:sz="4" w:space="0" w:color="000000"/>
              <w:right w:val="single" w:sz="4" w:space="0" w:color="000000"/>
            </w:tcBorders>
          </w:tcPr>
          <w:p w14:paraId="29E20DE3"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0E823C23" w14:textId="603B7C7A"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195A1"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2.3</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664D7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视频拼接器</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B640AB"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DBBEAF"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项</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2EFBE3"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视频拼接器-HDMI输入卡</w:t>
            </w:r>
            <w:r w:rsidRPr="00F03DF0">
              <w:rPr>
                <w:rFonts w:ascii="宋体" w:eastAsia="宋体" w:hAnsi="宋体" w:cs="宋体" w:hint="eastAsia"/>
                <w:kern w:val="0"/>
                <w:sz w:val="22"/>
                <w:lang w:bidi="ar"/>
              </w:rPr>
              <w:br/>
              <w:t>1、接口类型：HDMI1.4</w:t>
            </w:r>
            <w:r w:rsidRPr="00F03DF0">
              <w:rPr>
                <w:rFonts w:ascii="宋体" w:eastAsia="宋体" w:hAnsi="宋体" w:cs="宋体" w:hint="eastAsia"/>
                <w:kern w:val="0"/>
                <w:sz w:val="22"/>
                <w:lang w:bidi="ar"/>
              </w:rPr>
              <w:br/>
              <w:t>2、接口数量：≥40</w:t>
            </w:r>
            <w:r w:rsidRPr="00F03DF0">
              <w:rPr>
                <w:rFonts w:ascii="宋体" w:eastAsia="宋体" w:hAnsi="宋体" w:cs="宋体" w:hint="eastAsia"/>
                <w:kern w:val="0"/>
                <w:sz w:val="22"/>
                <w:lang w:bidi="ar"/>
              </w:rPr>
              <w:br/>
              <w:t>3、输入信号：HDMI</w:t>
            </w:r>
            <w:r w:rsidRPr="00F03DF0">
              <w:rPr>
                <w:rFonts w:ascii="宋体" w:eastAsia="宋体" w:hAnsi="宋体" w:cs="宋体" w:hint="eastAsia"/>
                <w:kern w:val="0"/>
                <w:sz w:val="22"/>
                <w:lang w:bidi="ar"/>
              </w:rPr>
              <w:br/>
              <w:t>4、最高分辨率：优于或等于4096*2160@30Hz</w:t>
            </w:r>
          </w:p>
        </w:tc>
        <w:tc>
          <w:tcPr>
            <w:tcW w:w="446" w:type="pct"/>
            <w:tcBorders>
              <w:top w:val="single" w:sz="4" w:space="0" w:color="000000"/>
              <w:left w:val="single" w:sz="4" w:space="0" w:color="000000"/>
              <w:bottom w:val="single" w:sz="4" w:space="0" w:color="000000"/>
              <w:right w:val="single" w:sz="4" w:space="0" w:color="000000"/>
            </w:tcBorders>
          </w:tcPr>
          <w:p w14:paraId="65234B4E"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3ECB3F4A" w14:textId="160CDA43"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9CA2E"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2.4</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DE1AC7"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视频拼接器</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B63CDA"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495B14"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项</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37C69C"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视频拼接器-HDMI输出卡</w:t>
            </w:r>
            <w:r w:rsidRPr="00F03DF0">
              <w:rPr>
                <w:rFonts w:ascii="宋体" w:eastAsia="宋体" w:hAnsi="宋体" w:cs="宋体" w:hint="eastAsia"/>
                <w:kern w:val="0"/>
                <w:sz w:val="22"/>
                <w:lang w:bidi="ar"/>
              </w:rPr>
              <w:br/>
              <w:t>1、接口类型：HDMI1.4</w:t>
            </w:r>
            <w:r w:rsidRPr="00F03DF0">
              <w:rPr>
                <w:rFonts w:ascii="宋体" w:eastAsia="宋体" w:hAnsi="宋体" w:cs="宋体" w:hint="eastAsia"/>
                <w:kern w:val="0"/>
                <w:sz w:val="22"/>
                <w:lang w:bidi="ar"/>
              </w:rPr>
              <w:br/>
              <w:t>2、接口数量：≥20</w:t>
            </w:r>
            <w:r w:rsidRPr="00F03DF0">
              <w:rPr>
                <w:rFonts w:ascii="宋体" w:eastAsia="宋体" w:hAnsi="宋体" w:cs="宋体" w:hint="eastAsia"/>
                <w:kern w:val="0"/>
                <w:sz w:val="22"/>
                <w:lang w:bidi="ar"/>
              </w:rPr>
              <w:br/>
              <w:t>3、输出信号：HDMI</w:t>
            </w:r>
            <w:r w:rsidRPr="00F03DF0">
              <w:rPr>
                <w:rFonts w:ascii="宋体" w:eastAsia="宋体" w:hAnsi="宋体" w:cs="宋体" w:hint="eastAsia"/>
                <w:kern w:val="0"/>
                <w:sz w:val="22"/>
                <w:lang w:bidi="ar"/>
              </w:rPr>
              <w:br/>
              <w:t>4、最高分辨率：优于或等于4096*2160@30Hz</w:t>
            </w:r>
          </w:p>
        </w:tc>
        <w:tc>
          <w:tcPr>
            <w:tcW w:w="446" w:type="pct"/>
            <w:tcBorders>
              <w:top w:val="single" w:sz="4" w:space="0" w:color="000000"/>
              <w:left w:val="single" w:sz="4" w:space="0" w:color="000000"/>
              <w:bottom w:val="single" w:sz="4" w:space="0" w:color="000000"/>
              <w:right w:val="single" w:sz="4" w:space="0" w:color="000000"/>
            </w:tcBorders>
          </w:tcPr>
          <w:p w14:paraId="061DF789"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77479BFE" w14:textId="46AE0947"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7D3F3"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2.5</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9AD17D"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视频拼接器</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639BCD"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5CD6D3"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项</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A1DD6"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视频拼接器-HDBaseT输入卡</w:t>
            </w:r>
            <w:r w:rsidRPr="00F03DF0">
              <w:rPr>
                <w:rFonts w:ascii="宋体" w:eastAsia="宋体" w:hAnsi="宋体" w:cs="宋体" w:hint="eastAsia"/>
                <w:kern w:val="0"/>
                <w:sz w:val="22"/>
                <w:lang w:bidi="ar"/>
              </w:rPr>
              <w:br/>
              <w:t>1、接口类型：HDBaseT</w:t>
            </w:r>
            <w:r w:rsidRPr="00F03DF0">
              <w:rPr>
                <w:rFonts w:ascii="宋体" w:eastAsia="宋体" w:hAnsi="宋体" w:cs="宋体" w:hint="eastAsia"/>
                <w:kern w:val="0"/>
                <w:sz w:val="22"/>
                <w:lang w:bidi="ar"/>
              </w:rPr>
              <w:br/>
              <w:t>2、接口数量：≥24</w:t>
            </w:r>
            <w:r w:rsidRPr="00F03DF0">
              <w:rPr>
                <w:rFonts w:ascii="宋体" w:eastAsia="宋体" w:hAnsi="宋体" w:cs="宋体" w:hint="eastAsia"/>
                <w:kern w:val="0"/>
                <w:sz w:val="22"/>
                <w:lang w:bidi="ar"/>
              </w:rPr>
              <w:br/>
              <w:t>3、输入信号：HDBaseT</w:t>
            </w:r>
            <w:r w:rsidRPr="00F03DF0">
              <w:rPr>
                <w:rFonts w:ascii="宋体" w:eastAsia="宋体" w:hAnsi="宋体" w:cs="宋体" w:hint="eastAsia"/>
                <w:kern w:val="0"/>
                <w:sz w:val="22"/>
                <w:lang w:bidi="ar"/>
              </w:rPr>
              <w:br/>
              <w:t>4、最高分辨率：优于或等于4096*2160@30Hz</w:t>
            </w:r>
          </w:p>
        </w:tc>
        <w:tc>
          <w:tcPr>
            <w:tcW w:w="446" w:type="pct"/>
            <w:tcBorders>
              <w:top w:val="single" w:sz="4" w:space="0" w:color="000000"/>
              <w:left w:val="single" w:sz="4" w:space="0" w:color="000000"/>
              <w:bottom w:val="single" w:sz="4" w:space="0" w:color="000000"/>
              <w:right w:val="single" w:sz="4" w:space="0" w:color="000000"/>
            </w:tcBorders>
          </w:tcPr>
          <w:p w14:paraId="1DA6BFB6"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61996651" w14:textId="21157792"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845DA"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2.6</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DC894C"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视频拼接器</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8BFEED"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BFAD88"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项</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70EF4F"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视频拼接器-HDBaseT输出卡</w:t>
            </w:r>
            <w:r w:rsidRPr="00F03DF0">
              <w:rPr>
                <w:rFonts w:ascii="宋体" w:eastAsia="宋体" w:hAnsi="宋体" w:cs="宋体" w:hint="eastAsia"/>
                <w:kern w:val="0"/>
                <w:sz w:val="22"/>
                <w:lang w:bidi="ar"/>
              </w:rPr>
              <w:br/>
              <w:t>1、接口类型：HDBaseT</w:t>
            </w:r>
            <w:r w:rsidRPr="00F03DF0">
              <w:rPr>
                <w:rFonts w:ascii="宋体" w:eastAsia="宋体" w:hAnsi="宋体" w:cs="宋体" w:hint="eastAsia"/>
                <w:kern w:val="0"/>
                <w:sz w:val="22"/>
                <w:lang w:bidi="ar"/>
              </w:rPr>
              <w:br/>
              <w:t>2、接口数量：≥20</w:t>
            </w:r>
            <w:r w:rsidRPr="00F03DF0">
              <w:rPr>
                <w:rFonts w:ascii="宋体" w:eastAsia="宋体" w:hAnsi="宋体" w:cs="宋体" w:hint="eastAsia"/>
                <w:kern w:val="0"/>
                <w:sz w:val="22"/>
                <w:lang w:bidi="ar"/>
              </w:rPr>
              <w:br/>
              <w:t>3、输出信号：HDBaseT</w:t>
            </w:r>
            <w:r w:rsidRPr="00F03DF0">
              <w:rPr>
                <w:rFonts w:ascii="宋体" w:eastAsia="宋体" w:hAnsi="宋体" w:cs="宋体" w:hint="eastAsia"/>
                <w:kern w:val="0"/>
                <w:sz w:val="22"/>
                <w:lang w:bidi="ar"/>
              </w:rPr>
              <w:br/>
              <w:t>4、最高分辨率：优于或等于4096*2160@30Hz</w:t>
            </w:r>
          </w:p>
        </w:tc>
        <w:tc>
          <w:tcPr>
            <w:tcW w:w="446" w:type="pct"/>
            <w:tcBorders>
              <w:top w:val="single" w:sz="4" w:space="0" w:color="000000"/>
              <w:left w:val="single" w:sz="4" w:space="0" w:color="000000"/>
              <w:bottom w:val="single" w:sz="4" w:space="0" w:color="000000"/>
              <w:right w:val="single" w:sz="4" w:space="0" w:color="000000"/>
            </w:tcBorders>
          </w:tcPr>
          <w:p w14:paraId="4F98D655"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3BC6447C" w14:textId="356360DB"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7093E"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2.7</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2A64DE"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分布式节点</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6C6E38"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CD1E7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62641"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分布式节点（双绞线）</w:t>
            </w:r>
            <w:r w:rsidRPr="00F03DF0">
              <w:rPr>
                <w:rFonts w:ascii="宋体" w:eastAsia="宋体" w:hAnsi="宋体" w:cs="宋体" w:hint="eastAsia"/>
                <w:kern w:val="0"/>
                <w:sz w:val="22"/>
                <w:lang w:bidi="ar"/>
              </w:rPr>
              <w:br/>
              <w:t>1、输入接口支持有≥1x HDMI TYPE-A；≥1x DVI-D，≥1x3.5mm音频，输出接口支持有≥1x HDBaseT网口；≥1x HDMI TYPE-A监视输出口，≥1 x USB TYPE B接口（KVM接口），支持≥1个红外接口，≥1路RS232接口，自带显示屏及面板操作按键。</w:t>
            </w:r>
            <w:r w:rsidRPr="00F03DF0">
              <w:rPr>
                <w:rFonts w:ascii="宋体" w:eastAsia="宋体" w:hAnsi="宋体" w:cs="宋体" w:hint="eastAsia"/>
                <w:kern w:val="0"/>
                <w:sz w:val="22"/>
                <w:lang w:bidi="ar"/>
              </w:rPr>
              <w:br/>
              <w:t>2、使用先进的HDBaseT传输技术，≥10.2Gbps传输速率，信号无压缩、无损耗、无延时。</w:t>
            </w:r>
            <w:r w:rsidRPr="00F03DF0">
              <w:rPr>
                <w:rFonts w:ascii="宋体" w:eastAsia="宋体" w:hAnsi="宋体" w:cs="宋体" w:hint="eastAsia"/>
                <w:kern w:val="0"/>
                <w:sz w:val="22"/>
                <w:lang w:bidi="ar"/>
              </w:rPr>
              <w:br/>
              <w:t>3、支持HDMI 1.4标准（兼容DVI 1.0）和HDCP 1.4标准。分辨率支持≥4Kx2K @30Hz，输出分辨率与输入分辨率完全直通。</w:t>
            </w:r>
            <w:r w:rsidRPr="00F03DF0">
              <w:rPr>
                <w:rFonts w:ascii="宋体" w:eastAsia="宋体" w:hAnsi="宋体" w:cs="宋体" w:hint="eastAsia"/>
                <w:kern w:val="0"/>
                <w:sz w:val="22"/>
                <w:lang w:bidi="ar"/>
              </w:rPr>
              <w:br/>
              <w:t>4、HDMI线可支持≥15米，传输距离远，双绞线长度支持≥100米，支持通过双绞线POC远程供电。</w:t>
            </w:r>
            <w:r w:rsidRPr="00F03DF0">
              <w:rPr>
                <w:rFonts w:ascii="宋体" w:eastAsia="宋体" w:hAnsi="宋体" w:cs="宋体" w:hint="eastAsia"/>
                <w:kern w:val="0"/>
                <w:sz w:val="22"/>
                <w:lang w:bidi="ar"/>
              </w:rPr>
              <w:br/>
              <w:t>5、支持将音频数据嵌入视频数据，音视频信号同步传输。支持RS232串口数据的双向透传，波特率≥256000bps。支持红外信号的双向透传功能，并且支持≥38KHz载波调制。</w:t>
            </w:r>
            <w:r w:rsidRPr="00F03DF0">
              <w:rPr>
                <w:rFonts w:ascii="宋体" w:eastAsia="宋体" w:hAnsi="宋体" w:cs="宋体" w:hint="eastAsia"/>
                <w:kern w:val="0"/>
                <w:sz w:val="22"/>
                <w:lang w:bidi="ar"/>
              </w:rPr>
              <w:br/>
              <w:t>6、支持USB在线升级固件。</w:t>
            </w:r>
            <w:r w:rsidRPr="00F03DF0">
              <w:rPr>
                <w:rFonts w:ascii="宋体" w:eastAsia="宋体" w:hAnsi="宋体" w:cs="宋体" w:hint="eastAsia"/>
                <w:kern w:val="0"/>
                <w:sz w:val="22"/>
                <w:lang w:bidi="ar"/>
              </w:rPr>
              <w:br/>
              <w:t>7、支持KVM功能，可透传鼠标键盘数据，支持通过鼠标键盘的快捷键切换矩阵。</w:t>
            </w:r>
          </w:p>
        </w:tc>
        <w:tc>
          <w:tcPr>
            <w:tcW w:w="446" w:type="pct"/>
            <w:tcBorders>
              <w:top w:val="single" w:sz="4" w:space="0" w:color="000000"/>
              <w:left w:val="single" w:sz="4" w:space="0" w:color="000000"/>
              <w:bottom w:val="single" w:sz="4" w:space="0" w:color="000000"/>
              <w:right w:val="single" w:sz="4" w:space="0" w:color="000000"/>
            </w:tcBorders>
          </w:tcPr>
          <w:p w14:paraId="40879391"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4E3AEC9D" w14:textId="2C34EBA2"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E1DB7"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2.8</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06D91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分布式节点</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C1FDA6"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8</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2CA40B"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9E128F"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分布式节点（双绞线）</w:t>
            </w:r>
            <w:r w:rsidRPr="00F03DF0">
              <w:rPr>
                <w:rFonts w:ascii="宋体" w:eastAsia="宋体" w:hAnsi="宋体" w:cs="宋体" w:hint="eastAsia"/>
                <w:kern w:val="0"/>
                <w:sz w:val="22"/>
                <w:lang w:bidi="ar"/>
              </w:rPr>
              <w:br/>
              <w:t>1、输入接口支持有≥1x HDBaseT网口，输出接口支持有≥1x HDMI TYPE-A；≥1x DVI-D，≥1x3.5mm音频，≥2 x USB TYPE A接口（KVM接口），支持≥1个红外接口，≥1路RS232接口，自带显示屏及面板操作按键。</w:t>
            </w:r>
            <w:r w:rsidRPr="00F03DF0">
              <w:rPr>
                <w:rFonts w:ascii="宋体" w:eastAsia="宋体" w:hAnsi="宋体" w:cs="宋体" w:hint="eastAsia"/>
                <w:kern w:val="0"/>
                <w:sz w:val="22"/>
                <w:lang w:bidi="ar"/>
              </w:rPr>
              <w:br/>
              <w:t>2、使用先进的HDBaseT传输技术，10.2Gbps传输速率，信号无压缩、无损耗、无延时。</w:t>
            </w:r>
            <w:r w:rsidRPr="00F03DF0">
              <w:rPr>
                <w:rFonts w:ascii="宋体" w:eastAsia="宋体" w:hAnsi="宋体" w:cs="宋体" w:hint="eastAsia"/>
                <w:kern w:val="0"/>
                <w:sz w:val="22"/>
                <w:lang w:bidi="ar"/>
              </w:rPr>
              <w:br/>
              <w:t xml:space="preserve">3、支持HDMI 1.4标准（兼容DVI 1.0）和HDCP </w:t>
            </w:r>
            <w:r w:rsidRPr="00F03DF0">
              <w:rPr>
                <w:rFonts w:ascii="宋体" w:eastAsia="宋体" w:hAnsi="宋体" w:cs="宋体" w:hint="eastAsia"/>
                <w:kern w:val="0"/>
                <w:sz w:val="22"/>
                <w:lang w:bidi="ar"/>
              </w:rPr>
              <w:lastRenderedPageBreak/>
              <w:t>1.4标准。分辨率支持≥4Kx2K @30Hz，输出分辨率与输入分辨率完全直通。</w:t>
            </w:r>
            <w:r w:rsidRPr="00F03DF0">
              <w:rPr>
                <w:rFonts w:ascii="宋体" w:eastAsia="宋体" w:hAnsi="宋体" w:cs="宋体" w:hint="eastAsia"/>
                <w:kern w:val="0"/>
                <w:sz w:val="22"/>
                <w:lang w:bidi="ar"/>
              </w:rPr>
              <w:br/>
              <w:t>4、HDMI线可支持15米，传输距离远，双绞线长度支持100米，支持通过双绞线POC远程供电。</w:t>
            </w:r>
            <w:r w:rsidRPr="00F03DF0">
              <w:rPr>
                <w:rFonts w:ascii="宋体" w:eastAsia="宋体" w:hAnsi="宋体" w:cs="宋体" w:hint="eastAsia"/>
                <w:kern w:val="0"/>
                <w:sz w:val="22"/>
                <w:lang w:bidi="ar"/>
              </w:rPr>
              <w:br/>
              <w:t>5、支持从视频中实时提取音频数据，同步输出。支持RS232串口数据的双向透传，波特率≥256000bps。支持红外信号的双向透传功能，并且支持38KHz载波调制。</w:t>
            </w:r>
            <w:r w:rsidRPr="00F03DF0">
              <w:rPr>
                <w:rFonts w:ascii="宋体" w:eastAsia="宋体" w:hAnsi="宋体" w:cs="宋体" w:hint="eastAsia"/>
                <w:kern w:val="0"/>
                <w:sz w:val="22"/>
                <w:lang w:bidi="ar"/>
              </w:rPr>
              <w:br/>
              <w:t>6、支持USB在线升级固件。</w:t>
            </w:r>
            <w:r w:rsidRPr="00F03DF0">
              <w:rPr>
                <w:rFonts w:ascii="宋体" w:eastAsia="宋体" w:hAnsi="宋体" w:cs="宋体" w:hint="eastAsia"/>
                <w:kern w:val="0"/>
                <w:sz w:val="22"/>
                <w:lang w:bidi="ar"/>
              </w:rPr>
              <w:br/>
              <w:t>7、支持KVM功能，可透传鼠标键盘数据，支持通过鼠标键盘的快捷键切换矩阵。</w:t>
            </w:r>
          </w:p>
        </w:tc>
        <w:tc>
          <w:tcPr>
            <w:tcW w:w="446" w:type="pct"/>
            <w:tcBorders>
              <w:top w:val="single" w:sz="4" w:space="0" w:color="000000"/>
              <w:left w:val="single" w:sz="4" w:space="0" w:color="000000"/>
              <w:bottom w:val="single" w:sz="4" w:space="0" w:color="000000"/>
              <w:right w:val="single" w:sz="4" w:space="0" w:color="000000"/>
            </w:tcBorders>
          </w:tcPr>
          <w:p w14:paraId="0540640C"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2EFC5C45" w14:textId="124ACAB2"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415C2"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2.9</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137B5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分布式节点</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6F4D23"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EF08B6"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E1585"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分布式节点（光纤）</w:t>
            </w:r>
            <w:r w:rsidRPr="00F03DF0">
              <w:rPr>
                <w:rFonts w:ascii="宋体" w:eastAsia="宋体" w:hAnsi="宋体" w:cs="宋体" w:hint="eastAsia"/>
                <w:kern w:val="0"/>
                <w:sz w:val="22"/>
                <w:lang w:bidi="ar"/>
              </w:rPr>
              <w:br/>
              <w:t>1、输入接口支持有≥1xHDMI TYPE-A ；≥1xDVI-D；≥1x3.5mm音频，输出接口支持有≥1xSFP 光纤接口、≥1xHDMI TYPE-A，支持≥1 x USB TYPE B接口（KVM接口），支持≥1个红外接口，≥1路RS232接口，自带显示屏及面板操作按键。</w:t>
            </w:r>
            <w:r w:rsidRPr="00F03DF0">
              <w:rPr>
                <w:rFonts w:ascii="宋体" w:eastAsia="宋体" w:hAnsi="宋体" w:cs="宋体" w:hint="eastAsia"/>
                <w:kern w:val="0"/>
                <w:sz w:val="22"/>
                <w:lang w:bidi="ar"/>
              </w:rPr>
              <w:br/>
              <w:t>2、使用标准SFP接口,标配1310nm SFP+光模块，支持LC双芯单、多模光纤技术。</w:t>
            </w:r>
            <w:r w:rsidRPr="00F03DF0">
              <w:rPr>
                <w:rFonts w:ascii="宋体" w:eastAsia="宋体" w:hAnsi="宋体" w:cs="宋体" w:hint="eastAsia"/>
                <w:kern w:val="0"/>
                <w:sz w:val="22"/>
                <w:lang w:bidi="ar"/>
              </w:rPr>
              <w:br/>
              <w:t>3、完全支持HDMI 1.4标准（兼容DVI 1.0）和HDCP 1.4标准，支持≥3840X2160 @30Hz的高清分辨率，输出口的分辨率可设置，提供多种常用分辨率可选择。</w:t>
            </w:r>
            <w:r w:rsidRPr="00F03DF0">
              <w:rPr>
                <w:rFonts w:ascii="宋体" w:eastAsia="宋体" w:hAnsi="宋体" w:cs="宋体" w:hint="eastAsia"/>
                <w:kern w:val="0"/>
                <w:sz w:val="22"/>
                <w:lang w:bidi="ar"/>
              </w:rPr>
              <w:br/>
              <w:t>4、HDMI线可支持15米，使用LC双芯单、多模光纤技术，传输距离支持2千米。</w:t>
            </w:r>
            <w:r w:rsidRPr="00F03DF0">
              <w:rPr>
                <w:rFonts w:ascii="宋体" w:eastAsia="宋体" w:hAnsi="宋体" w:cs="宋体" w:hint="eastAsia"/>
                <w:kern w:val="0"/>
                <w:sz w:val="22"/>
                <w:lang w:bidi="ar"/>
              </w:rPr>
              <w:br/>
              <w:t>5、支持将音频数据嵌入视频数据，音视频信号同步传输。支持RS232串口数据的双向透传功能。支持红外信号的双向透传功能，并且支持38KHz载波调制。</w:t>
            </w:r>
            <w:r w:rsidRPr="00F03DF0">
              <w:rPr>
                <w:rFonts w:ascii="宋体" w:eastAsia="宋体" w:hAnsi="宋体" w:cs="宋体" w:hint="eastAsia"/>
                <w:kern w:val="0"/>
                <w:sz w:val="22"/>
                <w:lang w:bidi="ar"/>
              </w:rPr>
              <w:br/>
              <w:t>6、支持USB在线升级固件。</w:t>
            </w:r>
            <w:r w:rsidRPr="00F03DF0">
              <w:rPr>
                <w:rFonts w:ascii="宋体" w:eastAsia="宋体" w:hAnsi="宋体" w:cs="宋体" w:hint="eastAsia"/>
                <w:kern w:val="0"/>
                <w:sz w:val="22"/>
                <w:lang w:bidi="ar"/>
              </w:rPr>
              <w:br/>
              <w:t>7、支持KVM功能，可透传鼠标键盘数据，支持通过鼠标键盘的快捷键切换矩阵。</w:t>
            </w:r>
          </w:p>
        </w:tc>
        <w:tc>
          <w:tcPr>
            <w:tcW w:w="446" w:type="pct"/>
            <w:tcBorders>
              <w:top w:val="single" w:sz="4" w:space="0" w:color="000000"/>
              <w:left w:val="single" w:sz="4" w:space="0" w:color="000000"/>
              <w:bottom w:val="single" w:sz="4" w:space="0" w:color="000000"/>
              <w:right w:val="single" w:sz="4" w:space="0" w:color="000000"/>
            </w:tcBorders>
          </w:tcPr>
          <w:p w14:paraId="5A4EDA31"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27C0B296" w14:textId="1E15673D"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C8B73"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2.10</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2E8016"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分布式节点</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F4A681"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A48CE4"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BDBB21"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分布式节点（光纤）</w:t>
            </w:r>
            <w:r w:rsidRPr="00F03DF0">
              <w:rPr>
                <w:rFonts w:ascii="宋体" w:eastAsia="宋体" w:hAnsi="宋体" w:cs="宋体" w:hint="eastAsia"/>
                <w:kern w:val="0"/>
                <w:sz w:val="22"/>
                <w:lang w:bidi="ar"/>
              </w:rPr>
              <w:br/>
              <w:t>1、输入接口支持有≥1x SFP光纤接口，输出接口支持有≥1xHDMI TYPE-A ；≥1xDVI-D；1x3.5mm音频，≥2 x USB TYPE A接口（KVM接口），支持≥1个红外接口，≥1路RS232接口，自带显示屏及面板操作按键。</w:t>
            </w:r>
            <w:r w:rsidRPr="00F03DF0">
              <w:rPr>
                <w:rFonts w:ascii="宋体" w:eastAsia="宋体" w:hAnsi="宋体" w:cs="宋体" w:hint="eastAsia"/>
                <w:kern w:val="0"/>
                <w:sz w:val="22"/>
                <w:lang w:bidi="ar"/>
              </w:rPr>
              <w:br/>
              <w:t>2、支持标准SFP接口,标配1310nm SFP+光模块。</w:t>
            </w:r>
            <w:r w:rsidRPr="00F03DF0">
              <w:rPr>
                <w:rFonts w:ascii="宋体" w:eastAsia="宋体" w:hAnsi="宋体" w:cs="宋体" w:hint="eastAsia"/>
                <w:kern w:val="0"/>
                <w:sz w:val="22"/>
                <w:lang w:bidi="ar"/>
              </w:rPr>
              <w:br/>
              <w:t>3、支持HDMI 1.4标准（兼容DVI 1.0）和HDCP 1.4标准，支持≥3840X2160 @30Hz的高清分辨率。</w:t>
            </w:r>
            <w:r w:rsidRPr="00F03DF0">
              <w:rPr>
                <w:rFonts w:ascii="宋体" w:eastAsia="宋体" w:hAnsi="宋体" w:cs="宋体" w:hint="eastAsia"/>
                <w:kern w:val="0"/>
                <w:sz w:val="22"/>
                <w:lang w:bidi="ar"/>
              </w:rPr>
              <w:br/>
              <w:t>4、HDMI线可支持15米，使用LC双芯单、多模光纤技术，传输距离支持2千米。</w:t>
            </w:r>
            <w:r w:rsidRPr="00F03DF0">
              <w:rPr>
                <w:rFonts w:ascii="宋体" w:eastAsia="宋体" w:hAnsi="宋体" w:cs="宋体" w:hint="eastAsia"/>
                <w:kern w:val="0"/>
                <w:sz w:val="22"/>
                <w:lang w:bidi="ar"/>
              </w:rPr>
              <w:br/>
              <w:t>5、支持从视频中实时提取音频数据，同步输出。支</w:t>
            </w:r>
            <w:r w:rsidRPr="00F03DF0">
              <w:rPr>
                <w:rFonts w:ascii="宋体" w:eastAsia="宋体" w:hAnsi="宋体" w:cs="宋体" w:hint="eastAsia"/>
                <w:kern w:val="0"/>
                <w:sz w:val="22"/>
                <w:lang w:bidi="ar"/>
              </w:rPr>
              <w:lastRenderedPageBreak/>
              <w:t>持RS232串口数据的双向透传功能。支持红外信号的双向透传功能，并且支持38KHz载波调制。</w:t>
            </w:r>
            <w:r w:rsidRPr="00F03DF0">
              <w:rPr>
                <w:rFonts w:ascii="宋体" w:eastAsia="宋体" w:hAnsi="宋体" w:cs="宋体" w:hint="eastAsia"/>
                <w:kern w:val="0"/>
                <w:sz w:val="22"/>
                <w:lang w:bidi="ar"/>
              </w:rPr>
              <w:br/>
              <w:t>6、支持USB在线升级固件。</w:t>
            </w:r>
            <w:r w:rsidRPr="00F03DF0">
              <w:rPr>
                <w:rFonts w:ascii="宋体" w:eastAsia="宋体" w:hAnsi="宋体" w:cs="宋体" w:hint="eastAsia"/>
                <w:kern w:val="0"/>
                <w:sz w:val="22"/>
                <w:lang w:bidi="ar"/>
              </w:rPr>
              <w:br/>
              <w:t>7、支持KVM功能，可透传鼠标键盘数据，支持通过鼠标键盘的快捷键切换矩阵。</w:t>
            </w:r>
          </w:p>
        </w:tc>
        <w:tc>
          <w:tcPr>
            <w:tcW w:w="446" w:type="pct"/>
            <w:tcBorders>
              <w:top w:val="single" w:sz="4" w:space="0" w:color="000000"/>
              <w:left w:val="single" w:sz="4" w:space="0" w:color="000000"/>
              <w:bottom w:val="single" w:sz="4" w:space="0" w:color="000000"/>
              <w:right w:val="single" w:sz="4" w:space="0" w:color="000000"/>
            </w:tcBorders>
          </w:tcPr>
          <w:p w14:paraId="3626560B"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1F37C9E4" w14:textId="77BFB763"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FF6EA"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2.11</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00415A"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无线接收器</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D80B7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3B975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套</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99B4D"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1、标配2个USB传屏器；传屏器可以通过USB接口、TYPE-C接口实现无线传屏功能；TYPE-C接口最大投屏画面分辨率优于或等同于3840p 30帧；投屏器通过USB接口或TYPE-C接口同时完成传输和供电，无线传屏至接收端。</w:t>
            </w:r>
            <w:r w:rsidRPr="00F03DF0">
              <w:rPr>
                <w:rFonts w:ascii="宋体" w:eastAsia="宋体" w:hAnsi="宋体" w:cs="宋体" w:hint="eastAsia"/>
                <w:kern w:val="0"/>
                <w:sz w:val="22"/>
                <w:lang w:bidi="ar"/>
              </w:rPr>
              <w:br/>
              <w:t>2、内置安卓操作系统，系统版本优于或等同于安卓11，采用配置≥Mali-G52 MP2双核，≥Quad-Core A55四核处理器、≥2G内存、≥16GB存储空间。</w:t>
            </w:r>
            <w:r w:rsidRPr="00F03DF0">
              <w:rPr>
                <w:rFonts w:ascii="宋体" w:eastAsia="宋体" w:hAnsi="宋体" w:cs="宋体" w:hint="eastAsia"/>
                <w:kern w:val="0"/>
                <w:sz w:val="22"/>
                <w:lang w:bidi="ar"/>
              </w:rPr>
              <w:br/>
              <w:t>3、具有多国语言界面，支持切换汉语/英语/法语/德语/西班牙语/意大利语。</w:t>
            </w:r>
            <w:r w:rsidRPr="00F03DF0">
              <w:rPr>
                <w:rFonts w:ascii="宋体" w:eastAsia="宋体" w:hAnsi="宋体" w:cs="宋体" w:hint="eastAsia"/>
                <w:kern w:val="0"/>
                <w:sz w:val="22"/>
                <w:lang w:bidi="ar"/>
              </w:rPr>
              <w:br/>
              <w:t>4、支持将Windows、Mac OSX、Windows平板、IOS平板/手机、Android平板/手机显示内容以无线形式同屏到任何显示终端上。</w:t>
            </w:r>
            <w:r w:rsidRPr="00F03DF0">
              <w:rPr>
                <w:rFonts w:ascii="宋体" w:eastAsia="宋体" w:hAnsi="宋体" w:cs="宋体" w:hint="eastAsia"/>
                <w:kern w:val="0"/>
                <w:sz w:val="22"/>
                <w:lang w:bidi="ar"/>
              </w:rPr>
              <w:br/>
              <w:t>5、接收机带载投屏器数量≥16个；同时投屏显示设备≥9个。</w:t>
            </w:r>
            <w:r w:rsidRPr="00F03DF0">
              <w:rPr>
                <w:rFonts w:ascii="宋体" w:eastAsia="宋体" w:hAnsi="宋体" w:cs="宋体" w:hint="eastAsia"/>
                <w:kern w:val="0"/>
                <w:sz w:val="22"/>
                <w:lang w:bidi="ar"/>
              </w:rPr>
              <w:br/>
              <w:t>6、接收端具有网络设置功能，可连接外部网络；当手机连接接收端投屏时，仍可无线上网。</w:t>
            </w:r>
            <w:r w:rsidRPr="00F03DF0">
              <w:rPr>
                <w:rFonts w:ascii="宋体" w:eastAsia="宋体" w:hAnsi="宋体" w:cs="宋体" w:hint="eastAsia"/>
                <w:kern w:val="0"/>
                <w:sz w:val="22"/>
                <w:lang w:bidi="ar"/>
              </w:rPr>
              <w:br/>
              <w:t>7、具有BYOM功能，通过个人电脑运行视频会议软件，调用接收机连接的摄像头、麦克风；把拍摄的画面共享到电脑。</w:t>
            </w:r>
            <w:r w:rsidRPr="00F03DF0">
              <w:rPr>
                <w:rFonts w:ascii="宋体" w:eastAsia="宋体" w:hAnsi="宋体" w:cs="宋体" w:hint="eastAsia"/>
                <w:kern w:val="0"/>
                <w:sz w:val="22"/>
                <w:lang w:bidi="ar"/>
              </w:rPr>
              <w:br/>
              <w:t>8、具有云端投屏功能，通过WEB端，实现远程投屏功能。</w:t>
            </w:r>
            <w:r w:rsidRPr="00F03DF0">
              <w:rPr>
                <w:rFonts w:ascii="宋体" w:eastAsia="宋体" w:hAnsi="宋体" w:cs="宋体" w:hint="eastAsia"/>
                <w:kern w:val="0"/>
                <w:sz w:val="22"/>
                <w:lang w:bidi="ar"/>
              </w:rPr>
              <w:br/>
              <w:t>9、Android和iOS操作系统设备可通过投屏软件推送视频、照片、音乐至接收机。</w:t>
            </w:r>
            <w:r w:rsidRPr="00F03DF0">
              <w:rPr>
                <w:rFonts w:ascii="宋体" w:eastAsia="宋体" w:hAnsi="宋体" w:cs="宋体" w:hint="eastAsia"/>
                <w:kern w:val="0"/>
                <w:sz w:val="22"/>
                <w:lang w:bidi="ar"/>
              </w:rPr>
              <w:br/>
              <w:t>10、支持用户自定义开机界面；支持定时开关机功能，可设置无线投屏主机定时开关机。</w:t>
            </w:r>
            <w:r w:rsidRPr="00F03DF0">
              <w:rPr>
                <w:rFonts w:ascii="宋体" w:eastAsia="宋体" w:hAnsi="宋体" w:cs="宋体" w:hint="eastAsia"/>
                <w:kern w:val="0"/>
                <w:sz w:val="22"/>
                <w:lang w:bidi="ar"/>
              </w:rPr>
              <w:br/>
              <w:t>11、支持将硬件发射器配置为主控发射器，主控发射器独享投屏，不受其他设备干扰。</w:t>
            </w:r>
            <w:r w:rsidRPr="00F03DF0">
              <w:rPr>
                <w:rFonts w:ascii="宋体" w:eastAsia="宋体" w:hAnsi="宋体" w:cs="宋体" w:hint="eastAsia"/>
                <w:kern w:val="0"/>
                <w:sz w:val="22"/>
                <w:lang w:bidi="ar"/>
              </w:rPr>
              <w:br/>
              <w:t>12、支持PC电脑、手机、iPad、同时进行镜像反控，可设置多端同时控制或者主持人控制模式。</w:t>
            </w:r>
            <w:r w:rsidRPr="00F03DF0">
              <w:rPr>
                <w:rFonts w:ascii="宋体" w:eastAsia="宋体" w:hAnsi="宋体" w:cs="宋体" w:hint="eastAsia"/>
                <w:kern w:val="0"/>
                <w:sz w:val="22"/>
                <w:lang w:bidi="ar"/>
              </w:rPr>
              <w:br/>
              <w:t>13、可在手机发射端发言，语音可直接进入音响系统；发言的同时，可共享视频。安卓手机或苹果手机可以被设定为主讲设备，可以对接收端进行控制。</w:t>
            </w:r>
            <w:r w:rsidRPr="00F03DF0">
              <w:rPr>
                <w:rFonts w:ascii="宋体" w:eastAsia="宋体" w:hAnsi="宋体" w:cs="宋体" w:hint="eastAsia"/>
                <w:kern w:val="0"/>
                <w:sz w:val="22"/>
                <w:lang w:bidi="ar"/>
              </w:rPr>
              <w:br/>
              <w:t>14、输入端口：USB3、0≥1个；USB2、0≥1个；HDMI 2、0（3840p 30帧）≥1个；输出端口：HDMI 2、0（3840p 30帧）≥2个；AUDIO(小三芯接口)≥1个；RJ45≥1个。</w:t>
            </w:r>
          </w:p>
        </w:tc>
        <w:tc>
          <w:tcPr>
            <w:tcW w:w="446" w:type="pct"/>
            <w:tcBorders>
              <w:top w:val="single" w:sz="4" w:space="0" w:color="000000"/>
              <w:left w:val="single" w:sz="4" w:space="0" w:color="000000"/>
              <w:bottom w:val="single" w:sz="4" w:space="0" w:color="000000"/>
              <w:right w:val="single" w:sz="4" w:space="0" w:color="000000"/>
            </w:tcBorders>
          </w:tcPr>
          <w:p w14:paraId="10EB578A"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3493AE22" w14:textId="2F8A054D"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8FF67"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lastRenderedPageBreak/>
              <w:t>3、</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7AE883"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直播录播系统部分</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6B81E" w14:textId="77777777" w:rsidR="004147FE" w:rsidRPr="00F03DF0" w:rsidRDefault="004147FE" w:rsidP="00F03DF0">
            <w:pPr>
              <w:jc w:val="center"/>
              <w:rPr>
                <w:rFonts w:ascii="宋体" w:eastAsia="宋体" w:hAnsi="宋体" w:cs="宋体"/>
                <w:sz w:val="22"/>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21829" w14:textId="77777777" w:rsidR="004147FE" w:rsidRPr="00F03DF0" w:rsidRDefault="004147FE" w:rsidP="00F03DF0">
            <w:pPr>
              <w:jc w:val="center"/>
              <w:rPr>
                <w:rFonts w:ascii="宋体" w:eastAsia="宋体" w:hAnsi="宋体" w:cs="宋体"/>
                <w:sz w:val="22"/>
              </w:rPr>
            </w:pPr>
          </w:p>
        </w:tc>
        <w:tc>
          <w:tcPr>
            <w:tcW w:w="28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5BEC1" w14:textId="77777777" w:rsidR="004147FE" w:rsidRPr="00F03DF0" w:rsidRDefault="004147FE" w:rsidP="00F03DF0">
            <w:pPr>
              <w:jc w:val="left"/>
              <w:rPr>
                <w:rFonts w:ascii="宋体" w:eastAsia="宋体" w:hAnsi="宋体" w:cs="宋体"/>
                <w:sz w:val="22"/>
              </w:rPr>
            </w:pPr>
          </w:p>
        </w:tc>
        <w:tc>
          <w:tcPr>
            <w:tcW w:w="446" w:type="pct"/>
            <w:tcBorders>
              <w:top w:val="single" w:sz="4" w:space="0" w:color="000000"/>
              <w:left w:val="single" w:sz="4" w:space="0" w:color="000000"/>
              <w:bottom w:val="single" w:sz="4" w:space="0" w:color="000000"/>
              <w:right w:val="single" w:sz="4" w:space="0" w:color="000000"/>
            </w:tcBorders>
          </w:tcPr>
          <w:p w14:paraId="5CFA2F57" w14:textId="77777777" w:rsidR="004147FE" w:rsidRPr="00F03DF0" w:rsidRDefault="004147FE" w:rsidP="00F03DF0">
            <w:pPr>
              <w:jc w:val="left"/>
              <w:rPr>
                <w:rFonts w:ascii="宋体" w:eastAsia="宋体" w:hAnsi="宋体" w:cs="宋体"/>
                <w:sz w:val="22"/>
              </w:rPr>
            </w:pPr>
          </w:p>
        </w:tc>
      </w:tr>
      <w:tr w:rsidR="00F03DF0" w:rsidRPr="00F03DF0" w14:paraId="6F797599" w14:textId="04F70AAE"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C14C9"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3.1</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0632F8"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红外网络摄像机</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E26AA"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E280B"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2F122"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1、摄像机采用≥1/1.8英寸、≥842万像素的UHD CMOS传感器，可输出分辨率≥4K@60的画面，并具备≥30倍光学变倍镜头。</w:t>
            </w:r>
            <w:r w:rsidRPr="00F03DF0">
              <w:rPr>
                <w:rFonts w:ascii="宋体" w:eastAsia="宋体" w:hAnsi="宋体" w:cs="宋体" w:hint="eastAsia"/>
                <w:kern w:val="0"/>
                <w:sz w:val="22"/>
                <w:lang w:bidi="ar"/>
              </w:rPr>
              <w:br/>
              <w:t>2、镜头焦距≥30x, f = 7.1mm～210mm，F1.61～F5.19。</w:t>
            </w:r>
            <w:r w:rsidRPr="00F03DF0">
              <w:rPr>
                <w:rFonts w:ascii="宋体" w:eastAsia="宋体" w:hAnsi="宋体" w:cs="宋体" w:hint="eastAsia"/>
                <w:kern w:val="0"/>
                <w:sz w:val="22"/>
                <w:lang w:bidi="ar"/>
              </w:rPr>
              <w:br/>
              <w:t>3、具备RS232和RS485串口，支持预置位数量≥255个，预置位精度：＜等于0.1°。</w:t>
            </w:r>
            <w:r w:rsidRPr="00F03DF0">
              <w:rPr>
                <w:rFonts w:ascii="宋体" w:eastAsia="宋体" w:hAnsi="宋体" w:cs="宋体" w:hint="eastAsia"/>
                <w:kern w:val="0"/>
                <w:sz w:val="22"/>
                <w:lang w:bidi="ar"/>
              </w:rPr>
              <w:br/>
              <w:t>4、水平视场角：≥59.2°~ 2.5°；支持水平转动范围：≥-170°～+170°，垂直转动范围：≥-30°～+90°，水平转动速度范围：水平：≥1.7° ~ 100°/s，俯仰：≥1.7° ~ 69.9°/s。</w:t>
            </w:r>
            <w:r w:rsidRPr="00F03DF0">
              <w:rPr>
                <w:rFonts w:ascii="宋体" w:eastAsia="宋体" w:hAnsi="宋体" w:cs="宋体" w:hint="eastAsia"/>
                <w:kern w:val="0"/>
                <w:sz w:val="22"/>
                <w:lang w:bidi="ar"/>
              </w:rPr>
              <w:br/>
              <w:t>5、具备重力传感器，支持图像自动翻转功能。</w:t>
            </w:r>
            <w:r w:rsidRPr="00F03DF0">
              <w:rPr>
                <w:rFonts w:ascii="宋体" w:eastAsia="宋体" w:hAnsi="宋体" w:cs="宋体" w:hint="eastAsia"/>
                <w:kern w:val="0"/>
                <w:sz w:val="22"/>
                <w:lang w:bidi="ar"/>
              </w:rPr>
              <w:br/>
              <w:t>6、支持AAC、G711音频编码。</w:t>
            </w:r>
            <w:r w:rsidRPr="00F03DF0">
              <w:rPr>
                <w:rFonts w:ascii="宋体" w:eastAsia="宋体" w:hAnsi="宋体" w:cs="宋体" w:hint="eastAsia"/>
                <w:kern w:val="0"/>
                <w:sz w:val="22"/>
                <w:lang w:bidi="ar"/>
              </w:rPr>
              <w:br/>
              <w:t>7、具备≥1路HDMI输出接口、≥1路3G-SDI输出接口、≥1路USB3.0输出接口、≥1路网络接口，具备≥1路3.5mm音频输入接口和≥1路3.5mm音频输出接口，HDMI或3G-SDI与USB、LAN可同时输出≥3路高清数字信号。</w:t>
            </w:r>
          </w:p>
        </w:tc>
        <w:tc>
          <w:tcPr>
            <w:tcW w:w="446" w:type="pct"/>
            <w:tcBorders>
              <w:top w:val="single" w:sz="4" w:space="0" w:color="000000"/>
              <w:left w:val="single" w:sz="4" w:space="0" w:color="000000"/>
              <w:bottom w:val="single" w:sz="4" w:space="0" w:color="000000"/>
              <w:right w:val="single" w:sz="4" w:space="0" w:color="000000"/>
            </w:tcBorders>
          </w:tcPr>
          <w:p w14:paraId="1461622C"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695EDEFF" w14:textId="76FFE4DC"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15D07"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3.2</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7AA57E"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网络控制键盘</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2BA558"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30141"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3DDC1"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1、可控制摄像机(或云台)转动、变焦、光圈、聚焦及摄像机其他参数设置。</w:t>
            </w:r>
            <w:r w:rsidRPr="00F03DF0">
              <w:rPr>
                <w:rFonts w:ascii="宋体" w:eastAsia="宋体" w:hAnsi="宋体" w:cs="宋体" w:hint="eastAsia"/>
                <w:kern w:val="0"/>
                <w:sz w:val="22"/>
                <w:lang w:bidi="ar"/>
              </w:rPr>
              <w:br/>
              <w:t>2、支持PELCO-D、PELCO-P、VISCA控制协议。</w:t>
            </w:r>
            <w:r w:rsidRPr="00F03DF0">
              <w:rPr>
                <w:rFonts w:ascii="宋体" w:eastAsia="宋体" w:hAnsi="宋体" w:cs="宋体" w:hint="eastAsia"/>
                <w:kern w:val="0"/>
                <w:sz w:val="22"/>
                <w:lang w:bidi="ar"/>
              </w:rPr>
              <w:br/>
              <w:t>3、具有LCD显示屏、支持中英文菜单、带按键声音提示。采用三维控制杆，对摄像机变速调控，手感灵活。独特的控制码学习功能，可以自行修改控制码指令。</w:t>
            </w:r>
            <w:r w:rsidRPr="00F03DF0">
              <w:rPr>
                <w:rFonts w:ascii="宋体" w:eastAsia="宋体" w:hAnsi="宋体" w:cs="宋体" w:hint="eastAsia"/>
                <w:kern w:val="0"/>
                <w:sz w:val="22"/>
                <w:lang w:bidi="ar"/>
              </w:rPr>
              <w:br/>
              <w:t>4、通信波特率：2400、4800、9600、19200bps。采用RS485、RS422、RS232多种接口控制信号，可接255个摄像机。最长通信距离：1200M（0、5MM双绞线）。</w:t>
            </w:r>
            <w:r w:rsidRPr="00F03DF0">
              <w:rPr>
                <w:rFonts w:ascii="宋体" w:eastAsia="宋体" w:hAnsi="宋体" w:cs="宋体" w:hint="eastAsia"/>
                <w:kern w:val="0"/>
                <w:sz w:val="22"/>
                <w:lang w:bidi="ar"/>
              </w:rPr>
              <w:br/>
              <w:t>5、显示：LCD蓝屏液晶显示屏，按键：电脑键盘按键设计。</w:t>
            </w:r>
          </w:p>
        </w:tc>
        <w:tc>
          <w:tcPr>
            <w:tcW w:w="446" w:type="pct"/>
            <w:tcBorders>
              <w:top w:val="single" w:sz="4" w:space="0" w:color="000000"/>
              <w:left w:val="single" w:sz="4" w:space="0" w:color="000000"/>
              <w:bottom w:val="single" w:sz="4" w:space="0" w:color="000000"/>
              <w:right w:val="single" w:sz="4" w:space="0" w:color="000000"/>
            </w:tcBorders>
          </w:tcPr>
          <w:p w14:paraId="51FBB293"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144E0B65" w14:textId="3FFE858C"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DCB1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3.3</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84CB6D"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POE网络交换机</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D1CE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A404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0FC6E5"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1、不少于8个10/100/1000BASE-T以太网端口,4个千兆SFP,交流供电</w:t>
            </w:r>
            <w:r w:rsidRPr="00F03DF0">
              <w:rPr>
                <w:rFonts w:ascii="宋体" w:eastAsia="宋体" w:hAnsi="宋体" w:cs="宋体" w:hint="eastAsia"/>
                <w:kern w:val="0"/>
                <w:sz w:val="22"/>
                <w:lang w:bidi="ar"/>
              </w:rPr>
              <w:br/>
              <w:t>2、交换容量336Gbps，包转发率18Mpps，带POE供电</w:t>
            </w:r>
          </w:p>
        </w:tc>
        <w:tc>
          <w:tcPr>
            <w:tcW w:w="446" w:type="pct"/>
            <w:tcBorders>
              <w:top w:val="single" w:sz="4" w:space="0" w:color="000000"/>
              <w:left w:val="single" w:sz="4" w:space="0" w:color="000000"/>
              <w:bottom w:val="single" w:sz="4" w:space="0" w:color="000000"/>
              <w:right w:val="single" w:sz="4" w:space="0" w:color="000000"/>
            </w:tcBorders>
          </w:tcPr>
          <w:p w14:paraId="22562507"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7C315DEA" w14:textId="5DD736DD"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7F11E"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3.4</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9D40E"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高清录播一体录像机</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8F3DA"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FD912"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C77071"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一、高清录播一体机参数要求如下：</w:t>
            </w:r>
            <w:r w:rsidRPr="00F03DF0">
              <w:rPr>
                <w:rFonts w:ascii="宋体" w:eastAsia="宋体" w:hAnsi="宋体" w:cs="宋体" w:hint="eastAsia"/>
                <w:kern w:val="0"/>
                <w:sz w:val="22"/>
                <w:lang w:bidi="ar"/>
              </w:rPr>
              <w:br/>
              <w:t>1、内置LCD屏，显示设备运行状态、参数信息、硬盘容量、音频状态、资源通道录制状态、文件拷贝进度。设备具备≥4个物理按键，具备一键录制、停止、直播以及一键拷贝录制文件的能力。</w:t>
            </w:r>
            <w:r w:rsidRPr="00F03DF0">
              <w:rPr>
                <w:rFonts w:ascii="宋体" w:eastAsia="宋体" w:hAnsi="宋体" w:cs="宋体" w:hint="eastAsia"/>
                <w:kern w:val="0"/>
                <w:sz w:val="22"/>
                <w:lang w:bidi="ar"/>
              </w:rPr>
              <w:br/>
            </w:r>
            <w:r w:rsidRPr="00F03DF0">
              <w:rPr>
                <w:rFonts w:ascii="宋体" w:eastAsia="宋体" w:hAnsi="宋体" w:cs="宋体" w:hint="eastAsia"/>
                <w:kern w:val="0"/>
                <w:sz w:val="22"/>
                <w:lang w:bidi="ar"/>
              </w:rPr>
              <w:lastRenderedPageBreak/>
              <w:t>2、具备≥6路HDMI信号输入接口，全HDMI接口视频≥4K分辨率画面采集，具备≥1路Type-C接口采集画面，≥1080P分辨率采集画面。具备≥4路HDMI信号输出接口，其中≥2路4K分辨率以及音频同时输出；其他≥2路HDMI输出口具备自定义通道画面输出。具备≥1路3.5mm音频接口以及≥2路凤凰端子采集音频；≥1路3.5mm音频接口以及≥2路凤凰端子输出音频;具备≥3路RS-232凤凰端子接口和≥1路RS-485凤凰端子接口，其中≥1路RS232和≥1路RS485带12V电压供电，可对接各种串口协议设备并对该设备进行供电；具备≥5路USB接口，用于接U盘拷贝文件或者键盘鼠标操作内嵌导播台；具备≥1路802.3ab 1000Base-T千兆RJ45网络接口，≥1路光纤接口，支持IPv4地址和IPv6地址；加密录制：可实现对录制文件加密录制，≥2种加密方式；可实现对录制视频进行加密操作或通过可配置多个加密狗对录制文件进行加密；加密视频需使用解密播放器进行播放，需使用U盾或密码对加密视频进行授权播放。</w:t>
            </w:r>
            <w:r w:rsidRPr="00F03DF0">
              <w:rPr>
                <w:rFonts w:ascii="宋体" w:eastAsia="宋体" w:hAnsi="宋体" w:cs="宋体" w:hint="eastAsia"/>
                <w:kern w:val="0"/>
                <w:sz w:val="22"/>
                <w:lang w:bidi="ar"/>
              </w:rPr>
              <w:br/>
              <w:t>3、设备可实现≥8路4K网络摄像头同时接入解码，具备≥6路资源画面合成输出≥4K分辨率PGM画面。</w:t>
            </w:r>
            <w:r w:rsidRPr="00F03DF0">
              <w:rPr>
                <w:rFonts w:ascii="宋体" w:eastAsia="宋体" w:hAnsi="宋体" w:cs="宋体" w:hint="eastAsia"/>
                <w:kern w:val="0"/>
                <w:sz w:val="22"/>
                <w:lang w:bidi="ar"/>
              </w:rPr>
              <w:br/>
              <w:t>4、具备嵌入式导播控制台，可实时预览≥9路画面，≥1路PGM画面预览和≥8路资源通道预览，≥9路视频流同时录制，录制的文件格式支持MP4、AVI、MOV、FLV、TS和MKV格式。具备独立录制功能，各路录制可自由绑定音频通道，可独立录制控制。</w:t>
            </w:r>
            <w:r w:rsidRPr="00F03DF0">
              <w:rPr>
                <w:rFonts w:ascii="宋体" w:eastAsia="宋体" w:hAnsi="宋体" w:cs="宋体" w:hint="eastAsia"/>
                <w:kern w:val="0"/>
                <w:sz w:val="22"/>
                <w:lang w:bidi="ar"/>
              </w:rPr>
              <w:br/>
              <w:t>5、异常修复：具备供电异常导致的损坏的视频文件可进行文件修复，修复的文件格式包括但不限于MP4、AVI、MOV、FLV和MKV视频封装格式。</w:t>
            </w:r>
            <w:r w:rsidRPr="00F03DF0">
              <w:rPr>
                <w:rFonts w:ascii="宋体" w:eastAsia="宋体" w:hAnsi="宋体" w:cs="宋体" w:hint="eastAsia"/>
                <w:kern w:val="0"/>
                <w:sz w:val="22"/>
                <w:lang w:bidi="ar"/>
              </w:rPr>
              <w:br/>
              <w:t>6、具备软件中控，在录播管理界面填写好中控指令，即可通过界面进行中控操作，对接其它设备进行一键控制；支持录播安卓APP对接和控制；支持对接私有云平台服务器。对接成功后，云平台可对设备进行统一的管控，方便对多台录播设备进行管理。</w:t>
            </w:r>
            <w:r w:rsidRPr="00F03DF0">
              <w:rPr>
                <w:rFonts w:ascii="宋体" w:eastAsia="宋体" w:hAnsi="宋体" w:cs="宋体" w:hint="eastAsia"/>
                <w:kern w:val="0"/>
                <w:sz w:val="22"/>
                <w:lang w:bidi="ar"/>
              </w:rPr>
              <w:br/>
              <w:t>7、音视频互动模式下，可实现HDMI输出主会场和分会场的画面，当主会场开启辅流共享时，主会场和分会场的HDMI接口都输出主会场的电脑课件内容；</w:t>
            </w:r>
            <w:r w:rsidRPr="00F03DF0">
              <w:rPr>
                <w:rFonts w:ascii="宋体" w:eastAsia="宋体" w:hAnsi="宋体" w:cs="宋体" w:hint="eastAsia"/>
                <w:kern w:val="0"/>
                <w:sz w:val="22"/>
                <w:lang w:bidi="ar"/>
              </w:rPr>
              <w:br/>
              <w:t>8、主会场不开启辅流共享时，主会场的HDMI接口输出主会场的电脑课件内容，分会场的HDMI接口输出分会场的电脑课件内容。</w:t>
            </w:r>
            <w:r w:rsidRPr="00F03DF0">
              <w:rPr>
                <w:rFonts w:ascii="宋体" w:eastAsia="宋体" w:hAnsi="宋体" w:cs="宋体" w:hint="eastAsia"/>
                <w:kern w:val="0"/>
                <w:sz w:val="22"/>
                <w:lang w:bidi="ar"/>
              </w:rPr>
              <w:br/>
            </w:r>
            <w:r w:rsidRPr="00F03DF0">
              <w:rPr>
                <w:rFonts w:ascii="宋体" w:eastAsia="宋体" w:hAnsi="宋体" w:cs="宋体" w:hint="eastAsia"/>
                <w:kern w:val="0"/>
                <w:sz w:val="22"/>
                <w:lang w:bidi="ar"/>
              </w:rPr>
              <w:lastRenderedPageBreak/>
              <w:t>9.具备用户模式和高级模式设置。用户设置：支持一键设置超高清、高清，标清，流畅四个等级；高级设置：可自定义分辨率、码率、帧率。码率支持256kbps~20Mbps，支持动态编码以及静态编码选择；支持自定义分辨率，不同分辨率比例设置，包括9:16、16:9、32:9设置，支持≥4K分辨率。</w:t>
            </w:r>
            <w:r w:rsidRPr="00F03DF0">
              <w:rPr>
                <w:rFonts w:ascii="宋体" w:eastAsia="宋体" w:hAnsi="宋体" w:cs="宋体" w:hint="eastAsia"/>
                <w:kern w:val="0"/>
                <w:sz w:val="22"/>
                <w:lang w:bidi="ar"/>
              </w:rPr>
              <w:br/>
              <w:t>10、音频编码支持多种格式，支持AAC、PCM、G.711A、G.711U、ADPCM格式，音频采样率支持48K、44.1K、8K。提供音频管理功能，支持音频混音管理，对≥5路音频输入混音设置以及每路通道音量大小单独控制。</w:t>
            </w:r>
            <w:r w:rsidRPr="00F03DF0">
              <w:rPr>
                <w:rFonts w:ascii="宋体" w:eastAsia="宋体" w:hAnsi="宋体" w:cs="宋体" w:hint="eastAsia"/>
                <w:kern w:val="0"/>
                <w:sz w:val="22"/>
                <w:lang w:bidi="ar"/>
              </w:rPr>
              <w:br/>
              <w:t>二、自动录制控制内嵌软件参数要求如下：</w:t>
            </w:r>
            <w:r w:rsidRPr="00F03DF0">
              <w:rPr>
                <w:rFonts w:ascii="宋体" w:eastAsia="宋体" w:hAnsi="宋体" w:cs="宋体" w:hint="eastAsia"/>
                <w:kern w:val="0"/>
                <w:sz w:val="22"/>
                <w:lang w:bidi="ar"/>
              </w:rPr>
              <w:br/>
              <w:t>1、软件内嵌录播主机，运行在Linux操作系统环境，支持B/S管理。</w:t>
            </w:r>
            <w:r w:rsidRPr="00F03DF0">
              <w:rPr>
                <w:rFonts w:ascii="宋体" w:eastAsia="宋体" w:hAnsi="宋体" w:cs="宋体" w:hint="eastAsia"/>
                <w:kern w:val="0"/>
                <w:sz w:val="22"/>
                <w:lang w:bidi="ar"/>
              </w:rPr>
              <w:br/>
              <w:t>2、软件支持添加录制片头、添加字幕、添加logo以及预约录制等功能。</w:t>
            </w:r>
            <w:r w:rsidRPr="00F03DF0">
              <w:rPr>
                <w:rFonts w:ascii="宋体" w:eastAsia="宋体" w:hAnsi="宋体" w:cs="宋体" w:hint="eastAsia"/>
                <w:kern w:val="0"/>
                <w:sz w:val="22"/>
                <w:lang w:bidi="ar"/>
              </w:rPr>
              <w:br/>
              <w:t>3、软件支持对课堂或培训课堂录制的控制和管理，具有录制资源模式、录制电影模式、录制暂停、选择录制格式等功能。</w:t>
            </w:r>
            <w:r w:rsidRPr="00F03DF0">
              <w:rPr>
                <w:rFonts w:ascii="宋体" w:eastAsia="宋体" w:hAnsi="宋体" w:cs="宋体" w:hint="eastAsia"/>
                <w:kern w:val="0"/>
                <w:sz w:val="22"/>
                <w:lang w:bidi="ar"/>
              </w:rPr>
              <w:br/>
              <w:t>4、软件支持多画面模式等，支持自定义布局。</w:t>
            </w:r>
            <w:r w:rsidRPr="00F03DF0">
              <w:rPr>
                <w:rFonts w:ascii="宋体" w:eastAsia="宋体" w:hAnsi="宋体" w:cs="宋体" w:hint="eastAsia"/>
                <w:kern w:val="0"/>
                <w:sz w:val="22"/>
                <w:lang w:bidi="ar"/>
              </w:rPr>
              <w:br/>
              <w:t>5、软件支持通过导播台、导播键盘、导播软件等方式进行控制和管理录播主机。</w:t>
            </w:r>
          </w:p>
        </w:tc>
        <w:tc>
          <w:tcPr>
            <w:tcW w:w="446" w:type="pct"/>
            <w:tcBorders>
              <w:top w:val="single" w:sz="4" w:space="0" w:color="000000"/>
              <w:left w:val="single" w:sz="4" w:space="0" w:color="000000"/>
              <w:bottom w:val="single" w:sz="4" w:space="0" w:color="000000"/>
              <w:right w:val="single" w:sz="4" w:space="0" w:color="000000"/>
            </w:tcBorders>
          </w:tcPr>
          <w:p w14:paraId="24609467"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51F5616D" w14:textId="2829FE46"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CC31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3.5</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03E366"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43寸液晶电视</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7AECD"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5</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9B3EE"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B899E9"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1、≥43英寸，支持高清显示画面</w:t>
            </w:r>
            <w:r w:rsidRPr="00F03DF0">
              <w:rPr>
                <w:rFonts w:ascii="宋体" w:eastAsia="宋体" w:hAnsi="宋体" w:cs="宋体" w:hint="eastAsia"/>
                <w:kern w:val="0"/>
                <w:sz w:val="22"/>
                <w:lang w:bidi="ar"/>
              </w:rPr>
              <w:br/>
              <w:t>2、含壁挂安装支架</w:t>
            </w:r>
          </w:p>
        </w:tc>
        <w:tc>
          <w:tcPr>
            <w:tcW w:w="446" w:type="pct"/>
            <w:tcBorders>
              <w:top w:val="single" w:sz="4" w:space="0" w:color="000000"/>
              <w:left w:val="single" w:sz="4" w:space="0" w:color="000000"/>
              <w:bottom w:val="single" w:sz="4" w:space="0" w:color="000000"/>
              <w:right w:val="single" w:sz="4" w:space="0" w:color="000000"/>
            </w:tcBorders>
          </w:tcPr>
          <w:p w14:paraId="6E0C8883"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11ED1861" w14:textId="71DDF58F"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76E16"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3.6</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371384"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86寸液晶显示屏</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47A67"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4</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8BE4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776867"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1、≥86英寸，支持高清显示画面</w:t>
            </w:r>
            <w:r w:rsidRPr="00F03DF0">
              <w:rPr>
                <w:rFonts w:ascii="宋体" w:eastAsia="宋体" w:hAnsi="宋体" w:cs="宋体" w:hint="eastAsia"/>
                <w:kern w:val="0"/>
                <w:sz w:val="22"/>
                <w:lang w:bidi="ar"/>
              </w:rPr>
              <w:br/>
              <w:t>2、含落地流动安装支架</w:t>
            </w:r>
          </w:p>
        </w:tc>
        <w:tc>
          <w:tcPr>
            <w:tcW w:w="446" w:type="pct"/>
            <w:tcBorders>
              <w:top w:val="single" w:sz="4" w:space="0" w:color="000000"/>
              <w:left w:val="single" w:sz="4" w:space="0" w:color="000000"/>
              <w:bottom w:val="single" w:sz="4" w:space="0" w:color="000000"/>
              <w:right w:val="single" w:sz="4" w:space="0" w:color="000000"/>
            </w:tcBorders>
          </w:tcPr>
          <w:p w14:paraId="6B226569"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4602661B" w14:textId="21994DBB"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CF65D"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4、</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141F50"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中央控制系统</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1E526" w14:textId="77777777" w:rsidR="004147FE" w:rsidRPr="00F03DF0" w:rsidRDefault="004147FE" w:rsidP="00F03DF0">
            <w:pPr>
              <w:jc w:val="center"/>
              <w:rPr>
                <w:rFonts w:ascii="宋体" w:eastAsia="宋体" w:hAnsi="宋体" w:cs="宋体"/>
                <w:sz w:val="22"/>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0DFA3" w14:textId="77777777" w:rsidR="004147FE" w:rsidRPr="00F03DF0" w:rsidRDefault="004147FE" w:rsidP="00F03DF0">
            <w:pPr>
              <w:jc w:val="center"/>
              <w:rPr>
                <w:rFonts w:ascii="宋体" w:eastAsia="宋体" w:hAnsi="宋体" w:cs="宋体"/>
                <w:sz w:val="22"/>
              </w:rPr>
            </w:pPr>
          </w:p>
        </w:tc>
        <w:tc>
          <w:tcPr>
            <w:tcW w:w="28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03B5E" w14:textId="77777777" w:rsidR="004147FE" w:rsidRPr="00F03DF0" w:rsidRDefault="004147FE" w:rsidP="00F03DF0">
            <w:pPr>
              <w:jc w:val="left"/>
              <w:rPr>
                <w:rFonts w:ascii="宋体" w:eastAsia="宋体" w:hAnsi="宋体" w:cs="宋体"/>
                <w:sz w:val="22"/>
              </w:rPr>
            </w:pPr>
          </w:p>
        </w:tc>
        <w:tc>
          <w:tcPr>
            <w:tcW w:w="446" w:type="pct"/>
            <w:tcBorders>
              <w:top w:val="single" w:sz="4" w:space="0" w:color="000000"/>
              <w:left w:val="single" w:sz="4" w:space="0" w:color="000000"/>
              <w:bottom w:val="single" w:sz="4" w:space="0" w:color="000000"/>
              <w:right w:val="single" w:sz="4" w:space="0" w:color="000000"/>
            </w:tcBorders>
          </w:tcPr>
          <w:p w14:paraId="1147B7A8" w14:textId="77777777" w:rsidR="004147FE" w:rsidRPr="00F03DF0" w:rsidRDefault="004147FE" w:rsidP="00F03DF0">
            <w:pPr>
              <w:jc w:val="left"/>
              <w:rPr>
                <w:rFonts w:ascii="宋体" w:eastAsia="宋体" w:hAnsi="宋体" w:cs="宋体"/>
                <w:sz w:val="22"/>
              </w:rPr>
            </w:pPr>
          </w:p>
        </w:tc>
      </w:tr>
      <w:tr w:rsidR="00F03DF0" w:rsidRPr="00F03DF0" w14:paraId="1165ED5F" w14:textId="075D6EC4"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3F54B"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4.1</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B63622"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控制系统</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781CD"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B924E"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项</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38857E"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控制系统-网络处理矩阵</w:t>
            </w:r>
            <w:r w:rsidRPr="00F03DF0">
              <w:rPr>
                <w:rFonts w:ascii="宋体" w:eastAsia="宋体" w:hAnsi="宋体" w:cs="宋体" w:hint="eastAsia"/>
                <w:kern w:val="0"/>
                <w:sz w:val="22"/>
                <w:lang w:bidi="ar"/>
              </w:rPr>
              <w:br/>
              <w:t>1、支持128x128路（1台）或者或64×64（2台）无损实时网络音频处理通道;（须提供具有CNAS或CMA认证的国家权威第三方检测机构出具的功能检测报告扫描件，要求内容能体现满足上述参数要求）</w:t>
            </w:r>
            <w:r w:rsidRPr="00F03DF0">
              <w:rPr>
                <w:rFonts w:ascii="宋体" w:eastAsia="宋体" w:hAnsi="宋体" w:cs="宋体" w:hint="eastAsia"/>
                <w:kern w:val="0"/>
                <w:sz w:val="22"/>
                <w:lang w:bidi="ar"/>
              </w:rPr>
              <w:br/>
              <w:t>2、支持不少于16x16路USB数字音频输入/输出通道;</w:t>
            </w:r>
            <w:r w:rsidRPr="00F03DF0">
              <w:rPr>
                <w:rFonts w:ascii="宋体" w:eastAsia="宋体" w:hAnsi="宋体" w:cs="宋体" w:hint="eastAsia"/>
                <w:kern w:val="0"/>
                <w:sz w:val="22"/>
                <w:lang w:bidi="ar"/>
              </w:rPr>
              <w:br/>
              <w:t>3、支持不少于16个(可分配、可路由)AEC处理模块;</w:t>
            </w:r>
            <w:r w:rsidRPr="00F03DF0">
              <w:rPr>
                <w:rFonts w:ascii="宋体" w:eastAsia="宋体" w:hAnsi="宋体" w:cs="宋体" w:hint="eastAsia"/>
                <w:kern w:val="0"/>
                <w:sz w:val="22"/>
                <w:lang w:bidi="ar"/>
              </w:rPr>
              <w:br/>
              <w:t>4、支持最多32x32路Dante通道;</w:t>
            </w:r>
            <w:r w:rsidRPr="00F03DF0">
              <w:rPr>
                <w:rFonts w:ascii="宋体" w:eastAsia="宋体" w:hAnsi="宋体" w:cs="宋体" w:hint="eastAsia"/>
                <w:kern w:val="0"/>
                <w:sz w:val="22"/>
                <w:lang w:bidi="ar"/>
              </w:rPr>
              <w:br/>
              <w:t>5、支持DSP和AEC音频实时处理功能;</w:t>
            </w:r>
            <w:r w:rsidRPr="00F03DF0">
              <w:rPr>
                <w:rFonts w:ascii="宋体" w:eastAsia="宋体" w:hAnsi="宋体" w:cs="宋体" w:hint="eastAsia"/>
                <w:kern w:val="0"/>
                <w:sz w:val="22"/>
                <w:lang w:bidi="ar"/>
              </w:rPr>
              <w:br/>
              <w:t>6、不少于24个模拟音频输入/输出通道:</w:t>
            </w:r>
            <w:r w:rsidRPr="00F03DF0">
              <w:rPr>
                <w:rFonts w:ascii="宋体" w:eastAsia="宋体" w:hAnsi="宋体" w:cs="宋体" w:hint="eastAsia"/>
                <w:kern w:val="0"/>
                <w:sz w:val="22"/>
                <w:lang w:bidi="ar"/>
              </w:rPr>
              <w:br/>
            </w:r>
            <w:r w:rsidRPr="00F03DF0">
              <w:rPr>
                <w:rFonts w:ascii="宋体" w:eastAsia="宋体" w:hAnsi="宋体" w:cs="宋体" w:hint="eastAsia"/>
                <w:kern w:val="0"/>
                <w:sz w:val="22"/>
                <w:lang w:bidi="ar"/>
              </w:rPr>
              <w:lastRenderedPageBreak/>
              <w:t>8路麦克风/线路电平模拟音频输入通道(支持幻象供电);</w:t>
            </w:r>
            <w:r w:rsidRPr="00F03DF0">
              <w:rPr>
                <w:rFonts w:ascii="宋体" w:eastAsia="宋体" w:hAnsi="宋体" w:cs="宋体" w:hint="eastAsia"/>
                <w:kern w:val="0"/>
                <w:sz w:val="22"/>
                <w:lang w:bidi="ar"/>
              </w:rPr>
              <w:br/>
              <w:t>8路线路电平模拟音频输出通道;</w:t>
            </w:r>
            <w:r w:rsidRPr="00F03DF0">
              <w:rPr>
                <w:rFonts w:ascii="宋体" w:eastAsia="宋体" w:hAnsi="宋体" w:cs="宋体" w:hint="eastAsia"/>
                <w:kern w:val="0"/>
                <w:sz w:val="22"/>
                <w:lang w:bidi="ar"/>
              </w:rPr>
              <w:br/>
              <w:t>8路麦克风/线路电平模拟可配置(自定义输入/输出)通道;</w:t>
            </w:r>
            <w:r w:rsidRPr="00F03DF0">
              <w:rPr>
                <w:rFonts w:ascii="宋体" w:eastAsia="宋体" w:hAnsi="宋体" w:cs="宋体" w:hint="eastAsia"/>
                <w:kern w:val="0"/>
                <w:sz w:val="22"/>
                <w:lang w:bidi="ar"/>
              </w:rPr>
              <w:br/>
              <w:t>7、两个千兆以太网端口，支持独立双网络备份，支持网络控制;</w:t>
            </w:r>
            <w:r w:rsidRPr="00F03DF0">
              <w:rPr>
                <w:rFonts w:ascii="宋体" w:eastAsia="宋体" w:hAnsi="宋体" w:cs="宋体" w:hint="eastAsia"/>
                <w:kern w:val="0"/>
                <w:sz w:val="22"/>
                <w:lang w:bidi="ar"/>
              </w:rPr>
              <w:br/>
              <w:t>8、内置通用电源模块及12V直流外部供电，双电源备份;</w:t>
            </w:r>
            <w:r w:rsidRPr="00F03DF0">
              <w:rPr>
                <w:rFonts w:ascii="宋体" w:eastAsia="宋体" w:hAnsi="宋体" w:cs="宋体" w:hint="eastAsia"/>
                <w:kern w:val="0"/>
                <w:sz w:val="22"/>
                <w:lang w:bidi="ar"/>
              </w:rPr>
              <w:br/>
              <w:t>9、利用软件通过网络进行系统配置、控制及监控，支持静态或自动分配地址;</w:t>
            </w:r>
            <w:r w:rsidRPr="00F03DF0">
              <w:rPr>
                <w:rFonts w:ascii="宋体" w:eastAsia="宋体" w:hAnsi="宋体" w:cs="宋体" w:hint="eastAsia"/>
                <w:kern w:val="0"/>
                <w:sz w:val="22"/>
                <w:lang w:bidi="ar"/>
              </w:rPr>
              <w:br/>
              <w:t>10、支持VoIP,SIP,LDAPAES67,TCP/IP 和HTTP网页服务器;</w:t>
            </w:r>
            <w:r w:rsidRPr="00F03DF0">
              <w:rPr>
                <w:rFonts w:ascii="宋体" w:eastAsia="宋体" w:hAnsi="宋体" w:cs="宋体" w:hint="eastAsia"/>
                <w:kern w:val="0"/>
                <w:sz w:val="22"/>
                <w:lang w:bidi="ar"/>
              </w:rPr>
              <w:br/>
              <w:t>11、支持双机冗余热备份能力;</w:t>
            </w:r>
            <w:r w:rsidRPr="00F03DF0">
              <w:rPr>
                <w:rFonts w:ascii="宋体" w:eastAsia="宋体" w:hAnsi="宋体" w:cs="宋体" w:hint="eastAsia"/>
                <w:kern w:val="0"/>
                <w:sz w:val="22"/>
                <w:lang w:bidi="ar"/>
              </w:rPr>
              <w:br/>
              <w:t>12、支持4个VoIP软件电话线路;</w:t>
            </w:r>
            <w:r w:rsidRPr="00F03DF0">
              <w:rPr>
                <w:rFonts w:ascii="宋体" w:eastAsia="宋体" w:hAnsi="宋体" w:cs="宋体" w:hint="eastAsia"/>
                <w:kern w:val="0"/>
                <w:sz w:val="22"/>
                <w:lang w:bidi="ar"/>
              </w:rPr>
              <w:br/>
              <w:t>13、支持标准RJ-11接头作为POTS电话接口;</w:t>
            </w:r>
            <w:r w:rsidRPr="00F03DF0">
              <w:rPr>
                <w:rFonts w:ascii="宋体" w:eastAsia="宋体" w:hAnsi="宋体" w:cs="宋体" w:hint="eastAsia"/>
                <w:kern w:val="0"/>
                <w:sz w:val="22"/>
                <w:lang w:bidi="ar"/>
              </w:rPr>
              <w:br/>
              <w:t>14、开放基于TCP/IP方式的第三方控制协议，支持系统集成控制，通过TCP/IP，RS232控制外部设备;</w:t>
            </w:r>
            <w:r w:rsidRPr="00F03DF0">
              <w:rPr>
                <w:rFonts w:ascii="宋体" w:eastAsia="宋体" w:hAnsi="宋体" w:cs="宋体" w:hint="eastAsia"/>
                <w:kern w:val="0"/>
                <w:sz w:val="22"/>
                <w:lang w:bidi="ar"/>
              </w:rPr>
              <w:br/>
              <w:t>15、支持设置用户权限密码、支持创建用户界面和执行脚本组件;</w:t>
            </w:r>
            <w:r w:rsidRPr="00F03DF0">
              <w:rPr>
                <w:rFonts w:ascii="宋体" w:eastAsia="宋体" w:hAnsi="宋体" w:cs="宋体" w:hint="eastAsia"/>
                <w:kern w:val="0"/>
                <w:sz w:val="22"/>
                <w:lang w:bidi="ar"/>
              </w:rPr>
              <w:br/>
              <w:t>16、集成图示/参量均衡处理、反馈抑制、延时、压缩、幅、闪避、分频、噪声门、AGC、混音器、路由器、动态处理器等多种音频处理功能。</w:t>
            </w:r>
          </w:p>
        </w:tc>
        <w:tc>
          <w:tcPr>
            <w:tcW w:w="446" w:type="pct"/>
            <w:tcBorders>
              <w:top w:val="single" w:sz="4" w:space="0" w:color="000000"/>
              <w:left w:val="single" w:sz="4" w:space="0" w:color="000000"/>
              <w:bottom w:val="single" w:sz="4" w:space="0" w:color="000000"/>
              <w:right w:val="single" w:sz="4" w:space="0" w:color="000000"/>
            </w:tcBorders>
          </w:tcPr>
          <w:p w14:paraId="266F1AAA"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75CDD32B" w14:textId="0F5EADD9"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00AA4"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4.2</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B4E0BD"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控制系统</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E7E1D"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8F501"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项</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3BF25D"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控制系统-串口分配器</w:t>
            </w:r>
            <w:r w:rsidRPr="00F03DF0">
              <w:rPr>
                <w:rFonts w:ascii="宋体" w:eastAsia="宋体" w:hAnsi="宋体" w:cs="宋体" w:hint="eastAsia"/>
                <w:kern w:val="0"/>
                <w:sz w:val="22"/>
                <w:lang w:bidi="ar"/>
              </w:rPr>
              <w:br/>
              <w:t>1、采用标准机柜式安装设计，结合高端中控使用，可节省控制端口的成本。具有≥1路网络通讯口、≥4路RS-232串口及≥4路RS-485输出。</w:t>
            </w:r>
            <w:r w:rsidRPr="00F03DF0">
              <w:rPr>
                <w:rFonts w:ascii="宋体" w:eastAsia="宋体" w:hAnsi="宋体" w:cs="宋体" w:hint="eastAsia"/>
                <w:kern w:val="0"/>
                <w:sz w:val="22"/>
                <w:lang w:bidi="ar"/>
              </w:rPr>
              <w:br/>
              <w:t xml:space="preserve">2、输入数据可指定切换至8路的任何一路输出，输出数据的波特率和校验方式可设定。  </w:t>
            </w:r>
            <w:r w:rsidRPr="00F03DF0">
              <w:rPr>
                <w:rFonts w:ascii="宋体" w:eastAsia="宋体" w:hAnsi="宋体" w:cs="宋体" w:hint="eastAsia"/>
                <w:kern w:val="0"/>
                <w:sz w:val="22"/>
                <w:lang w:bidi="ar"/>
              </w:rPr>
              <w:br/>
              <w:t>3、通过面板指示灯，可以清楚观察每个端口的操作。</w:t>
            </w:r>
            <w:r w:rsidRPr="00F03DF0">
              <w:rPr>
                <w:rFonts w:ascii="宋体" w:eastAsia="宋体" w:hAnsi="宋体" w:cs="宋体" w:hint="eastAsia"/>
                <w:kern w:val="0"/>
                <w:sz w:val="22"/>
                <w:lang w:bidi="ar"/>
              </w:rPr>
              <w:br/>
              <w:t>4、具有复位按键，支持恢复到出厂的默认设置。</w:t>
            </w:r>
          </w:p>
        </w:tc>
        <w:tc>
          <w:tcPr>
            <w:tcW w:w="446" w:type="pct"/>
            <w:tcBorders>
              <w:top w:val="single" w:sz="4" w:space="0" w:color="000000"/>
              <w:left w:val="single" w:sz="4" w:space="0" w:color="000000"/>
              <w:bottom w:val="single" w:sz="4" w:space="0" w:color="000000"/>
              <w:right w:val="single" w:sz="4" w:space="0" w:color="000000"/>
            </w:tcBorders>
          </w:tcPr>
          <w:p w14:paraId="3E401940"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1408BB79" w14:textId="3C1587AA"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AFC59"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4.3</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1FD98B"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网络交换机</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E98309"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54CC6F"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3381D6"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1、≥8个10/100/1000BASE-T以太网端口,4个千兆SFP,交流供电</w:t>
            </w:r>
            <w:r w:rsidRPr="00F03DF0">
              <w:rPr>
                <w:rFonts w:ascii="宋体" w:eastAsia="宋体" w:hAnsi="宋体" w:cs="宋体" w:hint="eastAsia"/>
                <w:kern w:val="0"/>
                <w:sz w:val="22"/>
                <w:lang w:bidi="ar"/>
              </w:rPr>
              <w:br/>
              <w:t>2、交换容量≥336Gbps，包转发率≥18Mpps，静音款</w:t>
            </w:r>
          </w:p>
        </w:tc>
        <w:tc>
          <w:tcPr>
            <w:tcW w:w="446" w:type="pct"/>
            <w:tcBorders>
              <w:top w:val="single" w:sz="4" w:space="0" w:color="000000"/>
              <w:left w:val="single" w:sz="4" w:space="0" w:color="000000"/>
              <w:bottom w:val="single" w:sz="4" w:space="0" w:color="000000"/>
              <w:right w:val="single" w:sz="4" w:space="0" w:color="000000"/>
            </w:tcBorders>
          </w:tcPr>
          <w:p w14:paraId="21024F50"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11E153C5" w14:textId="70A97FA2"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CC46F"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4.7</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D8A7FF"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无线AP</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1BB07"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0C9C4"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套</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295653"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一、包含不少于3台无线AP,参数要求如下：</w:t>
            </w:r>
            <w:r w:rsidRPr="00F03DF0">
              <w:rPr>
                <w:rFonts w:ascii="宋体" w:eastAsia="宋体" w:hAnsi="宋体" w:cs="宋体" w:hint="eastAsia"/>
                <w:kern w:val="0"/>
                <w:sz w:val="22"/>
                <w:lang w:bidi="ar"/>
              </w:rPr>
              <w:br/>
              <w:t>1、频率范围 802.11ax/ac/n/a : 5.725GHz-5.850GHz（中国）; 5.47 GHz~5.725GHz; 5.15 GHz~5.35GHz (中国)</w:t>
            </w:r>
            <w:r w:rsidRPr="00F03DF0">
              <w:rPr>
                <w:rFonts w:ascii="宋体" w:eastAsia="宋体" w:hAnsi="宋体" w:cs="宋体" w:hint="eastAsia"/>
                <w:kern w:val="0"/>
                <w:sz w:val="22"/>
                <w:lang w:bidi="ar"/>
              </w:rPr>
              <w:br/>
              <w:t>2、调制方式 11bDSS:CCK@5.5/11Mbps,DQPSK@2Mbps,DBPSK@1Mbps</w:t>
            </w:r>
            <w:r w:rsidRPr="00F03DF0">
              <w:rPr>
                <w:rFonts w:ascii="宋体" w:eastAsia="宋体" w:hAnsi="宋体" w:cs="宋体" w:hint="eastAsia"/>
                <w:kern w:val="0"/>
                <w:sz w:val="22"/>
                <w:lang w:bidi="ar"/>
              </w:rPr>
              <w:br/>
              <w:t>3、网络接口 以太网接口：1个10/100/1000M电口</w:t>
            </w:r>
            <w:r w:rsidRPr="00F03DF0">
              <w:rPr>
                <w:rFonts w:ascii="宋体" w:eastAsia="宋体" w:hAnsi="宋体" w:cs="宋体" w:hint="eastAsia"/>
                <w:kern w:val="0"/>
                <w:sz w:val="22"/>
                <w:lang w:bidi="ar"/>
              </w:rPr>
              <w:br/>
              <w:t>二、包含不少于1台AC控制，带授权,参数要求如</w:t>
            </w:r>
            <w:r w:rsidRPr="00F03DF0">
              <w:rPr>
                <w:rFonts w:ascii="宋体" w:eastAsia="宋体" w:hAnsi="宋体" w:cs="宋体" w:hint="eastAsia"/>
                <w:kern w:val="0"/>
                <w:sz w:val="22"/>
                <w:lang w:bidi="ar"/>
              </w:rPr>
              <w:lastRenderedPageBreak/>
              <w:t>下：</w:t>
            </w:r>
            <w:r w:rsidRPr="00F03DF0">
              <w:rPr>
                <w:rFonts w:ascii="宋体" w:eastAsia="宋体" w:hAnsi="宋体" w:cs="宋体" w:hint="eastAsia"/>
                <w:kern w:val="0"/>
                <w:sz w:val="22"/>
                <w:lang w:bidi="ar"/>
              </w:rPr>
              <w:br/>
              <w:t>1、吞吐量4Gbps</w:t>
            </w:r>
            <w:r w:rsidRPr="00F03DF0">
              <w:rPr>
                <w:rFonts w:ascii="宋体" w:eastAsia="宋体" w:hAnsi="宋体" w:cs="宋体" w:hint="eastAsia"/>
                <w:kern w:val="0"/>
                <w:sz w:val="22"/>
                <w:lang w:bidi="ar"/>
              </w:rPr>
              <w:br/>
              <w:t>2、接口WAN 2*2.5GE &amp; LAN 8*GE &amp; LAN 2*SFP+ &amp; 1*USB + 1*Console</w:t>
            </w:r>
            <w:r w:rsidRPr="00F03DF0">
              <w:rPr>
                <w:rFonts w:ascii="宋体" w:eastAsia="宋体" w:hAnsi="宋体" w:cs="宋体" w:hint="eastAsia"/>
                <w:kern w:val="0"/>
                <w:sz w:val="22"/>
                <w:lang w:bidi="ar"/>
              </w:rPr>
              <w:br/>
              <w:t>3、含不少于3路AP授权</w:t>
            </w:r>
          </w:p>
        </w:tc>
        <w:tc>
          <w:tcPr>
            <w:tcW w:w="446" w:type="pct"/>
            <w:tcBorders>
              <w:top w:val="single" w:sz="4" w:space="0" w:color="000000"/>
              <w:left w:val="single" w:sz="4" w:space="0" w:color="000000"/>
              <w:bottom w:val="single" w:sz="4" w:space="0" w:color="000000"/>
              <w:right w:val="single" w:sz="4" w:space="0" w:color="000000"/>
            </w:tcBorders>
          </w:tcPr>
          <w:p w14:paraId="3192664F"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1CCE8465" w14:textId="586BB34C"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76717"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lastRenderedPageBreak/>
              <w:t>4.8</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1A8B84"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工作站显示器</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66F63B"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126E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台</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D395D"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1、屏幕尺英寸：不少于11英寸</w:t>
            </w:r>
            <w:r w:rsidRPr="00F03DF0">
              <w:rPr>
                <w:rFonts w:ascii="宋体" w:eastAsia="宋体" w:hAnsi="宋体" w:cs="宋体" w:hint="eastAsia"/>
                <w:kern w:val="0"/>
                <w:sz w:val="22"/>
                <w:lang w:bidi="ar"/>
              </w:rPr>
              <w:br/>
              <w:t>2、运行内存：不少于6GB</w:t>
            </w:r>
            <w:r w:rsidRPr="00F03DF0">
              <w:rPr>
                <w:rFonts w:ascii="宋体" w:eastAsia="宋体" w:hAnsi="宋体" w:cs="宋体" w:hint="eastAsia"/>
                <w:kern w:val="0"/>
                <w:sz w:val="22"/>
                <w:lang w:bidi="ar"/>
              </w:rPr>
              <w:br/>
              <w:t>3、屏幕类型：LCD</w:t>
            </w:r>
            <w:r w:rsidRPr="00F03DF0">
              <w:rPr>
                <w:rFonts w:ascii="宋体" w:eastAsia="宋体" w:hAnsi="宋体" w:cs="宋体" w:hint="eastAsia"/>
                <w:kern w:val="0"/>
                <w:sz w:val="22"/>
                <w:lang w:bidi="ar"/>
              </w:rPr>
              <w:br/>
              <w:t>4、存储容量（ROM）：不少于128GB</w:t>
            </w:r>
          </w:p>
        </w:tc>
        <w:tc>
          <w:tcPr>
            <w:tcW w:w="446" w:type="pct"/>
            <w:tcBorders>
              <w:top w:val="single" w:sz="4" w:space="0" w:color="000000"/>
              <w:left w:val="single" w:sz="4" w:space="0" w:color="000000"/>
              <w:bottom w:val="single" w:sz="4" w:space="0" w:color="000000"/>
              <w:right w:val="single" w:sz="4" w:space="0" w:color="000000"/>
            </w:tcBorders>
          </w:tcPr>
          <w:p w14:paraId="36CA5934"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113D31C4" w14:textId="0BCCFDA1"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9E7D7"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4.9</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FFF21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控制系统</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F6D457"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CD6BC"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项</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06CEED"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控制系统-系统编程</w:t>
            </w:r>
            <w:r w:rsidRPr="00F03DF0">
              <w:rPr>
                <w:rFonts w:ascii="宋体" w:eastAsia="宋体" w:hAnsi="宋体" w:cs="宋体" w:hint="eastAsia"/>
                <w:kern w:val="0"/>
                <w:sz w:val="22"/>
                <w:lang w:bidi="ar"/>
              </w:rPr>
              <w:br/>
              <w:t>1、用于系统软件现场定制，根据系统设计功能及使用方要求量身定做，不可复制。</w:t>
            </w:r>
          </w:p>
        </w:tc>
        <w:tc>
          <w:tcPr>
            <w:tcW w:w="446" w:type="pct"/>
            <w:tcBorders>
              <w:top w:val="single" w:sz="4" w:space="0" w:color="000000"/>
              <w:left w:val="single" w:sz="4" w:space="0" w:color="000000"/>
              <w:bottom w:val="single" w:sz="4" w:space="0" w:color="000000"/>
              <w:right w:val="single" w:sz="4" w:space="0" w:color="000000"/>
            </w:tcBorders>
          </w:tcPr>
          <w:p w14:paraId="522AC5E1"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617E3D5F" w14:textId="4DF63203"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AF39B"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5、</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50857C"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舞台视频及中控辅材</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DA969" w14:textId="77777777" w:rsidR="004147FE" w:rsidRPr="00F03DF0" w:rsidRDefault="004147FE" w:rsidP="00F03DF0">
            <w:pPr>
              <w:jc w:val="center"/>
              <w:rPr>
                <w:rFonts w:ascii="宋体" w:eastAsia="宋体" w:hAnsi="宋体" w:cs="宋体"/>
                <w:sz w:val="22"/>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8DFF1" w14:textId="77777777" w:rsidR="004147FE" w:rsidRPr="00F03DF0" w:rsidRDefault="004147FE" w:rsidP="00F03DF0">
            <w:pPr>
              <w:jc w:val="center"/>
              <w:rPr>
                <w:rFonts w:ascii="宋体" w:eastAsia="宋体" w:hAnsi="宋体" w:cs="宋体"/>
                <w:sz w:val="22"/>
              </w:rPr>
            </w:pPr>
          </w:p>
        </w:tc>
        <w:tc>
          <w:tcPr>
            <w:tcW w:w="28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3C44A" w14:textId="77777777" w:rsidR="004147FE" w:rsidRPr="00F03DF0" w:rsidRDefault="004147FE" w:rsidP="00F03DF0">
            <w:pPr>
              <w:jc w:val="left"/>
              <w:rPr>
                <w:rFonts w:ascii="宋体" w:eastAsia="宋体" w:hAnsi="宋体" w:cs="宋体"/>
                <w:sz w:val="22"/>
              </w:rPr>
            </w:pPr>
          </w:p>
        </w:tc>
        <w:tc>
          <w:tcPr>
            <w:tcW w:w="446" w:type="pct"/>
            <w:tcBorders>
              <w:top w:val="single" w:sz="4" w:space="0" w:color="000000"/>
              <w:left w:val="single" w:sz="4" w:space="0" w:color="000000"/>
              <w:bottom w:val="single" w:sz="4" w:space="0" w:color="000000"/>
              <w:right w:val="single" w:sz="4" w:space="0" w:color="000000"/>
            </w:tcBorders>
          </w:tcPr>
          <w:p w14:paraId="78E97ECB" w14:textId="77777777" w:rsidR="004147FE" w:rsidRPr="00F03DF0" w:rsidRDefault="004147FE" w:rsidP="00F03DF0">
            <w:pPr>
              <w:jc w:val="left"/>
              <w:rPr>
                <w:rFonts w:ascii="宋体" w:eastAsia="宋体" w:hAnsi="宋体" w:cs="宋体"/>
                <w:sz w:val="22"/>
              </w:rPr>
            </w:pPr>
          </w:p>
        </w:tc>
      </w:tr>
      <w:tr w:rsidR="00F03DF0" w:rsidRPr="00F03DF0" w14:paraId="5CC2E120" w14:textId="30B22C8E"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5545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5.1</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810D28"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金属线槽</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28DEC"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60</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B8122"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45CC7E"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1、镀锌金属桥架200*100*1.2mm；</w:t>
            </w:r>
            <w:r w:rsidRPr="00F03DF0">
              <w:rPr>
                <w:rFonts w:ascii="宋体" w:eastAsia="宋体" w:hAnsi="宋体" w:cs="宋体" w:hint="eastAsia"/>
                <w:kern w:val="0"/>
                <w:sz w:val="22"/>
                <w:lang w:bidi="ar"/>
              </w:rPr>
              <w:br/>
              <w:t>2、包含施工安装所需的辅料辅材等。</w:t>
            </w:r>
          </w:p>
        </w:tc>
        <w:tc>
          <w:tcPr>
            <w:tcW w:w="446" w:type="pct"/>
            <w:tcBorders>
              <w:top w:val="single" w:sz="4" w:space="0" w:color="000000"/>
              <w:left w:val="single" w:sz="4" w:space="0" w:color="000000"/>
              <w:bottom w:val="single" w:sz="4" w:space="0" w:color="000000"/>
              <w:right w:val="single" w:sz="4" w:space="0" w:color="000000"/>
            </w:tcBorders>
          </w:tcPr>
          <w:p w14:paraId="3E641256"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39E5FA32" w14:textId="20204369"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38349"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5.2</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04842"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金属线槽</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0E36C"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80</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158BD"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860E79"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1、镀锌金属桥架100*50*1.2mm；</w:t>
            </w:r>
            <w:r w:rsidRPr="00F03DF0">
              <w:rPr>
                <w:rFonts w:ascii="宋体" w:eastAsia="宋体" w:hAnsi="宋体" w:cs="宋体" w:hint="eastAsia"/>
                <w:kern w:val="0"/>
                <w:sz w:val="22"/>
                <w:lang w:bidi="ar"/>
              </w:rPr>
              <w:br/>
              <w:t>2、包含施工安装所需的辅料辅材等。</w:t>
            </w:r>
          </w:p>
        </w:tc>
        <w:tc>
          <w:tcPr>
            <w:tcW w:w="446" w:type="pct"/>
            <w:tcBorders>
              <w:top w:val="single" w:sz="4" w:space="0" w:color="000000"/>
              <w:left w:val="single" w:sz="4" w:space="0" w:color="000000"/>
              <w:bottom w:val="single" w:sz="4" w:space="0" w:color="000000"/>
              <w:right w:val="single" w:sz="4" w:space="0" w:color="000000"/>
            </w:tcBorders>
          </w:tcPr>
          <w:p w14:paraId="10C6E8A4"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1E341484" w14:textId="39D798B8"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C198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5.3</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2BD67D"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金属电线保护管</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044B6"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200</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E8E904"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3FEB56"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1、镀锌Φ25线管；</w:t>
            </w:r>
            <w:r w:rsidRPr="00F03DF0">
              <w:rPr>
                <w:rFonts w:ascii="宋体" w:eastAsia="宋体" w:hAnsi="宋体" w:cs="宋体" w:hint="eastAsia"/>
                <w:kern w:val="0"/>
                <w:sz w:val="22"/>
                <w:lang w:bidi="ar"/>
              </w:rPr>
              <w:br/>
              <w:t>2、包含施工安装所需的辅料辅材等。</w:t>
            </w:r>
          </w:p>
        </w:tc>
        <w:tc>
          <w:tcPr>
            <w:tcW w:w="446" w:type="pct"/>
            <w:tcBorders>
              <w:top w:val="single" w:sz="4" w:space="0" w:color="000000"/>
              <w:left w:val="single" w:sz="4" w:space="0" w:color="000000"/>
              <w:bottom w:val="single" w:sz="4" w:space="0" w:color="000000"/>
              <w:right w:val="single" w:sz="4" w:space="0" w:color="000000"/>
            </w:tcBorders>
          </w:tcPr>
          <w:p w14:paraId="1F0AAD14"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3979C670" w14:textId="779E90C2"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3D05D"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5.4</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5D5367"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电源电缆</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58B87"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50</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6B693"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26FB0B"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1、低烟无卤阻燃电缆WDZ-YJY-5X6mm²；</w:t>
            </w:r>
            <w:r w:rsidRPr="00F03DF0">
              <w:rPr>
                <w:rFonts w:ascii="宋体" w:eastAsia="宋体" w:hAnsi="宋体" w:cs="宋体" w:hint="eastAsia"/>
                <w:kern w:val="0"/>
                <w:sz w:val="22"/>
                <w:lang w:bidi="ar"/>
              </w:rPr>
              <w:br/>
              <w:t>2、包含施工安装所需的辅料辅材等。</w:t>
            </w:r>
          </w:p>
        </w:tc>
        <w:tc>
          <w:tcPr>
            <w:tcW w:w="446" w:type="pct"/>
            <w:tcBorders>
              <w:top w:val="single" w:sz="4" w:space="0" w:color="000000"/>
              <w:left w:val="single" w:sz="4" w:space="0" w:color="000000"/>
              <w:bottom w:val="single" w:sz="4" w:space="0" w:color="000000"/>
              <w:right w:val="single" w:sz="4" w:space="0" w:color="000000"/>
            </w:tcBorders>
          </w:tcPr>
          <w:p w14:paraId="19246108"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0745F19D" w14:textId="23AB41CE"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E90D4"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5.5</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C6DC33"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电源电缆</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A597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600</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5C70D"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F1FB64"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1、低烟无卤阻燃电缆WDZ-RYJY 3*2.5mm²；</w:t>
            </w:r>
            <w:r w:rsidRPr="00F03DF0">
              <w:rPr>
                <w:rFonts w:ascii="宋体" w:eastAsia="宋体" w:hAnsi="宋体" w:cs="宋体" w:hint="eastAsia"/>
                <w:kern w:val="0"/>
                <w:sz w:val="22"/>
                <w:lang w:bidi="ar"/>
              </w:rPr>
              <w:br/>
              <w:t>2、包含施工安装所需的辅料辅材等。</w:t>
            </w:r>
          </w:p>
        </w:tc>
        <w:tc>
          <w:tcPr>
            <w:tcW w:w="446" w:type="pct"/>
            <w:tcBorders>
              <w:top w:val="single" w:sz="4" w:space="0" w:color="000000"/>
              <w:left w:val="single" w:sz="4" w:space="0" w:color="000000"/>
              <w:bottom w:val="single" w:sz="4" w:space="0" w:color="000000"/>
              <w:right w:val="single" w:sz="4" w:space="0" w:color="000000"/>
            </w:tcBorders>
          </w:tcPr>
          <w:p w14:paraId="7C0843C4"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407E096E" w14:textId="641C9E6D"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2D60D"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5.6</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EA652D"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网线</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8288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915</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7408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米</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F2323D"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1、6类网线；</w:t>
            </w:r>
            <w:r w:rsidRPr="00F03DF0">
              <w:rPr>
                <w:rFonts w:ascii="宋体" w:eastAsia="宋体" w:hAnsi="宋体" w:cs="宋体" w:hint="eastAsia"/>
                <w:kern w:val="0"/>
                <w:sz w:val="22"/>
                <w:lang w:bidi="ar"/>
              </w:rPr>
              <w:br/>
              <w:t>2、包含施工安装所需的辅料辅材等。</w:t>
            </w:r>
          </w:p>
        </w:tc>
        <w:tc>
          <w:tcPr>
            <w:tcW w:w="446" w:type="pct"/>
            <w:tcBorders>
              <w:top w:val="single" w:sz="4" w:space="0" w:color="000000"/>
              <w:left w:val="single" w:sz="4" w:space="0" w:color="000000"/>
              <w:bottom w:val="single" w:sz="4" w:space="0" w:color="000000"/>
              <w:right w:val="single" w:sz="4" w:space="0" w:color="000000"/>
            </w:tcBorders>
          </w:tcPr>
          <w:p w14:paraId="38F6AEEA"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1792B161" w14:textId="6AA10F63"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C8E7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5.7</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31317C"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其他辅材线材线缆</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430DF"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3B82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批</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8C5B2E"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含HDMI2.0线2米/条 15条，HDMI2.0线2米/条 10条，及网络接头。满足系统使用需求</w:t>
            </w:r>
          </w:p>
        </w:tc>
        <w:tc>
          <w:tcPr>
            <w:tcW w:w="446" w:type="pct"/>
            <w:tcBorders>
              <w:top w:val="single" w:sz="4" w:space="0" w:color="000000"/>
              <w:left w:val="single" w:sz="4" w:space="0" w:color="000000"/>
              <w:bottom w:val="single" w:sz="4" w:space="0" w:color="000000"/>
              <w:right w:val="single" w:sz="4" w:space="0" w:color="000000"/>
            </w:tcBorders>
          </w:tcPr>
          <w:p w14:paraId="3FD834A3"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233EC125" w14:textId="64682BBA"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B9C85"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5.8</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A082B1"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综合接口箱</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29B31"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4</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866F0"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个</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21F19D"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1、舞台地板盒(卡侬、电源等），根据现场情况定制；</w:t>
            </w:r>
            <w:r w:rsidRPr="00F03DF0">
              <w:rPr>
                <w:rFonts w:ascii="宋体" w:eastAsia="宋体" w:hAnsi="宋体" w:cs="宋体" w:hint="eastAsia"/>
                <w:kern w:val="0"/>
                <w:sz w:val="22"/>
                <w:lang w:bidi="ar"/>
              </w:rPr>
              <w:br/>
              <w:t>2、包含施工安装所需的辅料辅材。</w:t>
            </w:r>
          </w:p>
        </w:tc>
        <w:tc>
          <w:tcPr>
            <w:tcW w:w="446" w:type="pct"/>
            <w:tcBorders>
              <w:top w:val="single" w:sz="4" w:space="0" w:color="000000"/>
              <w:left w:val="single" w:sz="4" w:space="0" w:color="000000"/>
              <w:bottom w:val="single" w:sz="4" w:space="0" w:color="000000"/>
              <w:right w:val="single" w:sz="4" w:space="0" w:color="000000"/>
            </w:tcBorders>
          </w:tcPr>
          <w:p w14:paraId="0B626899"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r w:rsidR="00F03DF0" w:rsidRPr="00F03DF0" w14:paraId="4C3A26FC" w14:textId="595369E1"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46941"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6、</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C6C106" w14:textId="77777777" w:rsidR="004147FE" w:rsidRPr="00F03DF0" w:rsidRDefault="004147FE" w:rsidP="00F03DF0">
            <w:pPr>
              <w:widowControl/>
              <w:jc w:val="center"/>
              <w:textAlignment w:val="center"/>
              <w:rPr>
                <w:rFonts w:ascii="宋体" w:eastAsia="宋体" w:hAnsi="宋体" w:cs="宋体"/>
                <w:b/>
                <w:bCs/>
                <w:sz w:val="22"/>
              </w:rPr>
            </w:pPr>
            <w:r w:rsidRPr="00F03DF0">
              <w:rPr>
                <w:rFonts w:ascii="宋体" w:eastAsia="宋体" w:hAnsi="宋体" w:cs="宋体" w:hint="eastAsia"/>
                <w:b/>
                <w:bCs/>
                <w:kern w:val="0"/>
                <w:sz w:val="22"/>
                <w:lang w:bidi="ar"/>
              </w:rPr>
              <w:t>吸音窗帘</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7D7ED" w14:textId="77777777" w:rsidR="004147FE" w:rsidRPr="00F03DF0" w:rsidRDefault="004147FE" w:rsidP="00F03DF0">
            <w:pPr>
              <w:jc w:val="center"/>
              <w:rPr>
                <w:rFonts w:ascii="宋体" w:eastAsia="宋体" w:hAnsi="宋体" w:cs="宋体"/>
                <w:sz w:val="22"/>
              </w:rPr>
            </w:pP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36348" w14:textId="77777777" w:rsidR="004147FE" w:rsidRPr="00F03DF0" w:rsidRDefault="004147FE" w:rsidP="00F03DF0">
            <w:pPr>
              <w:jc w:val="center"/>
              <w:rPr>
                <w:rFonts w:ascii="宋体" w:eastAsia="宋体" w:hAnsi="宋体" w:cs="宋体"/>
                <w:sz w:val="22"/>
              </w:rPr>
            </w:pP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4A63B" w14:textId="77777777" w:rsidR="004147FE" w:rsidRPr="00F03DF0" w:rsidRDefault="004147FE" w:rsidP="00F03DF0">
            <w:pPr>
              <w:jc w:val="left"/>
              <w:rPr>
                <w:rFonts w:ascii="宋体" w:eastAsia="宋体" w:hAnsi="宋体" w:cs="宋体"/>
                <w:sz w:val="22"/>
              </w:rPr>
            </w:pPr>
          </w:p>
        </w:tc>
        <w:tc>
          <w:tcPr>
            <w:tcW w:w="446" w:type="pct"/>
            <w:tcBorders>
              <w:top w:val="single" w:sz="4" w:space="0" w:color="000000"/>
              <w:left w:val="single" w:sz="4" w:space="0" w:color="000000"/>
              <w:bottom w:val="single" w:sz="4" w:space="0" w:color="000000"/>
              <w:right w:val="single" w:sz="4" w:space="0" w:color="000000"/>
            </w:tcBorders>
          </w:tcPr>
          <w:p w14:paraId="7011D4B2" w14:textId="77777777" w:rsidR="004147FE" w:rsidRPr="00F03DF0" w:rsidRDefault="004147FE" w:rsidP="00F03DF0">
            <w:pPr>
              <w:jc w:val="left"/>
              <w:rPr>
                <w:rFonts w:ascii="宋体" w:eastAsia="宋体" w:hAnsi="宋体" w:cs="宋体"/>
                <w:sz w:val="22"/>
              </w:rPr>
            </w:pPr>
          </w:p>
        </w:tc>
      </w:tr>
      <w:tr w:rsidR="00F03DF0" w:rsidRPr="00F03DF0" w14:paraId="3D9FEADA" w14:textId="7719A972" w:rsidTr="004147FE">
        <w:trPr>
          <w:trHeight w:val="500"/>
        </w:trPr>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66DA2"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6.1</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8C2C2"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电动吸音帘幕</w:t>
            </w:r>
          </w:p>
        </w:tc>
        <w:tc>
          <w:tcPr>
            <w:tcW w:w="4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45D54"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165</w:t>
            </w:r>
          </w:p>
        </w:tc>
        <w:tc>
          <w:tcPr>
            <w:tcW w:w="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D129F" w14:textId="77777777" w:rsidR="004147FE" w:rsidRPr="00F03DF0" w:rsidRDefault="004147FE" w:rsidP="00F03DF0">
            <w:pPr>
              <w:widowControl/>
              <w:jc w:val="center"/>
              <w:textAlignment w:val="center"/>
              <w:rPr>
                <w:rFonts w:ascii="宋体" w:eastAsia="宋体" w:hAnsi="宋体" w:cs="宋体"/>
                <w:sz w:val="22"/>
              </w:rPr>
            </w:pPr>
            <w:r w:rsidRPr="00F03DF0">
              <w:rPr>
                <w:rFonts w:ascii="宋体" w:eastAsia="宋体" w:hAnsi="宋体" w:cs="宋体" w:hint="eastAsia"/>
                <w:kern w:val="0"/>
                <w:sz w:val="22"/>
                <w:lang w:bidi="ar"/>
              </w:rPr>
              <w:t>㎡</w:t>
            </w:r>
          </w:p>
        </w:tc>
        <w:tc>
          <w:tcPr>
            <w:tcW w:w="28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700C98" w14:textId="77777777" w:rsidR="004147FE" w:rsidRPr="00F03DF0" w:rsidRDefault="004147FE" w:rsidP="00F03DF0">
            <w:pPr>
              <w:widowControl/>
              <w:jc w:val="left"/>
              <w:textAlignment w:val="center"/>
              <w:rPr>
                <w:rFonts w:ascii="宋体" w:eastAsia="宋体" w:hAnsi="宋体" w:cs="宋体"/>
                <w:sz w:val="22"/>
              </w:rPr>
            </w:pPr>
            <w:r w:rsidRPr="00F03DF0">
              <w:rPr>
                <w:rFonts w:ascii="宋体" w:eastAsia="宋体" w:hAnsi="宋体" w:cs="宋体" w:hint="eastAsia"/>
                <w:kern w:val="0"/>
                <w:sz w:val="22"/>
                <w:lang w:bidi="ar"/>
              </w:rPr>
              <w:t>1、吸音窗帘，满足声学系统需求及国家相关规范要求（低频-8.1dB，中频-11.3db，高频-20.3dB），折比2:1，含相关控制系统，满足使用要求</w:t>
            </w:r>
          </w:p>
        </w:tc>
        <w:tc>
          <w:tcPr>
            <w:tcW w:w="446" w:type="pct"/>
            <w:tcBorders>
              <w:top w:val="single" w:sz="4" w:space="0" w:color="000000"/>
              <w:left w:val="single" w:sz="4" w:space="0" w:color="000000"/>
              <w:bottom w:val="single" w:sz="4" w:space="0" w:color="000000"/>
              <w:right w:val="single" w:sz="4" w:space="0" w:color="000000"/>
            </w:tcBorders>
          </w:tcPr>
          <w:p w14:paraId="2E867320" w14:textId="77777777" w:rsidR="004147FE" w:rsidRPr="00F03DF0" w:rsidRDefault="004147FE" w:rsidP="00F03DF0">
            <w:pPr>
              <w:widowControl/>
              <w:jc w:val="left"/>
              <w:textAlignment w:val="center"/>
              <w:rPr>
                <w:rFonts w:ascii="宋体" w:eastAsia="宋体" w:hAnsi="宋体" w:cs="宋体" w:hint="eastAsia"/>
                <w:kern w:val="0"/>
                <w:sz w:val="22"/>
                <w:lang w:bidi="ar"/>
              </w:rPr>
            </w:pPr>
          </w:p>
        </w:tc>
      </w:tr>
    </w:tbl>
    <w:p w14:paraId="3B01798C" w14:textId="77777777" w:rsidR="0023055E" w:rsidRPr="00F03DF0" w:rsidRDefault="0023055E" w:rsidP="0023055E">
      <w:pPr>
        <w:rPr>
          <w:rFonts w:ascii="宋体" w:eastAsia="宋体" w:hAnsi="宋体"/>
        </w:rPr>
      </w:pPr>
    </w:p>
    <w:p w14:paraId="42A0CD38" w14:textId="77777777" w:rsidR="0023055E" w:rsidRPr="00F03DF0" w:rsidRDefault="0023055E" w:rsidP="0023055E">
      <w:pPr>
        <w:rPr>
          <w:rFonts w:ascii="宋体" w:eastAsia="宋体" w:hAnsi="宋体"/>
        </w:rPr>
      </w:pPr>
    </w:p>
    <w:p w14:paraId="20E19B32" w14:textId="77777777" w:rsidR="0023055E" w:rsidRPr="00F03DF0" w:rsidRDefault="0023055E" w:rsidP="0023055E">
      <w:pPr>
        <w:rPr>
          <w:rFonts w:ascii="宋体" w:eastAsia="宋体" w:hAnsi="宋体"/>
        </w:rPr>
      </w:pPr>
    </w:p>
    <w:p w14:paraId="6BB2843F" w14:textId="1116F5FF" w:rsidR="005B65F6" w:rsidRPr="00F03DF0" w:rsidRDefault="005B65F6">
      <w:pPr>
        <w:widowControl/>
        <w:jc w:val="left"/>
        <w:rPr>
          <w:rFonts w:ascii="宋体" w:eastAsia="宋体" w:hAnsi="宋体" w:hint="eastAsia"/>
          <w:b/>
          <w:bCs/>
          <w:sz w:val="28"/>
          <w:szCs w:val="28"/>
        </w:rPr>
      </w:pPr>
    </w:p>
    <w:sectPr w:rsidR="005B65F6" w:rsidRPr="00F03DF0" w:rsidSect="0023055E">
      <w:pgSz w:w="11906" w:h="16838"/>
      <w:pgMar w:top="1440" w:right="1416" w:bottom="1440"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55450" w14:textId="77777777" w:rsidR="007024E3" w:rsidRDefault="007024E3" w:rsidP="00131514">
      <w:r>
        <w:separator/>
      </w:r>
    </w:p>
  </w:endnote>
  <w:endnote w:type="continuationSeparator" w:id="0">
    <w:p w14:paraId="2010918E" w14:textId="77777777" w:rsidR="007024E3" w:rsidRDefault="007024E3" w:rsidP="00131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第一条">
    <w:altName w:val="宋体"/>
    <w:charset w:val="86"/>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BBEE4" w14:textId="77777777" w:rsidR="007024E3" w:rsidRDefault="007024E3" w:rsidP="00131514">
      <w:r>
        <w:separator/>
      </w:r>
    </w:p>
  </w:footnote>
  <w:footnote w:type="continuationSeparator" w:id="0">
    <w:p w14:paraId="6AE52255" w14:textId="77777777" w:rsidR="007024E3" w:rsidRDefault="007024E3" w:rsidP="001315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D82344A"/>
    <w:multiLevelType w:val="singleLevel"/>
    <w:tmpl w:val="DD82344A"/>
    <w:lvl w:ilvl="0">
      <w:start w:val="1"/>
      <w:numFmt w:val="decimal"/>
      <w:suff w:val="nothing"/>
      <w:lvlText w:val="%1、"/>
      <w:lvlJc w:val="left"/>
    </w:lvl>
  </w:abstractNum>
  <w:abstractNum w:abstractNumId="1">
    <w:nsid w:val="0000000C"/>
    <w:multiLevelType w:val="multilevel"/>
    <w:tmpl w:val="0000000C"/>
    <w:lvl w:ilvl="0">
      <w:start w:val="1"/>
      <w:numFmt w:val="japaneseCounting"/>
      <w:pStyle w:val="a"/>
      <w:lvlText w:val="%1、"/>
      <w:lvlJc w:val="left"/>
      <w:pPr>
        <w:tabs>
          <w:tab w:val="left" w:pos="720"/>
        </w:tabs>
        <w:ind w:left="720" w:hanging="720"/>
      </w:pPr>
    </w:lvl>
    <w:lvl w:ilvl="1">
      <w:start w:val="1"/>
      <w:numFmt w:val="chineseCountingThousand"/>
      <w:lvlText w:val="%2、"/>
      <w:lvlJc w:val="left"/>
      <w:pPr>
        <w:tabs>
          <w:tab w:val="left" w:pos="720"/>
        </w:tabs>
        <w:ind w:left="720" w:hanging="720"/>
      </w:pPr>
      <w:rPr>
        <w:b/>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00000014"/>
    <w:multiLevelType w:val="multilevel"/>
    <w:tmpl w:val="00000014"/>
    <w:lvl w:ilvl="0">
      <w:start w:val="2"/>
      <w:numFmt w:val="decimal"/>
      <w:pStyle w:val="xl86"/>
      <w:lvlText w:val="%1"/>
      <w:lvlJc w:val="left"/>
      <w:pPr>
        <w:tabs>
          <w:tab w:val="left" w:pos="425"/>
        </w:tabs>
        <w:ind w:left="425" w:hanging="425"/>
      </w:pPr>
      <w:rPr>
        <w:rFonts w:hint="eastAsia"/>
      </w:rPr>
    </w:lvl>
    <w:lvl w:ilvl="1">
      <w:start w:val="1"/>
      <w:numFmt w:val="decimal"/>
      <w:lvlText w:val="%1.%2"/>
      <w:lvlJc w:val="left"/>
      <w:pPr>
        <w:tabs>
          <w:tab w:val="left" w:pos="1505"/>
        </w:tabs>
        <w:ind w:left="992" w:hanging="567"/>
      </w:pPr>
      <w:rPr>
        <w:rFonts w:hint="eastAsia"/>
      </w:rPr>
    </w:lvl>
    <w:lvl w:ilvl="2">
      <w:start w:val="1"/>
      <w:numFmt w:val="decimal"/>
      <w:pStyle w:val="3"/>
      <w:lvlText w:val="%1.%2.%3"/>
      <w:lvlJc w:val="left"/>
      <w:pPr>
        <w:tabs>
          <w:tab w:val="left" w:pos="2291"/>
        </w:tabs>
        <w:ind w:left="1418" w:hanging="567"/>
      </w:pPr>
      <w:rPr>
        <w:rFonts w:hint="eastAsia"/>
      </w:rPr>
    </w:lvl>
    <w:lvl w:ilvl="3">
      <w:start w:val="1"/>
      <w:numFmt w:val="decimal"/>
      <w:lvlText w:val="%1.%2.%3.%4"/>
      <w:lvlJc w:val="left"/>
      <w:pPr>
        <w:tabs>
          <w:tab w:val="left" w:pos="3436"/>
        </w:tabs>
        <w:ind w:left="1984" w:hanging="708"/>
      </w:pPr>
      <w:rPr>
        <w:rFonts w:hint="eastAsia"/>
      </w:rPr>
    </w:lvl>
    <w:lvl w:ilvl="4">
      <w:start w:val="1"/>
      <w:numFmt w:val="decimal"/>
      <w:lvlText w:val="%1.%2.%3.%4.%5"/>
      <w:lvlJc w:val="left"/>
      <w:pPr>
        <w:tabs>
          <w:tab w:val="left" w:pos="4221"/>
        </w:tabs>
        <w:ind w:left="2551" w:hanging="850"/>
      </w:pPr>
      <w:rPr>
        <w:rFonts w:hint="eastAsia"/>
      </w:rPr>
    </w:lvl>
    <w:lvl w:ilvl="5">
      <w:start w:val="1"/>
      <w:numFmt w:val="decimal"/>
      <w:lvlText w:val="%1.%2.%3.%4.%5.%6"/>
      <w:lvlJc w:val="left"/>
      <w:pPr>
        <w:tabs>
          <w:tab w:val="left" w:pos="5366"/>
        </w:tabs>
        <w:ind w:left="3260" w:hanging="1134"/>
      </w:pPr>
      <w:rPr>
        <w:rFonts w:hint="eastAsia"/>
      </w:rPr>
    </w:lvl>
    <w:lvl w:ilvl="6">
      <w:start w:val="1"/>
      <w:numFmt w:val="decimal"/>
      <w:lvlText w:val="%1.%2.%3.%4.%5.%6.%7"/>
      <w:lvlJc w:val="left"/>
      <w:pPr>
        <w:tabs>
          <w:tab w:val="left" w:pos="6151"/>
        </w:tabs>
        <w:ind w:left="3827" w:hanging="1276"/>
      </w:pPr>
      <w:rPr>
        <w:rFonts w:hint="eastAsia"/>
      </w:rPr>
    </w:lvl>
    <w:lvl w:ilvl="7">
      <w:start w:val="1"/>
      <w:numFmt w:val="decimal"/>
      <w:lvlText w:val="%1.%2.%3.%4.%5.%6.%7.%8"/>
      <w:lvlJc w:val="left"/>
      <w:pPr>
        <w:tabs>
          <w:tab w:val="left" w:pos="6936"/>
        </w:tabs>
        <w:ind w:left="4394" w:hanging="1418"/>
      </w:pPr>
      <w:rPr>
        <w:rFonts w:hint="eastAsia"/>
      </w:rPr>
    </w:lvl>
    <w:lvl w:ilvl="8">
      <w:start w:val="1"/>
      <w:numFmt w:val="decimal"/>
      <w:lvlText w:val="%1.%2.%3.%4.%5.%6.%7.%8.%9"/>
      <w:lvlJc w:val="left"/>
      <w:pPr>
        <w:tabs>
          <w:tab w:val="left" w:pos="8082"/>
        </w:tabs>
        <w:ind w:left="5102" w:hanging="1700"/>
      </w:pPr>
      <w:rPr>
        <w:rFonts w:hint="eastAsia"/>
      </w:rPr>
    </w:lvl>
  </w:abstractNum>
  <w:abstractNum w:abstractNumId="3">
    <w:nsid w:val="00000015"/>
    <w:multiLevelType w:val="multilevel"/>
    <w:tmpl w:val="00000015"/>
    <w:lvl w:ilvl="0">
      <w:start w:val="1"/>
      <w:numFmt w:val="decimal"/>
      <w:pStyle w:val="CharCharCharChar"/>
      <w:lvlText w:val="%1."/>
      <w:lvlJc w:val="left"/>
      <w:pPr>
        <w:tabs>
          <w:tab w:val="left" w:pos="965"/>
        </w:tabs>
        <w:ind w:left="965" w:hanging="425"/>
      </w:pPr>
      <w:rPr>
        <w:rFonts w:hint="eastAsia"/>
      </w:rPr>
    </w:lvl>
    <w:lvl w:ilvl="1">
      <w:start w:val="1"/>
      <w:numFmt w:val="decimal"/>
      <w:pStyle w:val="2"/>
      <w:lvlText w:val="%1.%2."/>
      <w:lvlJc w:val="left"/>
      <w:pPr>
        <w:tabs>
          <w:tab w:val="left" w:pos="1107"/>
        </w:tabs>
        <w:ind w:left="1107" w:hanging="567"/>
      </w:pPr>
      <w:rPr>
        <w:rFonts w:hint="eastAsia"/>
      </w:rPr>
    </w:lvl>
    <w:lvl w:ilvl="2">
      <w:start w:val="1"/>
      <w:numFmt w:val="decimal"/>
      <w:pStyle w:val="3h3H3sect12366"/>
      <w:lvlText w:val="%1.%2.%3."/>
      <w:lvlJc w:val="left"/>
      <w:pPr>
        <w:tabs>
          <w:tab w:val="left" w:pos="1249"/>
        </w:tabs>
        <w:ind w:left="1249" w:hanging="709"/>
      </w:pPr>
      <w:rPr>
        <w:rFonts w:hint="eastAsia"/>
      </w:rPr>
    </w:lvl>
    <w:lvl w:ilvl="3">
      <w:start w:val="1"/>
      <w:numFmt w:val="decimal"/>
      <w:pStyle w:val="455"/>
      <w:lvlText w:val="%1.%2.%3.%4."/>
      <w:lvlJc w:val="left"/>
      <w:pPr>
        <w:tabs>
          <w:tab w:val="left" w:pos="1391"/>
        </w:tabs>
        <w:ind w:left="1391" w:hanging="851"/>
      </w:pPr>
      <w:rPr>
        <w:rFonts w:hint="eastAsia"/>
      </w:rPr>
    </w:lvl>
    <w:lvl w:ilvl="4">
      <w:start w:val="1"/>
      <w:numFmt w:val="decimal"/>
      <w:lvlText w:val="%1.%2.%3.%4.%5."/>
      <w:lvlJc w:val="left"/>
      <w:pPr>
        <w:tabs>
          <w:tab w:val="left" w:pos="1532"/>
        </w:tabs>
        <w:ind w:left="1532" w:hanging="992"/>
      </w:pPr>
      <w:rPr>
        <w:rFonts w:hint="eastAsia"/>
      </w:rPr>
    </w:lvl>
    <w:lvl w:ilvl="5">
      <w:start w:val="1"/>
      <w:numFmt w:val="decimal"/>
      <w:lvlText w:val="%1.%2.%3.%4.%5.%6."/>
      <w:lvlJc w:val="left"/>
      <w:pPr>
        <w:tabs>
          <w:tab w:val="left" w:pos="1674"/>
        </w:tabs>
        <w:ind w:left="1674" w:hanging="1134"/>
      </w:pPr>
      <w:rPr>
        <w:rFonts w:hint="eastAsia"/>
      </w:rPr>
    </w:lvl>
    <w:lvl w:ilvl="6">
      <w:start w:val="1"/>
      <w:numFmt w:val="decimal"/>
      <w:lvlText w:val="%1.%2.%3.%4.%5.%6.%7."/>
      <w:lvlJc w:val="left"/>
      <w:pPr>
        <w:tabs>
          <w:tab w:val="left" w:pos="1816"/>
        </w:tabs>
        <w:ind w:left="1816" w:hanging="1276"/>
      </w:pPr>
      <w:rPr>
        <w:rFonts w:hint="eastAsia"/>
      </w:rPr>
    </w:lvl>
    <w:lvl w:ilvl="7">
      <w:start w:val="1"/>
      <w:numFmt w:val="decimal"/>
      <w:lvlText w:val="%1.%2.%3.%4.%5.%6.%7.%8."/>
      <w:lvlJc w:val="left"/>
      <w:pPr>
        <w:tabs>
          <w:tab w:val="left" w:pos="1958"/>
        </w:tabs>
        <w:ind w:left="1958" w:hanging="1418"/>
      </w:pPr>
      <w:rPr>
        <w:rFonts w:hint="eastAsia"/>
      </w:rPr>
    </w:lvl>
    <w:lvl w:ilvl="8">
      <w:start w:val="1"/>
      <w:numFmt w:val="decimal"/>
      <w:lvlText w:val="%1.%2.%3.%4.%5.%6.%7.%8.%9."/>
      <w:lvlJc w:val="left"/>
      <w:pPr>
        <w:tabs>
          <w:tab w:val="left" w:pos="2099"/>
        </w:tabs>
        <w:ind w:left="2099" w:hanging="1559"/>
      </w:pPr>
      <w:rPr>
        <w:rFonts w:hint="eastAsia"/>
      </w:rPr>
    </w:lvl>
  </w:abstractNum>
  <w:abstractNum w:abstractNumId="4">
    <w:nsid w:val="00000096"/>
    <w:multiLevelType w:val="multilevel"/>
    <w:tmpl w:val="00000096"/>
    <w:lvl w:ilvl="0">
      <w:start w:val="1"/>
      <w:numFmt w:val="chineseCountingThousand"/>
      <w:lvlText w:val="第%1章"/>
      <w:lvlJc w:val="left"/>
      <w:pPr>
        <w:tabs>
          <w:tab w:val="left" w:pos="1440"/>
        </w:tabs>
        <w:ind w:left="425" w:hanging="425"/>
      </w:pPr>
      <w:rPr>
        <w:rFonts w:hint="eastAsia"/>
      </w:rPr>
    </w:lvl>
    <w:lvl w:ilvl="1">
      <w:start w:val="1"/>
      <w:numFmt w:val="decimal"/>
      <w:isLgl/>
      <w:lvlText w:val="%1.%2"/>
      <w:lvlJc w:val="left"/>
      <w:pPr>
        <w:tabs>
          <w:tab w:val="left" w:pos="567"/>
        </w:tabs>
        <w:ind w:left="567" w:hanging="567"/>
      </w:pPr>
      <w:rPr>
        <w:rFonts w:ascii="MS Mincho" w:hAnsi="MS Mincho" w:hint="default"/>
      </w:rPr>
    </w:lvl>
    <w:lvl w:ilvl="2">
      <w:start w:val="1"/>
      <w:numFmt w:val="decimal"/>
      <w:isLgl/>
      <w:lvlText w:val="%1.%2.%3"/>
      <w:lvlJc w:val="left"/>
      <w:pPr>
        <w:tabs>
          <w:tab w:val="left" w:pos="1080"/>
        </w:tabs>
        <w:ind w:left="709" w:hanging="709"/>
      </w:pPr>
      <w:rPr>
        <w:rFonts w:hint="eastAsia"/>
        <w:b/>
        <w:i w:val="0"/>
        <w:sz w:val="24"/>
      </w:rPr>
    </w:lvl>
    <w:lvl w:ilvl="3">
      <w:start w:val="1"/>
      <w:numFmt w:val="decimal"/>
      <w:pStyle w:val="a0"/>
      <w:isLgl/>
      <w:lvlText w:val="%1.%2.%3.%4"/>
      <w:lvlJc w:val="left"/>
      <w:pPr>
        <w:tabs>
          <w:tab w:val="left" w:pos="1191"/>
        </w:tabs>
        <w:ind w:left="851" w:hanging="738"/>
      </w:pPr>
      <w:rPr>
        <w:rFonts w:hint="eastAsia"/>
        <w:b/>
        <w:i w:val="0"/>
      </w:rPr>
    </w:lvl>
    <w:lvl w:ilvl="4">
      <w:start w:val="1"/>
      <w:numFmt w:val="decimal"/>
      <w:isLgl/>
      <w:lvlText w:val="%1.%2.%3.%4.%5."/>
      <w:lvlJc w:val="left"/>
      <w:pPr>
        <w:tabs>
          <w:tab w:val="left" w:pos="992"/>
        </w:tabs>
        <w:ind w:left="992" w:hanging="992"/>
      </w:pPr>
      <w:rPr>
        <w:rFonts w:hint="eastAsia"/>
      </w:rPr>
    </w:lvl>
    <w:lvl w:ilvl="5">
      <w:start w:val="1"/>
      <w:numFmt w:val="none"/>
      <w:lvlText w:val="5.4.6.5.3.2"/>
      <w:lvlJc w:val="left"/>
      <w:pPr>
        <w:tabs>
          <w:tab w:val="left" w:pos="1134"/>
        </w:tabs>
        <w:ind w:left="1134" w:hanging="1134"/>
      </w:pPr>
      <w:rPr>
        <w:rFonts w:hint="eastAsia"/>
      </w:rPr>
    </w:lvl>
    <w:lvl w:ilvl="6">
      <w:start w:val="1"/>
      <w:numFmt w:val="decimal"/>
      <w:lvlText w:val="5.4.6.5.4.%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
    <w:nsid w:val="03E87981"/>
    <w:multiLevelType w:val="multilevel"/>
    <w:tmpl w:val="03E87981"/>
    <w:lvl w:ilvl="0">
      <w:start w:val="1"/>
      <w:numFmt w:val="chineseCountingThousand"/>
      <w:suff w:val="nothing"/>
      <w:lvlText w:val="%1、"/>
      <w:lvlJc w:val="left"/>
      <w:pPr>
        <w:ind w:left="42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FCF29A6"/>
    <w:multiLevelType w:val="multilevel"/>
    <w:tmpl w:val="0FCF29A6"/>
    <w:lvl w:ilvl="0">
      <w:start w:val="1"/>
      <w:numFmt w:val="decimal"/>
      <w:pStyle w:val="DefaultParagraphFontParaChar"/>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nsid w:val="17A70CCB"/>
    <w:multiLevelType w:val="multilevel"/>
    <w:tmpl w:val="17A70CCB"/>
    <w:lvl w:ilvl="0">
      <w:start w:val="1"/>
      <w:numFmt w:val="bullet"/>
      <w:pStyle w:val="5"/>
      <w:lvlText w:val=""/>
      <w:lvlJc w:val="left"/>
      <w:pPr>
        <w:tabs>
          <w:tab w:val="left" w:pos="620"/>
        </w:tabs>
        <w:ind w:left="620" w:hanging="420"/>
      </w:pPr>
      <w:rPr>
        <w:rFonts w:ascii="Garamond" w:hAnsi="Garamond"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183C604A"/>
    <w:multiLevelType w:val="singleLevel"/>
    <w:tmpl w:val="183C604A"/>
    <w:lvl w:ilvl="0">
      <w:start w:val="1"/>
      <w:numFmt w:val="japaneseCounting"/>
      <w:pStyle w:val="a1"/>
      <w:lvlText w:val="%1、"/>
      <w:lvlJc w:val="left"/>
      <w:pPr>
        <w:tabs>
          <w:tab w:val="left" w:pos="960"/>
        </w:tabs>
        <w:ind w:left="960" w:hanging="480"/>
      </w:pPr>
      <w:rPr>
        <w:rFonts w:hint="eastAsia"/>
      </w:rPr>
    </w:lvl>
  </w:abstractNum>
  <w:abstractNum w:abstractNumId="9">
    <w:nsid w:val="1F0379AC"/>
    <w:multiLevelType w:val="multilevel"/>
    <w:tmpl w:val="1F0379AC"/>
    <w:lvl w:ilvl="0">
      <w:start w:val="1"/>
      <w:numFmt w:val="decimal"/>
      <w:lvlText w:val="%1."/>
      <w:lvlJc w:val="left"/>
      <w:pPr>
        <w:ind w:left="420" w:hanging="420"/>
      </w:pPr>
      <w:rPr>
        <w:rFonts w:eastAsia="第一条" w:hint="eastAsia"/>
        <w:b w:val="0"/>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F274C7C"/>
    <w:multiLevelType w:val="multilevel"/>
    <w:tmpl w:val="1F274C7C"/>
    <w:lvl w:ilvl="0">
      <w:start w:val="1"/>
      <w:numFmt w:val="decimal"/>
      <w:pStyle w:val="30"/>
      <w:isLgl/>
      <w:lvlText w:val="%1"/>
      <w:lvlJc w:val="left"/>
      <w:pPr>
        <w:tabs>
          <w:tab w:val="left" w:pos="1205"/>
        </w:tabs>
        <w:ind w:left="1205" w:hanging="425"/>
      </w:pPr>
      <w:rPr>
        <w:rFonts w:hint="eastAsia"/>
      </w:rPr>
    </w:lvl>
    <w:lvl w:ilvl="1">
      <w:start w:val="1"/>
      <w:numFmt w:val="decimal"/>
      <w:isLgl/>
      <w:lvlText w:val="%1.%2"/>
      <w:lvlJc w:val="left"/>
      <w:pPr>
        <w:tabs>
          <w:tab w:val="left" w:pos="1772"/>
        </w:tabs>
        <w:ind w:left="1772" w:hanging="567"/>
      </w:pPr>
      <w:rPr>
        <w:rFonts w:hint="eastAsia"/>
      </w:rPr>
    </w:lvl>
    <w:lvl w:ilvl="2">
      <w:start w:val="1"/>
      <w:numFmt w:val="decimal"/>
      <w:lvlText w:val="%1.%2.%3"/>
      <w:lvlJc w:val="left"/>
      <w:pPr>
        <w:tabs>
          <w:tab w:val="left" w:pos="2198"/>
        </w:tabs>
        <w:ind w:left="2198" w:hanging="567"/>
      </w:pPr>
      <w:rPr>
        <w:rFonts w:hint="eastAsia"/>
      </w:rPr>
    </w:lvl>
    <w:lvl w:ilvl="3">
      <w:start w:val="1"/>
      <w:numFmt w:val="decimal"/>
      <w:lvlText w:val="%1.%2.%3.%4"/>
      <w:lvlJc w:val="left"/>
      <w:pPr>
        <w:tabs>
          <w:tab w:val="left" w:pos="2764"/>
        </w:tabs>
        <w:ind w:left="2764" w:hanging="708"/>
      </w:pPr>
      <w:rPr>
        <w:rFonts w:hint="eastAsia"/>
      </w:rPr>
    </w:lvl>
    <w:lvl w:ilvl="4">
      <w:start w:val="1"/>
      <w:numFmt w:val="decimal"/>
      <w:lvlText w:val="%1.%2.%3.%4.%5"/>
      <w:lvlJc w:val="left"/>
      <w:pPr>
        <w:tabs>
          <w:tab w:val="left" w:pos="3331"/>
        </w:tabs>
        <w:ind w:left="3331" w:hanging="850"/>
      </w:pPr>
      <w:rPr>
        <w:rFonts w:hint="eastAsia"/>
      </w:rPr>
    </w:lvl>
    <w:lvl w:ilvl="5">
      <w:start w:val="1"/>
      <w:numFmt w:val="decimal"/>
      <w:lvlText w:val="%1.%2.%3.%4.%5.%6"/>
      <w:lvlJc w:val="left"/>
      <w:pPr>
        <w:tabs>
          <w:tab w:val="left" w:pos="4040"/>
        </w:tabs>
        <w:ind w:left="4040" w:hanging="1134"/>
      </w:pPr>
      <w:rPr>
        <w:rFonts w:hint="eastAsia"/>
      </w:rPr>
    </w:lvl>
    <w:lvl w:ilvl="6">
      <w:start w:val="1"/>
      <w:numFmt w:val="decimal"/>
      <w:lvlText w:val="%1.%2.%3.%4.%5.%6.%7"/>
      <w:lvlJc w:val="left"/>
      <w:pPr>
        <w:tabs>
          <w:tab w:val="left" w:pos="4607"/>
        </w:tabs>
        <w:ind w:left="4607" w:hanging="1276"/>
      </w:pPr>
      <w:rPr>
        <w:rFonts w:hint="eastAsia"/>
      </w:rPr>
    </w:lvl>
    <w:lvl w:ilvl="7">
      <w:start w:val="1"/>
      <w:numFmt w:val="decimal"/>
      <w:lvlText w:val="%1.%2.%3.%4.%5.%6.%7.%8"/>
      <w:lvlJc w:val="left"/>
      <w:pPr>
        <w:tabs>
          <w:tab w:val="left" w:pos="5174"/>
        </w:tabs>
        <w:ind w:left="5174" w:hanging="1418"/>
      </w:pPr>
      <w:rPr>
        <w:rFonts w:hint="eastAsia"/>
      </w:rPr>
    </w:lvl>
    <w:lvl w:ilvl="8">
      <w:start w:val="1"/>
      <w:numFmt w:val="decimal"/>
      <w:lvlText w:val="%1.%2.%3.%4.%5.%6.%7.%8.%9"/>
      <w:lvlJc w:val="left"/>
      <w:pPr>
        <w:tabs>
          <w:tab w:val="left" w:pos="5882"/>
        </w:tabs>
        <w:ind w:left="5882" w:hanging="1700"/>
      </w:pPr>
      <w:rPr>
        <w:rFonts w:hint="eastAsia"/>
      </w:rPr>
    </w:lvl>
  </w:abstractNum>
  <w:abstractNum w:abstractNumId="11">
    <w:nsid w:val="250B3D73"/>
    <w:multiLevelType w:val="multilevel"/>
    <w:tmpl w:val="250B3D73"/>
    <w:lvl w:ilvl="0">
      <w:start w:val="1"/>
      <w:numFmt w:val="decimal"/>
      <w:pStyle w:val="1"/>
      <w:lvlText w:val="%1）"/>
      <w:lvlJc w:val="left"/>
      <w:pPr>
        <w:ind w:left="900" w:hanging="420"/>
      </w:pPr>
      <w:rPr>
        <w:rFonts w:hint="default"/>
      </w:rPr>
    </w:lvl>
    <w:lvl w:ilvl="1">
      <w:start w:val="1"/>
      <w:numFmt w:val="bullet"/>
      <w:lvlText w:val=""/>
      <w:lvlJc w:val="left"/>
      <w:pPr>
        <w:ind w:left="1320" w:hanging="420"/>
      </w:pPr>
      <w:rPr>
        <w:rFonts w:ascii="Garamond" w:hAnsi="Garamond" w:hint="default"/>
      </w:rPr>
    </w:lvl>
    <w:lvl w:ilvl="2">
      <w:start w:val="1"/>
      <w:numFmt w:val="bullet"/>
      <w:lvlText w:val=""/>
      <w:lvlJc w:val="left"/>
      <w:pPr>
        <w:ind w:left="1740" w:hanging="420"/>
      </w:pPr>
      <w:rPr>
        <w:rFonts w:ascii="Garamond" w:hAnsi="Garamond" w:hint="default"/>
      </w:rPr>
    </w:lvl>
    <w:lvl w:ilvl="3">
      <w:start w:val="1"/>
      <w:numFmt w:val="bullet"/>
      <w:lvlText w:val=""/>
      <w:lvlJc w:val="left"/>
      <w:pPr>
        <w:ind w:left="2160" w:hanging="420"/>
      </w:pPr>
      <w:rPr>
        <w:rFonts w:ascii="Garamond" w:hAnsi="Garamond" w:hint="default"/>
      </w:rPr>
    </w:lvl>
    <w:lvl w:ilvl="4">
      <w:start w:val="1"/>
      <w:numFmt w:val="bullet"/>
      <w:lvlText w:val=""/>
      <w:lvlJc w:val="left"/>
      <w:pPr>
        <w:ind w:left="2580" w:hanging="420"/>
      </w:pPr>
      <w:rPr>
        <w:rFonts w:ascii="Garamond" w:hAnsi="Garamond" w:hint="default"/>
      </w:rPr>
    </w:lvl>
    <w:lvl w:ilvl="5">
      <w:start w:val="1"/>
      <w:numFmt w:val="bullet"/>
      <w:lvlText w:val=""/>
      <w:lvlJc w:val="left"/>
      <w:pPr>
        <w:ind w:left="3000" w:hanging="420"/>
      </w:pPr>
      <w:rPr>
        <w:rFonts w:ascii="Garamond" w:hAnsi="Garamond" w:hint="default"/>
      </w:rPr>
    </w:lvl>
    <w:lvl w:ilvl="6">
      <w:start w:val="1"/>
      <w:numFmt w:val="bullet"/>
      <w:lvlText w:val=""/>
      <w:lvlJc w:val="left"/>
      <w:pPr>
        <w:ind w:left="3420" w:hanging="420"/>
      </w:pPr>
      <w:rPr>
        <w:rFonts w:ascii="Garamond" w:hAnsi="Garamond" w:hint="default"/>
      </w:rPr>
    </w:lvl>
    <w:lvl w:ilvl="7">
      <w:start w:val="1"/>
      <w:numFmt w:val="bullet"/>
      <w:lvlText w:val=""/>
      <w:lvlJc w:val="left"/>
      <w:pPr>
        <w:ind w:left="3840" w:hanging="420"/>
      </w:pPr>
      <w:rPr>
        <w:rFonts w:ascii="Garamond" w:hAnsi="Garamond" w:hint="default"/>
      </w:rPr>
    </w:lvl>
    <w:lvl w:ilvl="8">
      <w:start w:val="1"/>
      <w:numFmt w:val="bullet"/>
      <w:lvlText w:val=""/>
      <w:lvlJc w:val="left"/>
      <w:pPr>
        <w:ind w:left="4260" w:hanging="420"/>
      </w:pPr>
      <w:rPr>
        <w:rFonts w:ascii="Garamond" w:hAnsi="Garamond" w:hint="default"/>
      </w:rPr>
    </w:lvl>
  </w:abstractNum>
  <w:abstractNum w:abstractNumId="12">
    <w:nsid w:val="2A757959"/>
    <w:multiLevelType w:val="multilevel"/>
    <w:tmpl w:val="2A757959"/>
    <w:lvl w:ilvl="0">
      <w:start w:val="1"/>
      <w:numFmt w:val="chineseCountingThousand"/>
      <w:suff w:val="nothing"/>
      <w:lvlText w:val="%1、"/>
      <w:lvlJc w:val="left"/>
      <w:pPr>
        <w:ind w:left="42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F5024F2"/>
    <w:multiLevelType w:val="multilevel"/>
    <w:tmpl w:val="3F5024F2"/>
    <w:lvl w:ilvl="0">
      <w:start w:val="1"/>
      <w:numFmt w:val="decimal"/>
      <w:lvlText w:val="%1."/>
      <w:lvlJc w:val="left"/>
      <w:pPr>
        <w:tabs>
          <w:tab w:val="left" w:pos="1049"/>
        </w:tabs>
        <w:ind w:left="1049" w:hanging="907"/>
      </w:pPr>
      <w:rPr>
        <w:rFonts w:ascii="MS Mincho" w:eastAsia="MS Mincho" w:hAnsi="MS Mincho" w:hint="eastAsia"/>
        <w:b/>
      </w:rPr>
    </w:lvl>
    <w:lvl w:ilvl="1">
      <w:start w:val="1"/>
      <w:numFmt w:val="decimal"/>
      <w:pStyle w:val="TableTitle"/>
      <w:lvlText w:val="%1.%2."/>
      <w:lvlJc w:val="left"/>
      <w:pPr>
        <w:tabs>
          <w:tab w:val="left" w:pos="2558"/>
        </w:tabs>
        <w:ind w:left="2558" w:hanging="907"/>
      </w:pPr>
      <w:rPr>
        <w:rFonts w:ascii="仿宋" w:eastAsia="MS Mincho" w:hAnsi="仿宋" w:cs="仿宋" w:hint="default"/>
        <w:b w:val="0"/>
        <w:color w:val="000000"/>
        <w:sz w:val="24"/>
        <w:szCs w:val="24"/>
      </w:rPr>
    </w:lvl>
    <w:lvl w:ilvl="2">
      <w:start w:val="1"/>
      <w:numFmt w:val="decimal"/>
      <w:lvlText w:val="%1.%2.%3."/>
      <w:lvlJc w:val="left"/>
      <w:pPr>
        <w:tabs>
          <w:tab w:val="left" w:pos="1759"/>
        </w:tabs>
        <w:ind w:left="1759" w:hanging="907"/>
      </w:pPr>
      <w:rPr>
        <w:rFonts w:ascii="仿宋" w:eastAsia="新宋体" w:hAnsi="仿宋" w:cs="仿宋" w:hint="default"/>
        <w:b w:val="0"/>
      </w:rPr>
    </w:lvl>
    <w:lvl w:ilvl="3">
      <w:start w:val="1"/>
      <w:numFmt w:val="decimal"/>
      <w:lvlText w:val="%1.%2.%3.%4."/>
      <w:lvlJc w:val="left"/>
      <w:pPr>
        <w:tabs>
          <w:tab w:val="left" w:pos="1990"/>
        </w:tabs>
        <w:ind w:left="1990" w:hanging="907"/>
      </w:pPr>
      <w:rPr>
        <w:rFonts w:hint="eastAsia"/>
        <w:b w:val="0"/>
      </w:rPr>
    </w:lvl>
    <w:lvl w:ilvl="4">
      <w:start w:val="1"/>
      <w:numFmt w:val="decimal"/>
      <w:lvlText w:val="%1.%2.%3.%4.%5."/>
      <w:lvlJc w:val="left"/>
      <w:pPr>
        <w:tabs>
          <w:tab w:val="left" w:pos="2075"/>
        </w:tabs>
        <w:ind w:left="2075" w:hanging="992"/>
      </w:pPr>
      <w:rPr>
        <w:rFonts w:hint="eastAsia"/>
      </w:rPr>
    </w:lvl>
    <w:lvl w:ilvl="5">
      <w:start w:val="1"/>
      <w:numFmt w:val="decimal"/>
      <w:lvlText w:val="%1.%2.%3.%4.%5.%6."/>
      <w:lvlJc w:val="left"/>
      <w:pPr>
        <w:tabs>
          <w:tab w:val="left" w:pos="2217"/>
        </w:tabs>
        <w:ind w:left="2217" w:hanging="1134"/>
      </w:pPr>
      <w:rPr>
        <w:rFonts w:hint="eastAsia"/>
      </w:rPr>
    </w:lvl>
    <w:lvl w:ilvl="6">
      <w:start w:val="1"/>
      <w:numFmt w:val="decimal"/>
      <w:lvlText w:val="%1.%2.%3.%4.%5.%6.%7."/>
      <w:lvlJc w:val="left"/>
      <w:pPr>
        <w:tabs>
          <w:tab w:val="left" w:pos="2359"/>
        </w:tabs>
        <w:ind w:left="2359" w:hanging="1276"/>
      </w:pPr>
      <w:rPr>
        <w:rFonts w:hint="eastAsia"/>
      </w:rPr>
    </w:lvl>
    <w:lvl w:ilvl="7">
      <w:start w:val="1"/>
      <w:numFmt w:val="decimal"/>
      <w:lvlText w:val="%1.%2.%3.%4.%5.%6.%7.%8."/>
      <w:lvlJc w:val="left"/>
      <w:pPr>
        <w:tabs>
          <w:tab w:val="left" w:pos="2501"/>
        </w:tabs>
        <w:ind w:left="2501" w:hanging="1418"/>
      </w:pPr>
      <w:rPr>
        <w:rFonts w:hint="eastAsia"/>
      </w:rPr>
    </w:lvl>
    <w:lvl w:ilvl="8">
      <w:start w:val="1"/>
      <w:numFmt w:val="decimal"/>
      <w:lvlText w:val="%1.%2.%3.%4.%5.%6.%7.%8.%9."/>
      <w:lvlJc w:val="left"/>
      <w:pPr>
        <w:tabs>
          <w:tab w:val="left" w:pos="2642"/>
        </w:tabs>
        <w:ind w:left="2642" w:hanging="1559"/>
      </w:pPr>
      <w:rPr>
        <w:rFonts w:hint="eastAsia"/>
      </w:rPr>
    </w:lvl>
  </w:abstractNum>
  <w:abstractNum w:abstractNumId="14">
    <w:nsid w:val="400C500D"/>
    <w:multiLevelType w:val="multilevel"/>
    <w:tmpl w:val="400C500D"/>
    <w:lvl w:ilvl="0">
      <w:start w:val="1"/>
      <w:numFmt w:val="decimal"/>
      <w:pStyle w:val="a2"/>
      <w:lvlText w:val="%1"/>
      <w:lvlJc w:val="left"/>
      <w:pPr>
        <w:ind w:left="420" w:hanging="420"/>
      </w:pPr>
      <w:rPr>
        <w:rFonts w:ascii="Times New Roman" w:hAnsi="Times New Roman" w:cs="Times New Roman"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4B6B1DC3"/>
    <w:multiLevelType w:val="multilevel"/>
    <w:tmpl w:val="4B6B1DC3"/>
    <w:lvl w:ilvl="0">
      <w:start w:val="1"/>
      <w:numFmt w:val="decimal"/>
      <w:pStyle w:val="xl54"/>
      <w:lvlText w:val="%1."/>
      <w:lvlJc w:val="left"/>
      <w:pPr>
        <w:tabs>
          <w:tab w:val="left" w:pos="420"/>
        </w:tabs>
        <w:ind w:left="420" w:hanging="420"/>
      </w:pPr>
      <w:rPr>
        <w:rFonts w:hint="eastAsia"/>
        <w:color w:val="auto"/>
      </w:rPr>
    </w:lvl>
    <w:lvl w:ilvl="1">
      <w:start w:val="1"/>
      <w:numFmt w:val="decimal"/>
      <w:lvlText w:val="（%2）"/>
      <w:lvlJc w:val="left"/>
      <w:pPr>
        <w:tabs>
          <w:tab w:val="left" w:pos="780"/>
        </w:tabs>
        <w:ind w:left="780" w:hanging="360"/>
      </w:pPr>
      <w:rPr>
        <w:rFonts w:hint="default"/>
      </w:rPr>
    </w:lvl>
    <w:lvl w:ilvl="2">
      <w:start w:val="1"/>
      <w:numFmt w:val="lowerLetter"/>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4E7107F0"/>
    <w:multiLevelType w:val="multilevel"/>
    <w:tmpl w:val="4E7107F0"/>
    <w:lvl w:ilvl="0">
      <w:start w:val="1"/>
      <w:numFmt w:val="bullet"/>
      <w:pStyle w:val="4"/>
      <w:lvlText w:val=""/>
      <w:lvlJc w:val="left"/>
      <w:pPr>
        <w:tabs>
          <w:tab w:val="left" w:pos="520"/>
        </w:tabs>
        <w:ind w:left="520" w:hanging="420"/>
      </w:pPr>
      <w:rPr>
        <w:rFonts w:ascii="Garamond" w:hAnsi="Garamond"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17">
    <w:nsid w:val="5495164A"/>
    <w:multiLevelType w:val="multilevel"/>
    <w:tmpl w:val="5495164A"/>
    <w:lvl w:ilvl="0">
      <w:start w:val="1"/>
      <w:numFmt w:val="bullet"/>
      <w:pStyle w:val="7"/>
      <w:lvlText w:val=""/>
      <w:lvlJc w:val="left"/>
      <w:pPr>
        <w:tabs>
          <w:tab w:val="left" w:pos="820"/>
        </w:tabs>
        <w:ind w:left="820" w:hanging="420"/>
      </w:pPr>
      <w:rPr>
        <w:rFonts w:ascii="Garamond" w:hAnsi="Garamond"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55B12A78"/>
    <w:multiLevelType w:val="multilevel"/>
    <w:tmpl w:val="55B12A78"/>
    <w:lvl w:ilvl="0">
      <w:start w:val="1"/>
      <w:numFmt w:val="decimal"/>
      <w:pStyle w:val="40"/>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9">
    <w:nsid w:val="56191C07"/>
    <w:multiLevelType w:val="singleLevel"/>
    <w:tmpl w:val="56191C07"/>
    <w:lvl w:ilvl="0">
      <w:start w:val="2"/>
      <w:numFmt w:val="decimal"/>
      <w:suff w:val="nothing"/>
      <w:lvlText w:val="%1）"/>
      <w:lvlJc w:val="left"/>
    </w:lvl>
  </w:abstractNum>
  <w:abstractNum w:abstractNumId="20">
    <w:nsid w:val="5C543EE9"/>
    <w:multiLevelType w:val="hybridMultilevel"/>
    <w:tmpl w:val="546AC464"/>
    <w:lvl w:ilvl="0" w:tplc="EFE84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F004E6E"/>
    <w:multiLevelType w:val="multilevel"/>
    <w:tmpl w:val="5F004E6E"/>
    <w:lvl w:ilvl="0">
      <w:start w:val="1"/>
      <w:numFmt w:val="decimal"/>
      <w:pStyle w:val="10"/>
      <w:lvlText w:val="%1)."/>
      <w:lvlJc w:val="left"/>
      <w:pPr>
        <w:tabs>
          <w:tab w:val="left" w:pos="900"/>
        </w:tabs>
        <w:ind w:left="900" w:hanging="420"/>
      </w:pPr>
    </w:lvl>
    <w:lvl w:ilvl="1">
      <w:start w:val="4"/>
      <w:numFmt w:val="decimal"/>
      <w:lvlText w:val="（%2）"/>
      <w:lvlJc w:val="left"/>
      <w:pPr>
        <w:tabs>
          <w:tab w:val="left" w:pos="1680"/>
        </w:tabs>
        <w:ind w:left="1680" w:hanging="78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nsid w:val="621D3DF3"/>
    <w:multiLevelType w:val="multilevel"/>
    <w:tmpl w:val="621D3DF3"/>
    <w:lvl w:ilvl="0">
      <w:start w:val="1"/>
      <w:numFmt w:val="bullet"/>
      <w:pStyle w:val="6"/>
      <w:lvlText w:val=""/>
      <w:lvlJc w:val="left"/>
      <w:pPr>
        <w:tabs>
          <w:tab w:val="left" w:pos="720"/>
        </w:tabs>
        <w:ind w:left="720" w:hanging="420"/>
      </w:pPr>
      <w:rPr>
        <w:rFonts w:ascii="Garamond" w:hAnsi="Garamond"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nsid w:val="66785DDE"/>
    <w:multiLevelType w:val="multilevel"/>
    <w:tmpl w:val="66785DDE"/>
    <w:lvl w:ilvl="0">
      <w:start w:val="1"/>
      <w:numFmt w:val="decimal"/>
      <w:pStyle w:val="a3"/>
      <w:lvlText w:val="%1."/>
      <w:lvlJc w:val="left"/>
      <w:pPr>
        <w:tabs>
          <w:tab w:val="left" w:pos="425"/>
        </w:tabs>
        <w:ind w:left="425" w:hanging="425"/>
      </w:pPr>
    </w:lvl>
    <w:lvl w:ilvl="1">
      <w:start w:val="7"/>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4">
    <w:nsid w:val="78651FAF"/>
    <w:multiLevelType w:val="singleLevel"/>
    <w:tmpl w:val="78651FAF"/>
    <w:lvl w:ilvl="0">
      <w:start w:val="1"/>
      <w:numFmt w:val="decimal"/>
      <w:pStyle w:val="11"/>
      <w:lvlText w:val="5.%1"/>
      <w:legacy w:legacy="1" w:legacySpace="0" w:legacyIndent="425"/>
      <w:lvlJc w:val="left"/>
      <w:pPr>
        <w:ind w:left="0" w:firstLine="0"/>
      </w:pPr>
    </w:lvl>
  </w:abstractNum>
  <w:num w:numId="1">
    <w:abstractNumId w:val="20"/>
  </w:num>
  <w:num w:numId="2">
    <w:abstractNumId w:val="2"/>
  </w:num>
  <w:num w:numId="3">
    <w:abstractNumId w:val="8"/>
  </w:num>
  <w:num w:numId="4">
    <w:abstractNumId w:val="14"/>
  </w:num>
  <w:num w:numId="5">
    <w:abstractNumId w:val="11"/>
  </w:num>
  <w:num w:numId="6">
    <w:abstractNumId w:val="7"/>
  </w:num>
  <w:num w:numId="7">
    <w:abstractNumId w:val="3"/>
  </w:num>
  <w:num w:numId="8">
    <w:abstractNumId w:val="18"/>
  </w:num>
  <w:num w:numId="9">
    <w:abstractNumId w:val="21"/>
  </w:num>
  <w:num w:numId="10">
    <w:abstractNumId w:val="13"/>
  </w:num>
  <w:num w:numId="11">
    <w:abstractNumId w:val="1"/>
  </w:num>
  <w:num w:numId="12">
    <w:abstractNumId w:val="17"/>
  </w:num>
  <w:num w:numId="13">
    <w:abstractNumId w:val="22"/>
  </w:num>
  <w:num w:numId="14">
    <w:abstractNumId w:val="4"/>
  </w:num>
  <w:num w:numId="15">
    <w:abstractNumId w:val="23"/>
  </w:num>
  <w:num w:numId="16">
    <w:abstractNumId w:val="10"/>
  </w:num>
  <w:num w:numId="17">
    <w:abstractNumId w:val="6"/>
  </w:num>
  <w:num w:numId="18">
    <w:abstractNumId w:val="16"/>
  </w:num>
  <w:num w:numId="19">
    <w:abstractNumId w:val="24"/>
  </w:num>
  <w:num w:numId="20">
    <w:abstractNumId w:val="15"/>
  </w:num>
  <w:num w:numId="21">
    <w:abstractNumId w:val="9"/>
  </w:num>
  <w:num w:numId="22">
    <w:abstractNumId w:val="12"/>
  </w:num>
  <w:num w:numId="23">
    <w:abstractNumId w:val="5"/>
  </w:num>
  <w:num w:numId="24">
    <w:abstractNumId w:val="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D2F"/>
    <w:rsid w:val="00003A04"/>
    <w:rsid w:val="00024386"/>
    <w:rsid w:val="00031585"/>
    <w:rsid w:val="00036B9E"/>
    <w:rsid w:val="000977DB"/>
    <w:rsid w:val="000A133A"/>
    <w:rsid w:val="000A1FA2"/>
    <w:rsid w:val="000C1C11"/>
    <w:rsid w:val="000C1D43"/>
    <w:rsid w:val="000D1B1D"/>
    <w:rsid w:val="00123614"/>
    <w:rsid w:val="001257B4"/>
    <w:rsid w:val="00127975"/>
    <w:rsid w:val="00127FDD"/>
    <w:rsid w:val="00131514"/>
    <w:rsid w:val="0013532B"/>
    <w:rsid w:val="0015129C"/>
    <w:rsid w:val="00151D96"/>
    <w:rsid w:val="00175BCC"/>
    <w:rsid w:val="001844C3"/>
    <w:rsid w:val="00184697"/>
    <w:rsid w:val="001A2D11"/>
    <w:rsid w:val="001C35C9"/>
    <w:rsid w:val="001C6AC6"/>
    <w:rsid w:val="001D474D"/>
    <w:rsid w:val="001D7849"/>
    <w:rsid w:val="001F114D"/>
    <w:rsid w:val="001F1745"/>
    <w:rsid w:val="001F3F0F"/>
    <w:rsid w:val="00206221"/>
    <w:rsid w:val="00215067"/>
    <w:rsid w:val="0022046B"/>
    <w:rsid w:val="00220AA0"/>
    <w:rsid w:val="00226D93"/>
    <w:rsid w:val="0023055E"/>
    <w:rsid w:val="00232A0D"/>
    <w:rsid w:val="002363A6"/>
    <w:rsid w:val="0024161A"/>
    <w:rsid w:val="00244DB6"/>
    <w:rsid w:val="00245A4E"/>
    <w:rsid w:val="00254C02"/>
    <w:rsid w:val="002551E5"/>
    <w:rsid w:val="002577C2"/>
    <w:rsid w:val="002A0DD4"/>
    <w:rsid w:val="002B10D4"/>
    <w:rsid w:val="002B2F98"/>
    <w:rsid w:val="002B31C5"/>
    <w:rsid w:val="002C0FD2"/>
    <w:rsid w:val="002D6486"/>
    <w:rsid w:val="002E507A"/>
    <w:rsid w:val="00306F00"/>
    <w:rsid w:val="00311CC2"/>
    <w:rsid w:val="00315229"/>
    <w:rsid w:val="00326426"/>
    <w:rsid w:val="0034163C"/>
    <w:rsid w:val="00345028"/>
    <w:rsid w:val="00345D1C"/>
    <w:rsid w:val="003463E5"/>
    <w:rsid w:val="003676A4"/>
    <w:rsid w:val="003846C4"/>
    <w:rsid w:val="00387718"/>
    <w:rsid w:val="00391647"/>
    <w:rsid w:val="003957D0"/>
    <w:rsid w:val="003A192C"/>
    <w:rsid w:val="003A4FEC"/>
    <w:rsid w:val="003B5F82"/>
    <w:rsid w:val="003D2952"/>
    <w:rsid w:val="003E33EE"/>
    <w:rsid w:val="004061DC"/>
    <w:rsid w:val="00410303"/>
    <w:rsid w:val="004147FE"/>
    <w:rsid w:val="00434F2F"/>
    <w:rsid w:val="004400F1"/>
    <w:rsid w:val="00445C38"/>
    <w:rsid w:val="004960A1"/>
    <w:rsid w:val="004B48E1"/>
    <w:rsid w:val="004B6551"/>
    <w:rsid w:val="004C5B56"/>
    <w:rsid w:val="004E4774"/>
    <w:rsid w:val="004F5F51"/>
    <w:rsid w:val="0053226B"/>
    <w:rsid w:val="005338C0"/>
    <w:rsid w:val="00533A80"/>
    <w:rsid w:val="00551D7C"/>
    <w:rsid w:val="00572D99"/>
    <w:rsid w:val="005B2A36"/>
    <w:rsid w:val="005B5252"/>
    <w:rsid w:val="005B65F6"/>
    <w:rsid w:val="005F1A22"/>
    <w:rsid w:val="0060382A"/>
    <w:rsid w:val="006069C3"/>
    <w:rsid w:val="00612DDC"/>
    <w:rsid w:val="00617FCB"/>
    <w:rsid w:val="00635D05"/>
    <w:rsid w:val="006745CA"/>
    <w:rsid w:val="00697067"/>
    <w:rsid w:val="006A1A9B"/>
    <w:rsid w:val="006B4E68"/>
    <w:rsid w:val="006C2258"/>
    <w:rsid w:val="006C6D76"/>
    <w:rsid w:val="006C72C0"/>
    <w:rsid w:val="006E0CAA"/>
    <w:rsid w:val="006F60D9"/>
    <w:rsid w:val="007024E3"/>
    <w:rsid w:val="00706934"/>
    <w:rsid w:val="00712AE4"/>
    <w:rsid w:val="00744798"/>
    <w:rsid w:val="00766B17"/>
    <w:rsid w:val="00774F13"/>
    <w:rsid w:val="007759AB"/>
    <w:rsid w:val="00775EAF"/>
    <w:rsid w:val="00782B9F"/>
    <w:rsid w:val="007A3CDE"/>
    <w:rsid w:val="007D71B4"/>
    <w:rsid w:val="007E421C"/>
    <w:rsid w:val="007E7B72"/>
    <w:rsid w:val="00825F03"/>
    <w:rsid w:val="00834EF8"/>
    <w:rsid w:val="00843A3A"/>
    <w:rsid w:val="00844D16"/>
    <w:rsid w:val="00853C81"/>
    <w:rsid w:val="00857716"/>
    <w:rsid w:val="00862BEB"/>
    <w:rsid w:val="008767C6"/>
    <w:rsid w:val="00893894"/>
    <w:rsid w:val="008A215E"/>
    <w:rsid w:val="008A5A11"/>
    <w:rsid w:val="008B54D4"/>
    <w:rsid w:val="008C10C5"/>
    <w:rsid w:val="008C1DAE"/>
    <w:rsid w:val="008C1ED6"/>
    <w:rsid w:val="008D0A12"/>
    <w:rsid w:val="008D0B53"/>
    <w:rsid w:val="008F2EC5"/>
    <w:rsid w:val="008F349C"/>
    <w:rsid w:val="0091530E"/>
    <w:rsid w:val="0091721B"/>
    <w:rsid w:val="00932B61"/>
    <w:rsid w:val="00956BBA"/>
    <w:rsid w:val="00982F60"/>
    <w:rsid w:val="00993C1D"/>
    <w:rsid w:val="00996BE4"/>
    <w:rsid w:val="009A4D7C"/>
    <w:rsid w:val="009C7011"/>
    <w:rsid w:val="009D3793"/>
    <w:rsid w:val="00A05D4F"/>
    <w:rsid w:val="00A47D14"/>
    <w:rsid w:val="00A502C7"/>
    <w:rsid w:val="00A54BDB"/>
    <w:rsid w:val="00A56C3C"/>
    <w:rsid w:val="00A6205C"/>
    <w:rsid w:val="00A654FC"/>
    <w:rsid w:val="00A87E80"/>
    <w:rsid w:val="00A92A2C"/>
    <w:rsid w:val="00A93BFB"/>
    <w:rsid w:val="00AA7D7D"/>
    <w:rsid w:val="00AB6FA0"/>
    <w:rsid w:val="00AB7F9F"/>
    <w:rsid w:val="00AF2D43"/>
    <w:rsid w:val="00AF70AB"/>
    <w:rsid w:val="00B00079"/>
    <w:rsid w:val="00B017B6"/>
    <w:rsid w:val="00B044BA"/>
    <w:rsid w:val="00B21B54"/>
    <w:rsid w:val="00B223BC"/>
    <w:rsid w:val="00B2676A"/>
    <w:rsid w:val="00B26852"/>
    <w:rsid w:val="00B32F51"/>
    <w:rsid w:val="00B33B55"/>
    <w:rsid w:val="00B71232"/>
    <w:rsid w:val="00BA38CB"/>
    <w:rsid w:val="00BD722B"/>
    <w:rsid w:val="00BE1D77"/>
    <w:rsid w:val="00BE3944"/>
    <w:rsid w:val="00BE5FBB"/>
    <w:rsid w:val="00C14896"/>
    <w:rsid w:val="00C17AEC"/>
    <w:rsid w:val="00C43049"/>
    <w:rsid w:val="00C52D2F"/>
    <w:rsid w:val="00CA4F87"/>
    <w:rsid w:val="00CB5162"/>
    <w:rsid w:val="00CD461F"/>
    <w:rsid w:val="00CD5715"/>
    <w:rsid w:val="00CE6DBD"/>
    <w:rsid w:val="00D013EC"/>
    <w:rsid w:val="00D14BEC"/>
    <w:rsid w:val="00D2003E"/>
    <w:rsid w:val="00D26A20"/>
    <w:rsid w:val="00D26B71"/>
    <w:rsid w:val="00D424AD"/>
    <w:rsid w:val="00D47328"/>
    <w:rsid w:val="00D53F50"/>
    <w:rsid w:val="00D57DEE"/>
    <w:rsid w:val="00D83923"/>
    <w:rsid w:val="00D851D3"/>
    <w:rsid w:val="00D86F78"/>
    <w:rsid w:val="00D97305"/>
    <w:rsid w:val="00DA6399"/>
    <w:rsid w:val="00DD0186"/>
    <w:rsid w:val="00DD2E88"/>
    <w:rsid w:val="00E06526"/>
    <w:rsid w:val="00E26863"/>
    <w:rsid w:val="00E76A2D"/>
    <w:rsid w:val="00E77E43"/>
    <w:rsid w:val="00EB59C2"/>
    <w:rsid w:val="00ED0C4B"/>
    <w:rsid w:val="00ED75F4"/>
    <w:rsid w:val="00EE1ECD"/>
    <w:rsid w:val="00F01072"/>
    <w:rsid w:val="00F03DF0"/>
    <w:rsid w:val="00F21B30"/>
    <w:rsid w:val="00F54381"/>
    <w:rsid w:val="00F5636C"/>
    <w:rsid w:val="00F67E3E"/>
    <w:rsid w:val="00F82300"/>
    <w:rsid w:val="00FA40C7"/>
    <w:rsid w:val="00FC4FA9"/>
    <w:rsid w:val="00FC63FD"/>
    <w:rsid w:val="00FE6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AC04E"/>
  <w15:chartTrackingRefBased/>
  <w15:docId w15:val="{F123F703-FB94-4E09-AC7A-FFCD6EBA3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iPriority="0" w:unhideWhenUsed="1" w:qFormat="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iPriority="0" w:unhideWhenUsed="1" w:qFormat="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pPr>
      <w:widowControl w:val="0"/>
      <w:jc w:val="both"/>
    </w:pPr>
  </w:style>
  <w:style w:type="paragraph" w:styleId="12">
    <w:name w:val="heading 1"/>
    <w:basedOn w:val="a4"/>
    <w:next w:val="a4"/>
    <w:link w:val="1Char"/>
    <w:qFormat/>
    <w:rsid w:val="006B4E68"/>
    <w:pPr>
      <w:keepNext/>
      <w:keepLines/>
      <w:spacing w:before="340" w:after="330" w:line="578" w:lineRule="auto"/>
      <w:outlineLvl w:val="0"/>
    </w:pPr>
    <w:rPr>
      <w:b/>
      <w:bCs/>
      <w:kern w:val="44"/>
      <w:sz w:val="44"/>
      <w:szCs w:val="44"/>
    </w:rPr>
  </w:style>
  <w:style w:type="paragraph" w:styleId="20">
    <w:name w:val="heading 2"/>
    <w:basedOn w:val="a4"/>
    <w:next w:val="a4"/>
    <w:link w:val="2Char"/>
    <w:uiPriority w:val="9"/>
    <w:unhideWhenUsed/>
    <w:qFormat/>
    <w:rsid w:val="0013151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Char"/>
    <w:unhideWhenUsed/>
    <w:qFormat/>
    <w:rsid w:val="00131514"/>
    <w:pPr>
      <w:keepNext/>
      <w:keepLines/>
      <w:spacing w:before="260" w:after="260" w:line="416" w:lineRule="auto"/>
      <w:outlineLvl w:val="2"/>
    </w:pPr>
    <w:rPr>
      <w:b/>
      <w:bCs/>
      <w:sz w:val="32"/>
      <w:szCs w:val="32"/>
    </w:rPr>
  </w:style>
  <w:style w:type="paragraph" w:styleId="41">
    <w:name w:val="heading 4"/>
    <w:basedOn w:val="a4"/>
    <w:next w:val="a4"/>
    <w:link w:val="4Char"/>
    <w:unhideWhenUsed/>
    <w:qFormat/>
    <w:rsid w:val="0013151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0">
    <w:name w:val="heading 5"/>
    <w:basedOn w:val="a4"/>
    <w:next w:val="a4"/>
    <w:link w:val="5Char"/>
    <w:unhideWhenUsed/>
    <w:qFormat/>
    <w:rsid w:val="00226D93"/>
    <w:pPr>
      <w:keepNext/>
      <w:keepLines/>
      <w:spacing w:before="280" w:after="290" w:line="376" w:lineRule="auto"/>
      <w:outlineLvl w:val="4"/>
    </w:pPr>
    <w:rPr>
      <w:b/>
      <w:bCs/>
      <w:sz w:val="28"/>
      <w:szCs w:val="28"/>
    </w:rPr>
  </w:style>
  <w:style w:type="paragraph" w:styleId="60">
    <w:name w:val="heading 6"/>
    <w:basedOn w:val="a4"/>
    <w:next w:val="a4"/>
    <w:link w:val="6Char"/>
    <w:unhideWhenUsed/>
    <w:qFormat/>
    <w:rsid w:val="002C0FD2"/>
    <w:pPr>
      <w:keepNext/>
      <w:keepLines/>
      <w:spacing w:before="240" w:after="64" w:line="320" w:lineRule="auto"/>
      <w:outlineLvl w:val="5"/>
    </w:pPr>
    <w:rPr>
      <w:rFonts w:asciiTheme="majorHAnsi" w:eastAsiaTheme="majorEastAsia" w:hAnsiTheme="majorHAnsi" w:cstheme="majorBidi"/>
      <w:b/>
      <w:bCs/>
      <w:szCs w:val="24"/>
    </w:rPr>
  </w:style>
  <w:style w:type="paragraph" w:styleId="70">
    <w:name w:val="heading 7"/>
    <w:basedOn w:val="a4"/>
    <w:next w:val="a4"/>
    <w:link w:val="7Char"/>
    <w:unhideWhenUsed/>
    <w:qFormat/>
    <w:rsid w:val="002C0FD2"/>
    <w:pPr>
      <w:keepNext/>
      <w:keepLines/>
      <w:spacing w:before="240" w:after="64" w:line="320" w:lineRule="auto"/>
      <w:outlineLvl w:val="6"/>
    </w:pPr>
    <w:rPr>
      <w:b/>
      <w:bCs/>
      <w:szCs w:val="24"/>
    </w:rPr>
  </w:style>
  <w:style w:type="paragraph" w:styleId="8">
    <w:name w:val="heading 8"/>
    <w:basedOn w:val="a4"/>
    <w:next w:val="a4"/>
    <w:link w:val="8Char"/>
    <w:qFormat/>
    <w:rsid w:val="0023055E"/>
    <w:pPr>
      <w:keepNext/>
      <w:keepLines/>
      <w:widowControl/>
      <w:spacing w:before="240" w:after="64" w:line="320" w:lineRule="auto"/>
      <w:jc w:val="left"/>
      <w:outlineLvl w:val="7"/>
    </w:pPr>
    <w:rPr>
      <w:rFonts w:ascii="MS Mincho" w:eastAsia="Garamond" w:hAnsi="MS Mincho" w:cs="Times New Roman"/>
      <w:kern w:val="0"/>
      <w:sz w:val="24"/>
      <w:szCs w:val="24"/>
    </w:rPr>
  </w:style>
  <w:style w:type="paragraph" w:styleId="9">
    <w:name w:val="heading 9"/>
    <w:basedOn w:val="a4"/>
    <w:next w:val="a4"/>
    <w:link w:val="9Char"/>
    <w:qFormat/>
    <w:rsid w:val="0023055E"/>
    <w:pPr>
      <w:keepNext/>
      <w:keepLines/>
      <w:widowControl/>
      <w:spacing w:before="240" w:after="64" w:line="320" w:lineRule="auto"/>
      <w:jc w:val="left"/>
      <w:outlineLvl w:val="8"/>
    </w:pPr>
    <w:rPr>
      <w:rFonts w:ascii="MS Mincho" w:eastAsia="Garamond" w:hAnsi="MS Mincho" w:cs="Times New Roman"/>
      <w:kern w:val="0"/>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4"/>
    <w:link w:val="Char"/>
    <w:uiPriority w:val="99"/>
    <w:unhideWhenUsed/>
    <w:qFormat/>
    <w:rsid w:val="001315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5"/>
    <w:link w:val="a8"/>
    <w:uiPriority w:val="99"/>
    <w:qFormat/>
    <w:rsid w:val="00131514"/>
    <w:rPr>
      <w:sz w:val="18"/>
      <w:szCs w:val="18"/>
    </w:rPr>
  </w:style>
  <w:style w:type="paragraph" w:styleId="a9">
    <w:name w:val="footer"/>
    <w:basedOn w:val="a4"/>
    <w:link w:val="Char0"/>
    <w:uiPriority w:val="99"/>
    <w:unhideWhenUsed/>
    <w:qFormat/>
    <w:rsid w:val="00131514"/>
    <w:pPr>
      <w:tabs>
        <w:tab w:val="center" w:pos="4153"/>
        <w:tab w:val="right" w:pos="8306"/>
      </w:tabs>
      <w:snapToGrid w:val="0"/>
      <w:jc w:val="left"/>
    </w:pPr>
    <w:rPr>
      <w:sz w:val="18"/>
      <w:szCs w:val="18"/>
    </w:rPr>
  </w:style>
  <w:style w:type="character" w:customStyle="1" w:styleId="Char0">
    <w:name w:val="页脚 Char"/>
    <w:basedOn w:val="a5"/>
    <w:link w:val="a9"/>
    <w:uiPriority w:val="99"/>
    <w:qFormat/>
    <w:rsid w:val="00131514"/>
    <w:rPr>
      <w:sz w:val="18"/>
      <w:szCs w:val="18"/>
    </w:rPr>
  </w:style>
  <w:style w:type="character" w:customStyle="1" w:styleId="2Char">
    <w:name w:val="标题 2 Char"/>
    <w:basedOn w:val="a5"/>
    <w:link w:val="20"/>
    <w:uiPriority w:val="9"/>
    <w:qFormat/>
    <w:rsid w:val="00131514"/>
    <w:rPr>
      <w:rFonts w:asciiTheme="majorHAnsi" w:eastAsiaTheme="majorEastAsia" w:hAnsiTheme="majorHAnsi" w:cstheme="majorBidi"/>
      <w:b/>
      <w:bCs/>
      <w:sz w:val="32"/>
      <w:szCs w:val="32"/>
    </w:rPr>
  </w:style>
  <w:style w:type="character" w:customStyle="1" w:styleId="3Char">
    <w:name w:val="标题 3 Char"/>
    <w:basedOn w:val="a5"/>
    <w:link w:val="3"/>
    <w:qFormat/>
    <w:rsid w:val="00131514"/>
    <w:rPr>
      <w:b/>
      <w:bCs/>
      <w:sz w:val="32"/>
      <w:szCs w:val="32"/>
    </w:rPr>
  </w:style>
  <w:style w:type="character" w:customStyle="1" w:styleId="4Char">
    <w:name w:val="标题 4 Char"/>
    <w:basedOn w:val="a5"/>
    <w:link w:val="41"/>
    <w:qFormat/>
    <w:rsid w:val="00131514"/>
    <w:rPr>
      <w:rFonts w:asciiTheme="majorHAnsi" w:eastAsiaTheme="majorEastAsia" w:hAnsiTheme="majorHAnsi" w:cstheme="majorBidi"/>
      <w:b/>
      <w:bCs/>
      <w:sz w:val="28"/>
      <w:szCs w:val="28"/>
    </w:rPr>
  </w:style>
  <w:style w:type="character" w:styleId="aa">
    <w:name w:val="Hyperlink"/>
    <w:basedOn w:val="a5"/>
    <w:uiPriority w:val="99"/>
    <w:unhideWhenUsed/>
    <w:qFormat/>
    <w:rsid w:val="00131514"/>
    <w:rPr>
      <w:color w:val="0000FF"/>
      <w:u w:val="single"/>
    </w:rPr>
  </w:style>
  <w:style w:type="character" w:customStyle="1" w:styleId="5Char">
    <w:name w:val="标题 5 Char"/>
    <w:basedOn w:val="a5"/>
    <w:link w:val="50"/>
    <w:qFormat/>
    <w:rsid w:val="00226D93"/>
    <w:rPr>
      <w:b/>
      <w:bCs/>
      <w:sz w:val="28"/>
      <w:szCs w:val="28"/>
    </w:rPr>
  </w:style>
  <w:style w:type="character" w:styleId="ab">
    <w:name w:val="Strong"/>
    <w:basedOn w:val="a5"/>
    <w:uiPriority w:val="22"/>
    <w:qFormat/>
    <w:rsid w:val="002C0FD2"/>
    <w:rPr>
      <w:b/>
      <w:bCs/>
    </w:rPr>
  </w:style>
  <w:style w:type="character" w:customStyle="1" w:styleId="6Char">
    <w:name w:val="标题 6 Char"/>
    <w:basedOn w:val="a5"/>
    <w:link w:val="60"/>
    <w:qFormat/>
    <w:rsid w:val="002C0FD2"/>
    <w:rPr>
      <w:rFonts w:asciiTheme="majorHAnsi" w:eastAsiaTheme="majorEastAsia" w:hAnsiTheme="majorHAnsi" w:cstheme="majorBidi"/>
      <w:b/>
      <w:bCs/>
      <w:szCs w:val="24"/>
    </w:rPr>
  </w:style>
  <w:style w:type="character" w:customStyle="1" w:styleId="7Char">
    <w:name w:val="标题 7 Char"/>
    <w:basedOn w:val="a5"/>
    <w:link w:val="70"/>
    <w:qFormat/>
    <w:rsid w:val="002C0FD2"/>
    <w:rPr>
      <w:b/>
      <w:bCs/>
      <w:szCs w:val="24"/>
    </w:rPr>
  </w:style>
  <w:style w:type="character" w:styleId="ac">
    <w:name w:val="FollowedHyperlink"/>
    <w:basedOn w:val="a5"/>
    <w:uiPriority w:val="99"/>
    <w:unhideWhenUsed/>
    <w:qFormat/>
    <w:rsid w:val="00A654FC"/>
    <w:rPr>
      <w:color w:val="954F72" w:themeColor="followedHyperlink"/>
      <w:u w:val="single"/>
    </w:rPr>
  </w:style>
  <w:style w:type="character" w:customStyle="1" w:styleId="UnresolvedMention">
    <w:name w:val="Unresolved Mention"/>
    <w:basedOn w:val="a5"/>
    <w:uiPriority w:val="99"/>
    <w:unhideWhenUsed/>
    <w:qFormat/>
    <w:rsid w:val="00A05D4F"/>
    <w:rPr>
      <w:color w:val="605E5C"/>
      <w:shd w:val="clear" w:color="auto" w:fill="E1DFDD"/>
    </w:rPr>
  </w:style>
  <w:style w:type="character" w:customStyle="1" w:styleId="1Char">
    <w:name w:val="标题 1 Char"/>
    <w:basedOn w:val="a5"/>
    <w:link w:val="12"/>
    <w:qFormat/>
    <w:rsid w:val="006B4E68"/>
    <w:rPr>
      <w:b/>
      <w:bCs/>
      <w:kern w:val="44"/>
      <w:sz w:val="44"/>
      <w:szCs w:val="44"/>
    </w:rPr>
  </w:style>
  <w:style w:type="character" w:styleId="ad">
    <w:name w:val="annotation reference"/>
    <w:basedOn w:val="a5"/>
    <w:uiPriority w:val="99"/>
    <w:unhideWhenUsed/>
    <w:qFormat/>
    <w:rsid w:val="00DD2E88"/>
    <w:rPr>
      <w:sz w:val="21"/>
      <w:szCs w:val="21"/>
    </w:rPr>
  </w:style>
  <w:style w:type="paragraph" w:styleId="ae">
    <w:name w:val="annotation text"/>
    <w:basedOn w:val="a4"/>
    <w:link w:val="Char1"/>
    <w:uiPriority w:val="99"/>
    <w:unhideWhenUsed/>
    <w:qFormat/>
    <w:rsid w:val="00DD2E88"/>
    <w:pPr>
      <w:jc w:val="left"/>
    </w:pPr>
  </w:style>
  <w:style w:type="character" w:customStyle="1" w:styleId="Char1">
    <w:name w:val="批注文字 Char"/>
    <w:basedOn w:val="a5"/>
    <w:link w:val="ae"/>
    <w:uiPriority w:val="99"/>
    <w:qFormat/>
    <w:rsid w:val="00DD2E88"/>
  </w:style>
  <w:style w:type="paragraph" w:styleId="af">
    <w:name w:val="annotation subject"/>
    <w:basedOn w:val="ae"/>
    <w:next w:val="ae"/>
    <w:link w:val="Char2"/>
    <w:unhideWhenUsed/>
    <w:qFormat/>
    <w:rsid w:val="00DD2E88"/>
    <w:rPr>
      <w:b/>
      <w:bCs/>
    </w:rPr>
  </w:style>
  <w:style w:type="character" w:customStyle="1" w:styleId="Char2">
    <w:name w:val="批注主题 Char"/>
    <w:basedOn w:val="Char1"/>
    <w:link w:val="af"/>
    <w:qFormat/>
    <w:rsid w:val="00DD2E88"/>
    <w:rPr>
      <w:b/>
      <w:bCs/>
    </w:rPr>
  </w:style>
  <w:style w:type="paragraph" w:styleId="af0">
    <w:name w:val="Revision"/>
    <w:hidden/>
    <w:uiPriority w:val="99"/>
    <w:semiHidden/>
    <w:rsid w:val="00306F00"/>
  </w:style>
  <w:style w:type="character" w:customStyle="1" w:styleId="8Char">
    <w:name w:val="标题 8 Char"/>
    <w:basedOn w:val="a5"/>
    <w:link w:val="8"/>
    <w:qFormat/>
    <w:rsid w:val="0023055E"/>
    <w:rPr>
      <w:rFonts w:ascii="MS Mincho" w:eastAsia="Garamond" w:hAnsi="MS Mincho" w:cs="Times New Roman"/>
      <w:kern w:val="0"/>
      <w:sz w:val="24"/>
      <w:szCs w:val="24"/>
    </w:rPr>
  </w:style>
  <w:style w:type="character" w:customStyle="1" w:styleId="9Char">
    <w:name w:val="标题 9 Char"/>
    <w:basedOn w:val="a5"/>
    <w:link w:val="9"/>
    <w:qFormat/>
    <w:rsid w:val="0023055E"/>
    <w:rPr>
      <w:rFonts w:ascii="MS Mincho" w:eastAsia="Garamond" w:hAnsi="MS Mincho" w:cs="Times New Roman"/>
      <w:kern w:val="0"/>
      <w:szCs w:val="21"/>
    </w:rPr>
  </w:style>
  <w:style w:type="paragraph" w:styleId="af1">
    <w:name w:val="Normal Indent"/>
    <w:basedOn w:val="a4"/>
    <w:link w:val="Char3"/>
    <w:qFormat/>
    <w:rsid w:val="0023055E"/>
    <w:pPr>
      <w:ind w:firstLine="420"/>
    </w:pPr>
    <w:rPr>
      <w:rFonts w:eastAsia="新宋体"/>
    </w:rPr>
  </w:style>
  <w:style w:type="paragraph" w:styleId="31">
    <w:name w:val="List 3"/>
    <w:basedOn w:val="a4"/>
    <w:qFormat/>
    <w:rsid w:val="0023055E"/>
    <w:pPr>
      <w:ind w:leftChars="400" w:left="100" w:hangingChars="200" w:hanging="200"/>
    </w:pPr>
    <w:rPr>
      <w:rFonts w:ascii="Times New Roman" w:eastAsia="宋体" w:hAnsi="Times New Roman" w:cs="Times New Roman"/>
      <w:szCs w:val="24"/>
    </w:rPr>
  </w:style>
  <w:style w:type="paragraph" w:styleId="71">
    <w:name w:val="toc 7"/>
    <w:basedOn w:val="a4"/>
    <w:next w:val="a4"/>
    <w:qFormat/>
    <w:rsid w:val="0023055E"/>
    <w:pPr>
      <w:ind w:leftChars="1200" w:left="2520"/>
    </w:pPr>
    <w:rPr>
      <w:rFonts w:ascii="Times New Roman" w:eastAsia="宋体" w:hAnsi="Times New Roman" w:cs="Times New Roman"/>
      <w:szCs w:val="24"/>
    </w:rPr>
  </w:style>
  <w:style w:type="paragraph" w:styleId="42">
    <w:name w:val="List Bullet 4"/>
    <w:basedOn w:val="a4"/>
    <w:qFormat/>
    <w:rsid w:val="0023055E"/>
    <w:pPr>
      <w:tabs>
        <w:tab w:val="left" w:pos="1620"/>
      </w:tabs>
      <w:ind w:left="1620" w:hanging="360"/>
    </w:pPr>
    <w:rPr>
      <w:rFonts w:ascii="Times New Roman" w:eastAsia="宋体" w:hAnsi="Times New Roman" w:cs="Times New Roman"/>
      <w:szCs w:val="24"/>
    </w:rPr>
  </w:style>
  <w:style w:type="paragraph" w:styleId="af2">
    <w:name w:val="List Number"/>
    <w:basedOn w:val="a4"/>
    <w:qFormat/>
    <w:rsid w:val="0023055E"/>
    <w:pPr>
      <w:tabs>
        <w:tab w:val="left" w:pos="-1080"/>
      </w:tabs>
      <w:ind w:left="-1080" w:hangingChars="200" w:hanging="360"/>
    </w:pPr>
    <w:rPr>
      <w:rFonts w:ascii="Times New Roman" w:eastAsia="宋体" w:hAnsi="Times New Roman" w:cs="Times New Roman"/>
      <w:szCs w:val="24"/>
    </w:rPr>
  </w:style>
  <w:style w:type="paragraph" w:styleId="af3">
    <w:name w:val="caption"/>
    <w:basedOn w:val="a4"/>
    <w:next w:val="a4"/>
    <w:qFormat/>
    <w:rsid w:val="0023055E"/>
    <w:pPr>
      <w:spacing w:before="152" w:after="160"/>
    </w:pPr>
    <w:rPr>
      <w:rFonts w:ascii="MS Mincho" w:eastAsia="Garamond" w:hAnsi="MS Mincho" w:cs="Times New Roman"/>
      <w:sz w:val="20"/>
      <w:szCs w:val="20"/>
    </w:rPr>
  </w:style>
  <w:style w:type="paragraph" w:styleId="a1">
    <w:name w:val="List Bullet"/>
    <w:basedOn w:val="a4"/>
    <w:qFormat/>
    <w:rsid w:val="0023055E"/>
    <w:pPr>
      <w:numPr>
        <w:numId w:val="3"/>
      </w:numPr>
      <w:tabs>
        <w:tab w:val="clear" w:pos="960"/>
        <w:tab w:val="left" w:pos="1200"/>
      </w:tabs>
    </w:pPr>
    <w:rPr>
      <w:rFonts w:ascii="Times New Roman" w:eastAsia="宋体" w:hAnsi="Times New Roman" w:cs="Times New Roman"/>
      <w:szCs w:val="20"/>
    </w:rPr>
  </w:style>
  <w:style w:type="paragraph" w:styleId="af4">
    <w:name w:val="Document Map"/>
    <w:basedOn w:val="a4"/>
    <w:link w:val="Char4"/>
    <w:uiPriority w:val="99"/>
    <w:qFormat/>
    <w:rsid w:val="0023055E"/>
    <w:pPr>
      <w:shd w:val="clear" w:color="auto" w:fill="000080"/>
      <w:spacing w:line="360" w:lineRule="auto"/>
    </w:pPr>
    <w:rPr>
      <w:rFonts w:ascii="Cambria Math" w:hAnsi="Cambria Math"/>
      <w:sz w:val="24"/>
      <w:szCs w:val="24"/>
    </w:rPr>
  </w:style>
  <w:style w:type="character" w:customStyle="1" w:styleId="Char4">
    <w:name w:val="文档结构图 Char"/>
    <w:basedOn w:val="a5"/>
    <w:link w:val="af4"/>
    <w:uiPriority w:val="99"/>
    <w:qFormat/>
    <w:rsid w:val="0023055E"/>
    <w:rPr>
      <w:rFonts w:ascii="Cambria Math" w:hAnsi="Cambria Math"/>
      <w:sz w:val="24"/>
      <w:szCs w:val="24"/>
      <w:shd w:val="clear" w:color="auto" w:fill="000080"/>
    </w:rPr>
  </w:style>
  <w:style w:type="paragraph" w:styleId="af5">
    <w:name w:val="toa heading"/>
    <w:basedOn w:val="a4"/>
    <w:next w:val="a4"/>
    <w:qFormat/>
    <w:rsid w:val="0023055E"/>
    <w:pPr>
      <w:spacing w:before="120"/>
    </w:pPr>
    <w:rPr>
      <w:rFonts w:ascii="MS Mincho" w:eastAsia="宋体" w:hAnsi="MS Mincho" w:cs="Times New Roman"/>
      <w:b/>
      <w:bCs/>
      <w:szCs w:val="24"/>
    </w:rPr>
  </w:style>
  <w:style w:type="paragraph" w:styleId="32">
    <w:name w:val="Body Text 3"/>
    <w:basedOn w:val="a4"/>
    <w:link w:val="3Char0"/>
    <w:qFormat/>
    <w:rsid w:val="0023055E"/>
    <w:pPr>
      <w:spacing w:after="120"/>
    </w:pPr>
    <w:rPr>
      <w:rFonts w:ascii="Calibri" w:hAnsi="Calibri"/>
      <w:sz w:val="16"/>
      <w:szCs w:val="16"/>
    </w:rPr>
  </w:style>
  <w:style w:type="character" w:customStyle="1" w:styleId="3Char0">
    <w:name w:val="正文文本 3 Char"/>
    <w:basedOn w:val="a5"/>
    <w:link w:val="32"/>
    <w:qFormat/>
    <w:rsid w:val="0023055E"/>
    <w:rPr>
      <w:rFonts w:ascii="Calibri" w:hAnsi="Calibri"/>
      <w:sz w:val="16"/>
      <w:szCs w:val="16"/>
    </w:rPr>
  </w:style>
  <w:style w:type="paragraph" w:styleId="af6">
    <w:name w:val="Closing"/>
    <w:basedOn w:val="a4"/>
    <w:link w:val="Char5"/>
    <w:unhideWhenUsed/>
    <w:qFormat/>
    <w:rsid w:val="0023055E"/>
    <w:pPr>
      <w:ind w:leftChars="2100" w:left="100"/>
    </w:pPr>
    <w:rPr>
      <w:rFonts w:ascii="新宋体" w:hAnsi="新宋体"/>
      <w:color w:val="000000"/>
      <w:sz w:val="24"/>
    </w:rPr>
  </w:style>
  <w:style w:type="character" w:customStyle="1" w:styleId="Char5">
    <w:name w:val="结束语 Char"/>
    <w:basedOn w:val="a5"/>
    <w:link w:val="af6"/>
    <w:qFormat/>
    <w:rsid w:val="0023055E"/>
    <w:rPr>
      <w:rFonts w:ascii="新宋体" w:hAnsi="新宋体"/>
      <w:color w:val="000000"/>
      <w:sz w:val="24"/>
    </w:rPr>
  </w:style>
  <w:style w:type="paragraph" w:styleId="33">
    <w:name w:val="List Bullet 3"/>
    <w:basedOn w:val="a4"/>
    <w:qFormat/>
    <w:rsid w:val="0023055E"/>
    <w:pPr>
      <w:tabs>
        <w:tab w:val="left" w:pos="905"/>
        <w:tab w:val="left" w:pos="965"/>
      </w:tabs>
      <w:ind w:left="905" w:hanging="425"/>
    </w:pPr>
    <w:rPr>
      <w:rFonts w:ascii="Times New Roman" w:eastAsia="宋体" w:hAnsi="Times New Roman" w:cs="Times New Roman"/>
      <w:sz w:val="24"/>
      <w:szCs w:val="20"/>
    </w:rPr>
  </w:style>
  <w:style w:type="paragraph" w:styleId="af7">
    <w:name w:val="Body Text"/>
    <w:basedOn w:val="a4"/>
    <w:link w:val="Char6"/>
    <w:uiPriority w:val="99"/>
    <w:unhideWhenUsed/>
    <w:qFormat/>
    <w:rsid w:val="0023055E"/>
    <w:pPr>
      <w:spacing w:after="120"/>
    </w:pPr>
    <w:rPr>
      <w:rFonts w:ascii="Times New Roman" w:eastAsia="宋体" w:hAnsi="Times New Roman" w:cs="Times New Roman"/>
      <w:szCs w:val="24"/>
    </w:rPr>
  </w:style>
  <w:style w:type="character" w:customStyle="1" w:styleId="Char6">
    <w:name w:val="正文文本 Char"/>
    <w:basedOn w:val="a5"/>
    <w:link w:val="af7"/>
    <w:uiPriority w:val="99"/>
    <w:qFormat/>
    <w:rsid w:val="0023055E"/>
    <w:rPr>
      <w:rFonts w:ascii="Times New Roman" w:eastAsia="宋体" w:hAnsi="Times New Roman" w:cs="Times New Roman"/>
      <w:szCs w:val="24"/>
    </w:rPr>
  </w:style>
  <w:style w:type="paragraph" w:styleId="af8">
    <w:name w:val="Body Text Indent"/>
    <w:basedOn w:val="a4"/>
    <w:link w:val="Char7"/>
    <w:qFormat/>
    <w:rsid w:val="0023055E"/>
    <w:pPr>
      <w:spacing w:after="120"/>
      <w:ind w:leftChars="200" w:left="420"/>
    </w:pPr>
    <w:rPr>
      <w:szCs w:val="24"/>
    </w:rPr>
  </w:style>
  <w:style w:type="character" w:customStyle="1" w:styleId="Char7">
    <w:name w:val="正文文本缩进 Char"/>
    <w:basedOn w:val="a5"/>
    <w:link w:val="af8"/>
    <w:qFormat/>
    <w:rsid w:val="0023055E"/>
    <w:rPr>
      <w:szCs w:val="24"/>
    </w:rPr>
  </w:style>
  <w:style w:type="paragraph" w:styleId="21">
    <w:name w:val="List 2"/>
    <w:basedOn w:val="a4"/>
    <w:qFormat/>
    <w:rsid w:val="0023055E"/>
    <w:pPr>
      <w:ind w:leftChars="200" w:left="100" w:hangingChars="200" w:hanging="200"/>
    </w:pPr>
    <w:rPr>
      <w:rFonts w:ascii="Times New Roman" w:eastAsia="宋体" w:hAnsi="Times New Roman" w:cs="Times New Roman"/>
      <w:szCs w:val="24"/>
    </w:rPr>
  </w:style>
  <w:style w:type="paragraph" w:styleId="af9">
    <w:name w:val="List Continue"/>
    <w:basedOn w:val="a4"/>
    <w:qFormat/>
    <w:rsid w:val="0023055E"/>
    <w:pPr>
      <w:spacing w:after="120"/>
      <w:ind w:leftChars="200" w:left="420"/>
    </w:pPr>
    <w:rPr>
      <w:rFonts w:ascii="Times New Roman" w:eastAsia="宋体" w:hAnsi="Times New Roman" w:cs="Times New Roman"/>
      <w:szCs w:val="24"/>
    </w:rPr>
  </w:style>
  <w:style w:type="paragraph" w:styleId="afa">
    <w:name w:val="Block Text"/>
    <w:basedOn w:val="a4"/>
    <w:qFormat/>
    <w:rsid w:val="0023055E"/>
    <w:pPr>
      <w:adjustRightInd w:val="0"/>
      <w:snapToGrid w:val="0"/>
      <w:spacing w:line="353" w:lineRule="auto"/>
      <w:ind w:leftChars="342" w:left="718" w:right="-82" w:firstLineChars="200" w:firstLine="480"/>
    </w:pPr>
    <w:rPr>
      <w:rFonts w:ascii="新宋体" w:eastAsia="宋体" w:hAnsi="新宋体" w:cs="Times New Roman"/>
      <w:sz w:val="24"/>
      <w:szCs w:val="20"/>
    </w:rPr>
  </w:style>
  <w:style w:type="paragraph" w:styleId="22">
    <w:name w:val="List Bullet 2"/>
    <w:basedOn w:val="a4"/>
    <w:qFormat/>
    <w:rsid w:val="0023055E"/>
    <w:pPr>
      <w:tabs>
        <w:tab w:val="left" w:pos="780"/>
      </w:tabs>
      <w:ind w:left="780" w:hanging="360"/>
    </w:pPr>
    <w:rPr>
      <w:rFonts w:ascii="Times New Roman" w:eastAsia="宋体" w:hAnsi="Times New Roman" w:cs="Times New Roman"/>
      <w:szCs w:val="24"/>
    </w:rPr>
  </w:style>
  <w:style w:type="paragraph" w:styleId="51">
    <w:name w:val="toc 5"/>
    <w:basedOn w:val="a4"/>
    <w:next w:val="a4"/>
    <w:qFormat/>
    <w:rsid w:val="0023055E"/>
    <w:pPr>
      <w:ind w:leftChars="800" w:left="1680"/>
    </w:pPr>
    <w:rPr>
      <w:rFonts w:ascii="Times New Roman" w:eastAsia="宋体" w:hAnsi="Times New Roman" w:cs="Times New Roman"/>
      <w:szCs w:val="24"/>
    </w:rPr>
  </w:style>
  <w:style w:type="paragraph" w:styleId="34">
    <w:name w:val="toc 3"/>
    <w:basedOn w:val="a4"/>
    <w:next w:val="a4"/>
    <w:uiPriority w:val="39"/>
    <w:qFormat/>
    <w:rsid w:val="0023055E"/>
    <w:pPr>
      <w:autoSpaceDE w:val="0"/>
      <w:autoSpaceDN w:val="0"/>
      <w:adjustRightInd w:val="0"/>
      <w:ind w:leftChars="400" w:left="840"/>
      <w:jc w:val="left"/>
    </w:pPr>
    <w:rPr>
      <w:rFonts w:ascii="Times New Roman" w:eastAsia="宋体" w:hAnsi="Times New Roman" w:cs="Times New Roman"/>
      <w:kern w:val="0"/>
      <w:sz w:val="20"/>
      <w:szCs w:val="20"/>
    </w:rPr>
  </w:style>
  <w:style w:type="paragraph" w:styleId="afb">
    <w:name w:val="Plain Text"/>
    <w:basedOn w:val="a4"/>
    <w:link w:val="Char8"/>
    <w:qFormat/>
    <w:rsid w:val="0023055E"/>
    <w:pPr>
      <w:spacing w:line="360" w:lineRule="auto"/>
    </w:pPr>
    <w:rPr>
      <w:rFonts w:ascii="新宋体" w:eastAsia="新宋体" w:hAnsi="Wingdings"/>
      <w:sz w:val="24"/>
      <w:szCs w:val="21"/>
    </w:rPr>
  </w:style>
  <w:style w:type="character" w:customStyle="1" w:styleId="Char8">
    <w:name w:val="纯文本 Char"/>
    <w:basedOn w:val="a5"/>
    <w:link w:val="afb"/>
    <w:qFormat/>
    <w:rsid w:val="0023055E"/>
    <w:rPr>
      <w:rFonts w:ascii="新宋体" w:eastAsia="新宋体" w:hAnsi="Wingdings"/>
      <w:sz w:val="24"/>
      <w:szCs w:val="21"/>
    </w:rPr>
  </w:style>
  <w:style w:type="paragraph" w:styleId="80">
    <w:name w:val="toc 8"/>
    <w:basedOn w:val="a4"/>
    <w:next w:val="a4"/>
    <w:qFormat/>
    <w:rsid w:val="0023055E"/>
    <w:pPr>
      <w:ind w:leftChars="1400" w:left="2940"/>
    </w:pPr>
    <w:rPr>
      <w:rFonts w:ascii="Times New Roman" w:eastAsia="宋体" w:hAnsi="Times New Roman" w:cs="Times New Roman"/>
      <w:szCs w:val="24"/>
    </w:rPr>
  </w:style>
  <w:style w:type="paragraph" w:styleId="afc">
    <w:name w:val="Date"/>
    <w:basedOn w:val="a4"/>
    <w:next w:val="a4"/>
    <w:link w:val="Char9"/>
    <w:qFormat/>
    <w:rsid w:val="0023055E"/>
    <w:rPr>
      <w:rFonts w:eastAsia="新宋体"/>
      <w:sz w:val="28"/>
    </w:rPr>
  </w:style>
  <w:style w:type="character" w:customStyle="1" w:styleId="Char9">
    <w:name w:val="日期 Char"/>
    <w:basedOn w:val="a5"/>
    <w:link w:val="afc"/>
    <w:qFormat/>
    <w:rsid w:val="0023055E"/>
    <w:rPr>
      <w:rFonts w:eastAsia="新宋体"/>
      <w:sz w:val="28"/>
    </w:rPr>
  </w:style>
  <w:style w:type="paragraph" w:styleId="23">
    <w:name w:val="Body Text Indent 2"/>
    <w:basedOn w:val="a4"/>
    <w:link w:val="2Char1"/>
    <w:qFormat/>
    <w:rsid w:val="0023055E"/>
    <w:pPr>
      <w:snapToGrid w:val="0"/>
      <w:spacing w:line="360" w:lineRule="auto"/>
      <w:ind w:leftChars="400" w:left="840"/>
    </w:pPr>
    <w:rPr>
      <w:szCs w:val="24"/>
    </w:rPr>
  </w:style>
  <w:style w:type="character" w:customStyle="1" w:styleId="2Char0">
    <w:name w:val="正文文本缩进 2 Char"/>
    <w:basedOn w:val="a5"/>
    <w:qFormat/>
    <w:rsid w:val="0023055E"/>
  </w:style>
  <w:style w:type="paragraph" w:styleId="afd">
    <w:name w:val="endnote text"/>
    <w:basedOn w:val="a4"/>
    <w:link w:val="Chara"/>
    <w:qFormat/>
    <w:rsid w:val="0023055E"/>
    <w:pPr>
      <w:snapToGrid w:val="0"/>
      <w:jc w:val="left"/>
    </w:pPr>
  </w:style>
  <w:style w:type="character" w:customStyle="1" w:styleId="Chara">
    <w:name w:val="尾注文本 Char"/>
    <w:basedOn w:val="a5"/>
    <w:link w:val="afd"/>
    <w:qFormat/>
    <w:rsid w:val="0023055E"/>
  </w:style>
  <w:style w:type="paragraph" w:styleId="52">
    <w:name w:val="List Continue 5"/>
    <w:basedOn w:val="a4"/>
    <w:qFormat/>
    <w:rsid w:val="0023055E"/>
    <w:pPr>
      <w:spacing w:after="120"/>
      <w:ind w:leftChars="1000" w:left="2100"/>
    </w:pPr>
    <w:rPr>
      <w:rFonts w:ascii="Times New Roman" w:eastAsia="宋体" w:hAnsi="Times New Roman" w:cs="Times New Roman"/>
      <w:szCs w:val="24"/>
    </w:rPr>
  </w:style>
  <w:style w:type="paragraph" w:styleId="afe">
    <w:name w:val="Balloon Text"/>
    <w:basedOn w:val="a4"/>
    <w:link w:val="Charb"/>
    <w:qFormat/>
    <w:rsid w:val="0023055E"/>
    <w:rPr>
      <w:sz w:val="18"/>
      <w:szCs w:val="18"/>
    </w:rPr>
  </w:style>
  <w:style w:type="character" w:customStyle="1" w:styleId="Charb">
    <w:name w:val="批注框文本 Char"/>
    <w:basedOn w:val="a5"/>
    <w:link w:val="afe"/>
    <w:qFormat/>
    <w:rsid w:val="0023055E"/>
    <w:rPr>
      <w:sz w:val="18"/>
      <w:szCs w:val="18"/>
    </w:rPr>
  </w:style>
  <w:style w:type="paragraph" w:styleId="aff">
    <w:name w:val="Signature"/>
    <w:basedOn w:val="a4"/>
    <w:link w:val="Charc"/>
    <w:qFormat/>
    <w:rsid w:val="0023055E"/>
    <w:pPr>
      <w:ind w:left="4320"/>
    </w:pPr>
    <w:rPr>
      <w:rFonts w:eastAsia="Helvetica Neue"/>
    </w:rPr>
  </w:style>
  <w:style w:type="character" w:customStyle="1" w:styleId="Charc">
    <w:name w:val="签名 Char"/>
    <w:basedOn w:val="a5"/>
    <w:link w:val="aff"/>
    <w:qFormat/>
    <w:rsid w:val="0023055E"/>
    <w:rPr>
      <w:rFonts w:eastAsia="Helvetica Neue"/>
    </w:rPr>
  </w:style>
  <w:style w:type="paragraph" w:styleId="13">
    <w:name w:val="toc 1"/>
    <w:basedOn w:val="a4"/>
    <w:next w:val="a4"/>
    <w:uiPriority w:val="39"/>
    <w:qFormat/>
    <w:rsid w:val="0023055E"/>
    <w:pPr>
      <w:tabs>
        <w:tab w:val="right" w:leader="dot" w:pos="9180"/>
      </w:tabs>
      <w:spacing w:line="400" w:lineRule="exact"/>
      <w:ind w:firstLine="425"/>
      <w:jc w:val="left"/>
    </w:pPr>
    <w:rPr>
      <w:rFonts w:ascii="新宋体" w:eastAsia="宋体" w:hAnsi="新宋体" w:cs="MS Mincho"/>
      <w:b/>
      <w:bCs/>
      <w:caps/>
      <w:szCs w:val="32"/>
    </w:rPr>
  </w:style>
  <w:style w:type="paragraph" w:styleId="43">
    <w:name w:val="List Continue 4"/>
    <w:basedOn w:val="a4"/>
    <w:qFormat/>
    <w:rsid w:val="0023055E"/>
    <w:pPr>
      <w:spacing w:after="120"/>
      <w:ind w:leftChars="800" w:left="1680"/>
    </w:pPr>
    <w:rPr>
      <w:rFonts w:ascii="Times New Roman" w:eastAsia="宋体" w:hAnsi="Times New Roman" w:cs="Times New Roman"/>
      <w:szCs w:val="24"/>
    </w:rPr>
  </w:style>
  <w:style w:type="paragraph" w:styleId="44">
    <w:name w:val="toc 4"/>
    <w:basedOn w:val="a4"/>
    <w:next w:val="a4"/>
    <w:qFormat/>
    <w:rsid w:val="0023055E"/>
    <w:pPr>
      <w:ind w:leftChars="600" w:left="1260"/>
    </w:pPr>
    <w:rPr>
      <w:rFonts w:ascii="Times New Roman" w:eastAsia="宋体" w:hAnsi="Times New Roman" w:cs="Times New Roman"/>
      <w:szCs w:val="24"/>
    </w:rPr>
  </w:style>
  <w:style w:type="paragraph" w:styleId="14">
    <w:name w:val="index 1"/>
    <w:basedOn w:val="a4"/>
    <w:next w:val="a4"/>
    <w:autoRedefine/>
    <w:unhideWhenUsed/>
    <w:qFormat/>
    <w:rsid w:val="0023055E"/>
  </w:style>
  <w:style w:type="paragraph" w:styleId="aff0">
    <w:name w:val="index heading"/>
    <w:basedOn w:val="a4"/>
    <w:next w:val="14"/>
    <w:qFormat/>
    <w:rsid w:val="0023055E"/>
    <w:rPr>
      <w:rFonts w:ascii="Times New Roman" w:eastAsia="宋体" w:hAnsi="Times New Roman" w:cs="Times New Roman"/>
      <w:szCs w:val="20"/>
    </w:rPr>
  </w:style>
  <w:style w:type="paragraph" w:styleId="aff1">
    <w:name w:val="Subtitle"/>
    <w:basedOn w:val="a4"/>
    <w:next w:val="a4"/>
    <w:link w:val="Chard"/>
    <w:qFormat/>
    <w:rsid w:val="0023055E"/>
    <w:pPr>
      <w:spacing w:before="240" w:after="60" w:line="312" w:lineRule="auto"/>
      <w:jc w:val="center"/>
      <w:outlineLvl w:val="1"/>
    </w:pPr>
    <w:rPr>
      <w:rFonts w:ascii="Times" w:hAnsi="Times"/>
      <w:b/>
      <w:bCs/>
      <w:kern w:val="28"/>
      <w:sz w:val="32"/>
      <w:szCs w:val="32"/>
    </w:rPr>
  </w:style>
  <w:style w:type="character" w:customStyle="1" w:styleId="Chard">
    <w:name w:val="副标题 Char"/>
    <w:basedOn w:val="a5"/>
    <w:link w:val="aff1"/>
    <w:qFormat/>
    <w:rsid w:val="0023055E"/>
    <w:rPr>
      <w:rFonts w:ascii="Times" w:hAnsi="Times"/>
      <w:b/>
      <w:bCs/>
      <w:kern w:val="28"/>
      <w:sz w:val="32"/>
      <w:szCs w:val="32"/>
    </w:rPr>
  </w:style>
  <w:style w:type="paragraph" w:styleId="a2">
    <w:name w:val="List"/>
    <w:basedOn w:val="a4"/>
    <w:qFormat/>
    <w:rsid w:val="0023055E"/>
    <w:pPr>
      <w:numPr>
        <w:numId w:val="4"/>
      </w:numPr>
      <w:tabs>
        <w:tab w:val="left" w:pos="360"/>
        <w:tab w:val="left" w:pos="709"/>
      </w:tabs>
      <w:spacing w:line="300" w:lineRule="auto"/>
      <w:ind w:left="363" w:hanging="170"/>
    </w:pPr>
    <w:rPr>
      <w:rFonts w:ascii="Times New Roman" w:eastAsia="宋体" w:hAnsi="Times New Roman" w:cs="Times New Roman"/>
      <w:spacing w:val="20"/>
      <w:szCs w:val="20"/>
    </w:rPr>
  </w:style>
  <w:style w:type="paragraph" w:styleId="aff2">
    <w:name w:val="footnote text"/>
    <w:basedOn w:val="a4"/>
    <w:link w:val="Chare"/>
    <w:qFormat/>
    <w:rsid w:val="0023055E"/>
    <w:pPr>
      <w:autoSpaceDE w:val="0"/>
      <w:autoSpaceDN w:val="0"/>
      <w:adjustRightInd w:val="0"/>
      <w:snapToGrid w:val="0"/>
      <w:jc w:val="left"/>
    </w:pPr>
    <w:rPr>
      <w:sz w:val="18"/>
      <w:szCs w:val="18"/>
    </w:rPr>
  </w:style>
  <w:style w:type="character" w:customStyle="1" w:styleId="Chare">
    <w:name w:val="脚注文本 Char"/>
    <w:basedOn w:val="a5"/>
    <w:link w:val="aff2"/>
    <w:qFormat/>
    <w:rsid w:val="0023055E"/>
    <w:rPr>
      <w:sz w:val="18"/>
      <w:szCs w:val="18"/>
    </w:rPr>
  </w:style>
  <w:style w:type="paragraph" w:styleId="61">
    <w:name w:val="toc 6"/>
    <w:basedOn w:val="a4"/>
    <w:next w:val="a4"/>
    <w:qFormat/>
    <w:rsid w:val="0023055E"/>
    <w:pPr>
      <w:ind w:leftChars="1000" w:left="2100"/>
    </w:pPr>
    <w:rPr>
      <w:rFonts w:ascii="Times New Roman" w:eastAsia="宋体" w:hAnsi="Times New Roman" w:cs="Times New Roman"/>
      <w:szCs w:val="24"/>
    </w:rPr>
  </w:style>
  <w:style w:type="paragraph" w:styleId="53">
    <w:name w:val="List 5"/>
    <w:basedOn w:val="a4"/>
    <w:qFormat/>
    <w:rsid w:val="0023055E"/>
    <w:pPr>
      <w:ind w:leftChars="800" w:left="100" w:hangingChars="200" w:hanging="200"/>
    </w:pPr>
    <w:rPr>
      <w:rFonts w:ascii="Times New Roman" w:eastAsia="宋体" w:hAnsi="Times New Roman" w:cs="Times New Roman"/>
      <w:szCs w:val="24"/>
    </w:rPr>
  </w:style>
  <w:style w:type="paragraph" w:styleId="35">
    <w:name w:val="Body Text Indent 3"/>
    <w:basedOn w:val="a4"/>
    <w:link w:val="3Char1"/>
    <w:qFormat/>
    <w:rsid w:val="0023055E"/>
    <w:pPr>
      <w:spacing w:after="120"/>
      <w:ind w:leftChars="200" w:left="420"/>
    </w:pPr>
    <w:rPr>
      <w:sz w:val="16"/>
      <w:szCs w:val="16"/>
    </w:rPr>
  </w:style>
  <w:style w:type="character" w:customStyle="1" w:styleId="3Char1">
    <w:name w:val="正文文本缩进 3 Char"/>
    <w:basedOn w:val="a5"/>
    <w:link w:val="35"/>
    <w:qFormat/>
    <w:rsid w:val="0023055E"/>
    <w:rPr>
      <w:sz w:val="16"/>
      <w:szCs w:val="16"/>
    </w:rPr>
  </w:style>
  <w:style w:type="paragraph" w:styleId="aff3">
    <w:name w:val="table of figures"/>
    <w:basedOn w:val="a4"/>
    <w:next w:val="a4"/>
    <w:qFormat/>
    <w:rsid w:val="0023055E"/>
    <w:pPr>
      <w:tabs>
        <w:tab w:val="left" w:pos="840"/>
      </w:tabs>
      <w:spacing w:line="360" w:lineRule="auto"/>
      <w:ind w:left="840" w:hanging="420"/>
    </w:pPr>
    <w:rPr>
      <w:rFonts w:ascii="Times New Roman" w:eastAsia="宋体" w:hAnsi="Times New Roman" w:cs="Times New Roman"/>
      <w:szCs w:val="24"/>
    </w:rPr>
  </w:style>
  <w:style w:type="paragraph" w:styleId="24">
    <w:name w:val="toc 2"/>
    <w:basedOn w:val="a4"/>
    <w:next w:val="a4"/>
    <w:uiPriority w:val="39"/>
    <w:qFormat/>
    <w:rsid w:val="0023055E"/>
    <w:pPr>
      <w:tabs>
        <w:tab w:val="right" w:leader="dot" w:pos="9170"/>
      </w:tabs>
      <w:spacing w:line="400" w:lineRule="exact"/>
      <w:ind w:left="238" w:firstLine="425"/>
      <w:jc w:val="left"/>
    </w:pPr>
    <w:rPr>
      <w:rFonts w:ascii="Cambria Math" w:eastAsia="宋体" w:hAnsi="Cambria Math" w:cs="MS Mincho"/>
      <w:smallCaps/>
      <w:szCs w:val="30"/>
    </w:rPr>
  </w:style>
  <w:style w:type="paragraph" w:styleId="90">
    <w:name w:val="toc 9"/>
    <w:basedOn w:val="a4"/>
    <w:next w:val="a4"/>
    <w:qFormat/>
    <w:rsid w:val="0023055E"/>
    <w:pPr>
      <w:ind w:leftChars="1600" w:left="3360"/>
    </w:pPr>
    <w:rPr>
      <w:rFonts w:ascii="Times New Roman" w:eastAsia="宋体" w:hAnsi="Times New Roman" w:cs="Times New Roman"/>
      <w:szCs w:val="24"/>
    </w:rPr>
  </w:style>
  <w:style w:type="paragraph" w:styleId="25">
    <w:name w:val="Body Text 2"/>
    <w:basedOn w:val="a4"/>
    <w:link w:val="2Char2"/>
    <w:qFormat/>
    <w:rsid w:val="0023055E"/>
    <w:pPr>
      <w:spacing w:line="0" w:lineRule="atLeast"/>
      <w:jc w:val="left"/>
    </w:pPr>
    <w:rPr>
      <w:color w:val="000000"/>
    </w:rPr>
  </w:style>
  <w:style w:type="character" w:customStyle="1" w:styleId="2Char2">
    <w:name w:val="正文文本 2 Char"/>
    <w:basedOn w:val="a5"/>
    <w:link w:val="25"/>
    <w:qFormat/>
    <w:rsid w:val="0023055E"/>
    <w:rPr>
      <w:color w:val="000000"/>
    </w:rPr>
  </w:style>
  <w:style w:type="paragraph" w:styleId="45">
    <w:name w:val="List 4"/>
    <w:basedOn w:val="a4"/>
    <w:qFormat/>
    <w:rsid w:val="0023055E"/>
    <w:pPr>
      <w:ind w:leftChars="600" w:left="100" w:hangingChars="200" w:hanging="200"/>
    </w:pPr>
    <w:rPr>
      <w:rFonts w:ascii="Times New Roman" w:eastAsia="宋体" w:hAnsi="Times New Roman" w:cs="Times New Roman"/>
      <w:szCs w:val="24"/>
    </w:rPr>
  </w:style>
  <w:style w:type="paragraph" w:styleId="26">
    <w:name w:val="List Continue 2"/>
    <w:basedOn w:val="a4"/>
    <w:qFormat/>
    <w:rsid w:val="0023055E"/>
    <w:pPr>
      <w:spacing w:after="120"/>
      <w:ind w:leftChars="400" w:left="840"/>
    </w:pPr>
    <w:rPr>
      <w:rFonts w:ascii="Times New Roman" w:eastAsia="宋体" w:hAnsi="Times New Roman" w:cs="Times New Roman"/>
      <w:szCs w:val="24"/>
    </w:rPr>
  </w:style>
  <w:style w:type="paragraph" w:styleId="HTML">
    <w:name w:val="HTML Preformatted"/>
    <w:basedOn w:val="a4"/>
    <w:link w:val="HTMLChar"/>
    <w:uiPriority w:val="99"/>
    <w:qFormat/>
    <w:rsid w:val="002305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Garamond" w:eastAsia="Garamond" w:hAnsi="Wingdings"/>
    </w:rPr>
  </w:style>
  <w:style w:type="character" w:customStyle="1" w:styleId="HTMLChar">
    <w:name w:val="HTML 预设格式 Char"/>
    <w:basedOn w:val="a5"/>
    <w:link w:val="HTML"/>
    <w:uiPriority w:val="99"/>
    <w:qFormat/>
    <w:rsid w:val="0023055E"/>
    <w:rPr>
      <w:rFonts w:ascii="Garamond" w:eastAsia="Garamond" w:hAnsi="Wingdings"/>
    </w:rPr>
  </w:style>
  <w:style w:type="paragraph" w:styleId="aff4">
    <w:name w:val="Normal (Web)"/>
    <w:basedOn w:val="a4"/>
    <w:uiPriority w:val="99"/>
    <w:qFormat/>
    <w:rsid w:val="0023055E"/>
    <w:pPr>
      <w:widowControl/>
      <w:spacing w:before="100" w:beforeAutospacing="1" w:after="100" w:afterAutospacing="1"/>
      <w:jc w:val="left"/>
    </w:pPr>
    <w:rPr>
      <w:rFonts w:ascii="Times New Roman" w:eastAsia="宋体" w:hAnsi="Times New Roman" w:cs="Times New Roman"/>
      <w:kern w:val="0"/>
      <w:sz w:val="24"/>
      <w:szCs w:val="24"/>
    </w:rPr>
  </w:style>
  <w:style w:type="paragraph" w:styleId="36">
    <w:name w:val="List Continue 3"/>
    <w:basedOn w:val="a4"/>
    <w:qFormat/>
    <w:rsid w:val="0023055E"/>
    <w:pPr>
      <w:spacing w:after="120"/>
      <w:ind w:leftChars="600" w:left="1260"/>
    </w:pPr>
    <w:rPr>
      <w:rFonts w:ascii="Times New Roman" w:eastAsia="宋体" w:hAnsi="Times New Roman" w:cs="Times New Roman"/>
      <w:szCs w:val="24"/>
    </w:rPr>
  </w:style>
  <w:style w:type="paragraph" w:styleId="aff5">
    <w:name w:val="Title"/>
    <w:basedOn w:val="a4"/>
    <w:next w:val="a4"/>
    <w:link w:val="Charf"/>
    <w:qFormat/>
    <w:rsid w:val="0023055E"/>
    <w:pPr>
      <w:autoSpaceDE w:val="0"/>
      <w:autoSpaceDN w:val="0"/>
      <w:adjustRightInd w:val="0"/>
      <w:spacing w:before="240" w:after="60"/>
      <w:jc w:val="center"/>
      <w:outlineLvl w:val="0"/>
    </w:pPr>
    <w:rPr>
      <w:rFonts w:ascii="楷体_GB2312" w:hAnsi="楷体_GB2312"/>
      <w:b/>
      <w:bCs/>
      <w:sz w:val="32"/>
      <w:szCs w:val="32"/>
    </w:rPr>
  </w:style>
  <w:style w:type="character" w:customStyle="1" w:styleId="Charf">
    <w:name w:val="标题 Char"/>
    <w:basedOn w:val="a5"/>
    <w:link w:val="aff5"/>
    <w:qFormat/>
    <w:rsid w:val="0023055E"/>
    <w:rPr>
      <w:rFonts w:ascii="楷体_GB2312" w:hAnsi="楷体_GB2312"/>
      <w:b/>
      <w:bCs/>
      <w:sz w:val="32"/>
      <w:szCs w:val="32"/>
    </w:rPr>
  </w:style>
  <w:style w:type="paragraph" w:styleId="aff6">
    <w:name w:val="Body Text First Indent"/>
    <w:basedOn w:val="af7"/>
    <w:next w:val="a4"/>
    <w:link w:val="Charf0"/>
    <w:uiPriority w:val="99"/>
    <w:qFormat/>
    <w:rsid w:val="0023055E"/>
    <w:pPr>
      <w:spacing w:line="480" w:lineRule="auto"/>
      <w:ind w:firstLineChars="100" w:firstLine="420"/>
    </w:pPr>
    <w:rPr>
      <w:rFonts w:asciiTheme="minorHAnsi" w:eastAsiaTheme="minorEastAsia" w:hAnsiTheme="minorHAnsi" w:cstheme="minorBidi"/>
      <w:szCs w:val="22"/>
    </w:rPr>
  </w:style>
  <w:style w:type="character" w:customStyle="1" w:styleId="Charf0">
    <w:name w:val="正文首行缩进 Char"/>
    <w:basedOn w:val="Char6"/>
    <w:link w:val="aff6"/>
    <w:uiPriority w:val="99"/>
    <w:qFormat/>
    <w:rsid w:val="0023055E"/>
    <w:rPr>
      <w:rFonts w:ascii="Times New Roman" w:eastAsia="宋体" w:hAnsi="Times New Roman" w:cs="Times New Roman"/>
      <w:szCs w:val="24"/>
    </w:rPr>
  </w:style>
  <w:style w:type="paragraph" w:styleId="27">
    <w:name w:val="Body Text First Indent 2"/>
    <w:basedOn w:val="af8"/>
    <w:link w:val="2Char3"/>
    <w:qFormat/>
    <w:rsid w:val="0023055E"/>
    <w:pPr>
      <w:spacing w:line="360" w:lineRule="auto"/>
      <w:ind w:left="200" w:firstLineChars="200" w:firstLine="200"/>
    </w:pPr>
  </w:style>
  <w:style w:type="character" w:customStyle="1" w:styleId="2Char3">
    <w:name w:val="正文首行缩进 2 Char"/>
    <w:basedOn w:val="Char7"/>
    <w:link w:val="27"/>
    <w:qFormat/>
    <w:rsid w:val="0023055E"/>
    <w:rPr>
      <w:szCs w:val="24"/>
    </w:rPr>
  </w:style>
  <w:style w:type="table" w:styleId="aff7">
    <w:name w:val="Table Grid"/>
    <w:basedOn w:val="a6"/>
    <w:qFormat/>
    <w:rsid w:val="0023055E"/>
    <w:pPr>
      <w:widowControl w:val="0"/>
      <w:autoSpaceDE w:val="0"/>
      <w:autoSpaceDN w:val="0"/>
      <w:adjustRightInd w:val="0"/>
    </w:pPr>
    <w:rPr>
      <w:rFonts w:ascii="仿宋" w:eastAsia="新宋体" w:hAnsi="仿宋" w:cs="仿宋" w:hint="eastAsia"/>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endnote reference"/>
    <w:qFormat/>
    <w:rsid w:val="0023055E"/>
    <w:rPr>
      <w:vertAlign w:val="superscript"/>
    </w:rPr>
  </w:style>
  <w:style w:type="character" w:styleId="aff9">
    <w:name w:val="page number"/>
    <w:qFormat/>
    <w:rsid w:val="0023055E"/>
    <w:rPr>
      <w:rFonts w:eastAsia="新宋体"/>
      <w:kern w:val="2"/>
      <w:sz w:val="24"/>
      <w:szCs w:val="24"/>
      <w:lang w:val="en-US" w:eastAsia="zh-CN" w:bidi="ar-SA"/>
    </w:rPr>
  </w:style>
  <w:style w:type="character" w:styleId="affa">
    <w:name w:val="Emphasis"/>
    <w:qFormat/>
    <w:rsid w:val="0023055E"/>
    <w:rPr>
      <w:color w:val="CC0000"/>
    </w:rPr>
  </w:style>
  <w:style w:type="character" w:styleId="affb">
    <w:name w:val="footnote reference"/>
    <w:qFormat/>
    <w:rsid w:val="0023055E"/>
    <w:rPr>
      <w:vertAlign w:val="superscript"/>
    </w:rPr>
  </w:style>
  <w:style w:type="character" w:customStyle="1" w:styleId="2Char20">
    <w:name w:val="标题 2 Char2"/>
    <w:basedOn w:val="a5"/>
    <w:qFormat/>
    <w:rsid w:val="0023055E"/>
    <w:rPr>
      <w:rFonts w:ascii="新宋体" w:eastAsia="宋体" w:hAnsi="MS Mincho" w:cs="Times New Roman"/>
      <w:b/>
      <w:sz w:val="30"/>
      <w:szCs w:val="20"/>
    </w:rPr>
  </w:style>
  <w:style w:type="character" w:customStyle="1" w:styleId="Char20">
    <w:name w:val="标题 Char2"/>
    <w:uiPriority w:val="10"/>
    <w:qFormat/>
    <w:rsid w:val="0023055E"/>
    <w:rPr>
      <w:rFonts w:ascii="楷体_GB2312" w:hAnsi="楷体_GB2312" w:cs="仿宋"/>
      <w:b/>
      <w:bCs/>
      <w:kern w:val="2"/>
      <w:sz w:val="32"/>
      <w:szCs w:val="32"/>
    </w:rPr>
  </w:style>
  <w:style w:type="character" w:customStyle="1" w:styleId="para">
    <w:name w:val="para"/>
    <w:qFormat/>
    <w:rsid w:val="0023055E"/>
  </w:style>
  <w:style w:type="character" w:customStyle="1" w:styleId="CharChar3">
    <w:name w:val="Char Char3"/>
    <w:qFormat/>
    <w:rsid w:val="0023055E"/>
    <w:rPr>
      <w:kern w:val="2"/>
      <w:sz w:val="21"/>
      <w:lang w:bidi="ar-SA"/>
    </w:rPr>
  </w:style>
  <w:style w:type="character" w:customStyle="1" w:styleId="unnamed21">
    <w:name w:val="unnamed21"/>
    <w:qFormat/>
    <w:rsid w:val="0023055E"/>
    <w:rPr>
      <w:rFonts w:eastAsia="新宋体"/>
      <w:color w:val="CC6633"/>
      <w:kern w:val="2"/>
      <w:sz w:val="24"/>
      <w:u w:val="none"/>
      <w:lang w:val="en-US" w:eastAsia="zh-CN"/>
    </w:rPr>
  </w:style>
  <w:style w:type="character" w:customStyle="1" w:styleId="font91">
    <w:name w:val="font91"/>
    <w:qFormat/>
    <w:rsid w:val="0023055E"/>
    <w:rPr>
      <w:rFonts w:ascii="仿宋" w:hAnsi="仿宋" w:cs="仿宋" w:hint="default"/>
      <w:color w:val="000000"/>
      <w:sz w:val="21"/>
      <w:szCs w:val="21"/>
      <w:u w:val="none"/>
    </w:rPr>
  </w:style>
  <w:style w:type="character" w:customStyle="1" w:styleId="HTMLChar1">
    <w:name w:val="HTML 预设格式 Char1"/>
    <w:uiPriority w:val="99"/>
    <w:semiHidden/>
    <w:qFormat/>
    <w:rsid w:val="0023055E"/>
    <w:rPr>
      <w:rFonts w:ascii="Wingdings" w:hAnsi="Wingdings" w:cs="Wingdings"/>
      <w:bCs/>
      <w:kern w:val="2"/>
    </w:rPr>
  </w:style>
  <w:style w:type="character" w:customStyle="1" w:styleId="Char10">
    <w:name w:val="脚注文本 Char1"/>
    <w:uiPriority w:val="99"/>
    <w:semiHidden/>
    <w:qFormat/>
    <w:rsid w:val="0023055E"/>
    <w:rPr>
      <w:bCs/>
      <w:kern w:val="2"/>
      <w:sz w:val="18"/>
      <w:szCs w:val="18"/>
    </w:rPr>
  </w:style>
  <w:style w:type="character" w:customStyle="1" w:styleId="hChar">
    <w:name w:val="h Char"/>
    <w:qFormat/>
    <w:rsid w:val="0023055E"/>
    <w:rPr>
      <w:rFonts w:eastAsia="新宋体"/>
      <w:kern w:val="2"/>
      <w:sz w:val="18"/>
      <w:szCs w:val="18"/>
      <w:lang w:val="en-US" w:eastAsia="zh-CN" w:bidi="ar-SA"/>
    </w:rPr>
  </w:style>
  <w:style w:type="character" w:customStyle="1" w:styleId="Char11">
    <w:name w:val="正文文本缩进 Char1"/>
    <w:uiPriority w:val="99"/>
    <w:semiHidden/>
    <w:qFormat/>
    <w:rsid w:val="0023055E"/>
    <w:rPr>
      <w:bCs/>
      <w:kern w:val="2"/>
      <w:sz w:val="21"/>
      <w:szCs w:val="30"/>
    </w:rPr>
  </w:style>
  <w:style w:type="character" w:customStyle="1" w:styleId="CharChar4">
    <w:name w:val="Char Char4"/>
    <w:qFormat/>
    <w:rsid w:val="0023055E"/>
    <w:rPr>
      <w:rFonts w:ascii="新宋体" w:hAnsi="Wingdings"/>
      <w:kern w:val="2"/>
      <w:sz w:val="24"/>
      <w:szCs w:val="21"/>
      <w:lang w:bidi="ar-SA"/>
    </w:rPr>
  </w:style>
  <w:style w:type="character" w:customStyle="1" w:styleId="2Char1">
    <w:name w:val="正文文本缩进 2 Char1"/>
    <w:link w:val="23"/>
    <w:qFormat/>
    <w:rsid w:val="0023055E"/>
    <w:rPr>
      <w:szCs w:val="24"/>
    </w:rPr>
  </w:style>
  <w:style w:type="character" w:customStyle="1" w:styleId="Char12">
    <w:name w:val="页眉 Char1"/>
    <w:uiPriority w:val="99"/>
    <w:semiHidden/>
    <w:qFormat/>
    <w:rsid w:val="0023055E"/>
    <w:rPr>
      <w:bCs/>
      <w:kern w:val="2"/>
      <w:sz w:val="18"/>
      <w:szCs w:val="18"/>
    </w:rPr>
  </w:style>
  <w:style w:type="character" w:customStyle="1" w:styleId="affc">
    <w:name w:val="正文文本 字符"/>
    <w:uiPriority w:val="99"/>
    <w:qFormat/>
    <w:rsid w:val="0023055E"/>
    <w:rPr>
      <w:kern w:val="2"/>
      <w:sz w:val="24"/>
      <w:szCs w:val="24"/>
    </w:rPr>
  </w:style>
  <w:style w:type="character" w:customStyle="1" w:styleId="Char13">
    <w:name w:val="页脚 Char1"/>
    <w:uiPriority w:val="99"/>
    <w:semiHidden/>
    <w:qFormat/>
    <w:rsid w:val="0023055E"/>
    <w:rPr>
      <w:bCs/>
      <w:kern w:val="2"/>
      <w:sz w:val="18"/>
      <w:szCs w:val="18"/>
    </w:rPr>
  </w:style>
  <w:style w:type="character" w:customStyle="1" w:styleId="Char14">
    <w:name w:val="文档结构图 Char1"/>
    <w:qFormat/>
    <w:rsid w:val="0023055E"/>
    <w:rPr>
      <w:rFonts w:ascii="新宋体" w:eastAsia="新宋体" w:hAnsi="Calibri" w:cs="仿宋"/>
      <w:sz w:val="18"/>
      <w:szCs w:val="18"/>
    </w:rPr>
  </w:style>
  <w:style w:type="character" w:customStyle="1" w:styleId="Char15">
    <w:name w:val="日期 Char1"/>
    <w:uiPriority w:val="99"/>
    <w:semiHidden/>
    <w:qFormat/>
    <w:rsid w:val="0023055E"/>
    <w:rPr>
      <w:bCs/>
      <w:kern w:val="2"/>
      <w:sz w:val="21"/>
      <w:szCs w:val="30"/>
    </w:rPr>
  </w:style>
  <w:style w:type="character" w:customStyle="1" w:styleId="2Char10">
    <w:name w:val="标题 2 Char1"/>
    <w:qFormat/>
    <w:locked/>
    <w:rsid w:val="0023055E"/>
    <w:rPr>
      <w:rFonts w:ascii="新宋体" w:eastAsia="新宋体" w:hAnsi="MS Mincho" w:cs="MS Mincho"/>
      <w:b/>
      <w:bCs/>
      <w:color w:val="000000"/>
      <w:kern w:val="2"/>
      <w:sz w:val="28"/>
      <w:szCs w:val="28"/>
      <w:lang w:val="en-US" w:eastAsia="zh-CN" w:bidi="ar-SA"/>
    </w:rPr>
  </w:style>
  <w:style w:type="character" w:customStyle="1" w:styleId="3Char10">
    <w:name w:val="正文文本缩进 3 Char1"/>
    <w:uiPriority w:val="99"/>
    <w:semiHidden/>
    <w:qFormat/>
    <w:rsid w:val="0023055E"/>
    <w:rPr>
      <w:bCs/>
      <w:kern w:val="2"/>
      <w:sz w:val="16"/>
      <w:szCs w:val="16"/>
    </w:rPr>
  </w:style>
  <w:style w:type="character" w:customStyle="1" w:styleId="affd">
    <w:name w:val="列表段落 字符"/>
    <w:link w:val="15"/>
    <w:uiPriority w:val="34"/>
    <w:qFormat/>
    <w:rsid w:val="0023055E"/>
    <w:rPr>
      <w:rFonts w:ascii="Verdana" w:hAnsi="Verdana"/>
    </w:rPr>
  </w:style>
  <w:style w:type="paragraph" w:customStyle="1" w:styleId="15">
    <w:name w:val="列出段落1"/>
    <w:basedOn w:val="a4"/>
    <w:link w:val="affd"/>
    <w:uiPriority w:val="34"/>
    <w:qFormat/>
    <w:rsid w:val="0023055E"/>
    <w:pPr>
      <w:ind w:firstLineChars="200" w:firstLine="420"/>
    </w:pPr>
    <w:rPr>
      <w:rFonts w:ascii="Verdana" w:hAnsi="Verdana"/>
    </w:rPr>
  </w:style>
  <w:style w:type="character" w:customStyle="1" w:styleId="font">
    <w:name w:val="font"/>
    <w:qFormat/>
    <w:rsid w:val="0023055E"/>
  </w:style>
  <w:style w:type="character" w:customStyle="1" w:styleId="font31">
    <w:name w:val="font31"/>
    <w:qFormat/>
    <w:rsid w:val="0023055E"/>
    <w:rPr>
      <w:rFonts w:ascii="新宋体" w:eastAsia="新宋体" w:hAnsi="新宋体" w:cs="新宋体" w:hint="eastAsia"/>
      <w:color w:val="000000"/>
      <w:sz w:val="21"/>
      <w:szCs w:val="21"/>
      <w:u w:val="none"/>
    </w:rPr>
  </w:style>
  <w:style w:type="character" w:customStyle="1" w:styleId="content">
    <w:name w:val="content"/>
    <w:qFormat/>
    <w:rsid w:val="0023055E"/>
  </w:style>
  <w:style w:type="character" w:customStyle="1" w:styleId="CharCharChar">
    <w:name w:val="图号 Char Char Char"/>
    <w:link w:val="CharChar"/>
    <w:qFormat/>
    <w:locked/>
    <w:rsid w:val="0023055E"/>
    <w:rPr>
      <w:rFonts w:ascii="MS Mincho" w:hAnsi="MS Mincho" w:cs="MS Mincho"/>
      <w:sz w:val="18"/>
      <w:szCs w:val="18"/>
    </w:rPr>
  </w:style>
  <w:style w:type="paragraph" w:customStyle="1" w:styleId="CharChar">
    <w:name w:val="图号 Char Char"/>
    <w:basedOn w:val="a4"/>
    <w:link w:val="CharCharChar"/>
    <w:qFormat/>
    <w:rsid w:val="0023055E"/>
    <w:pPr>
      <w:autoSpaceDE w:val="0"/>
      <w:autoSpaceDN w:val="0"/>
      <w:adjustRightInd w:val="0"/>
      <w:spacing w:before="105" w:line="360" w:lineRule="auto"/>
      <w:jc w:val="center"/>
    </w:pPr>
    <w:rPr>
      <w:rFonts w:ascii="MS Mincho" w:hAnsi="MS Mincho" w:cs="MS Mincho"/>
      <w:sz w:val="18"/>
      <w:szCs w:val="18"/>
    </w:rPr>
  </w:style>
  <w:style w:type="character" w:customStyle="1" w:styleId="Char16">
    <w:name w:val="批注框文本 Char1"/>
    <w:uiPriority w:val="99"/>
    <w:semiHidden/>
    <w:qFormat/>
    <w:rsid w:val="0023055E"/>
    <w:rPr>
      <w:bCs/>
      <w:kern w:val="2"/>
      <w:sz w:val="18"/>
      <w:szCs w:val="18"/>
    </w:rPr>
  </w:style>
  <w:style w:type="character" w:customStyle="1" w:styleId="16">
    <w:name w:val="标题1"/>
    <w:qFormat/>
    <w:rsid w:val="0023055E"/>
  </w:style>
  <w:style w:type="character" w:customStyle="1" w:styleId="2Char11">
    <w:name w:val="正文文本 2 Char1"/>
    <w:uiPriority w:val="99"/>
    <w:semiHidden/>
    <w:qFormat/>
    <w:rsid w:val="0023055E"/>
    <w:rPr>
      <w:kern w:val="2"/>
      <w:sz w:val="21"/>
      <w:szCs w:val="24"/>
    </w:rPr>
  </w:style>
  <w:style w:type="character" w:customStyle="1" w:styleId="3h3Level3TopicHeadingHeading3-oldH3l33rdlevel3Char">
    <w:name w:val="样式 标题 3h3Level 3 Topic HeadingHeading 3 - oldH3l33rd level...3 Char"/>
    <w:qFormat/>
    <w:rsid w:val="0023055E"/>
    <w:rPr>
      <w:rFonts w:ascii="Garamond" w:eastAsia="Garamond" w:hint="eastAsia"/>
      <w:b/>
      <w:kern w:val="2"/>
      <w:sz w:val="32"/>
      <w:lang w:val="en-US" w:eastAsia="zh-CN"/>
    </w:rPr>
  </w:style>
  <w:style w:type="character" w:customStyle="1" w:styleId="Charf1">
    <w:name w:val="编号，小四 Char"/>
    <w:link w:val="affe"/>
    <w:qFormat/>
    <w:rsid w:val="0023055E"/>
    <w:rPr>
      <w:rFonts w:ascii="MS Mincho" w:hAnsi="MS Mincho"/>
      <w:sz w:val="24"/>
    </w:rPr>
  </w:style>
  <w:style w:type="paragraph" w:customStyle="1" w:styleId="affe">
    <w:name w:val="编号，小四"/>
    <w:basedOn w:val="a4"/>
    <w:link w:val="Charf1"/>
    <w:qFormat/>
    <w:rsid w:val="0023055E"/>
    <w:pPr>
      <w:spacing w:line="360" w:lineRule="auto"/>
    </w:pPr>
    <w:rPr>
      <w:rFonts w:ascii="MS Mincho" w:hAnsi="MS Mincho"/>
      <w:sz w:val="24"/>
    </w:rPr>
  </w:style>
  <w:style w:type="character" w:customStyle="1" w:styleId="2CharChar">
    <w:name w:val="正文缩进2格 Char Char"/>
    <w:qFormat/>
    <w:locked/>
    <w:rsid w:val="0023055E"/>
    <w:rPr>
      <w:rFonts w:ascii="Cambria" w:eastAsia="Cambria" w:hAnsi="新宋体"/>
      <w:kern w:val="2"/>
      <w:sz w:val="31"/>
      <w:szCs w:val="28"/>
    </w:rPr>
  </w:style>
  <w:style w:type="character" w:customStyle="1" w:styleId="L10CharChar">
    <w:name w:val="样式L10 Char Char"/>
    <w:link w:val="L10"/>
    <w:qFormat/>
    <w:rsid w:val="0023055E"/>
    <w:rPr>
      <w:sz w:val="24"/>
      <w:szCs w:val="24"/>
    </w:rPr>
  </w:style>
  <w:style w:type="paragraph" w:customStyle="1" w:styleId="L10">
    <w:name w:val="样式L10"/>
    <w:basedOn w:val="a4"/>
    <w:link w:val="L10CharChar"/>
    <w:qFormat/>
    <w:rsid w:val="0023055E"/>
    <w:pPr>
      <w:spacing w:beforeLines="50" w:before="156" w:afterLines="50" w:after="156" w:line="300" w:lineRule="auto"/>
      <w:ind w:firstLineChars="200" w:firstLine="200"/>
    </w:pPr>
    <w:rPr>
      <w:sz w:val="24"/>
      <w:szCs w:val="24"/>
    </w:rPr>
  </w:style>
  <w:style w:type="character" w:customStyle="1" w:styleId="17">
    <w:name w:val="正文1"/>
    <w:qFormat/>
    <w:rsid w:val="0023055E"/>
    <w:rPr>
      <w:rFonts w:ascii="新宋体" w:eastAsia="新宋体" w:hAnsi="新宋体" w:hint="eastAsia"/>
      <w:kern w:val="2"/>
      <w:sz w:val="24"/>
      <w:szCs w:val="24"/>
      <w:lang w:val="en-US" w:eastAsia="zh-CN" w:bidi="ar-SA"/>
    </w:rPr>
  </w:style>
  <w:style w:type="character" w:customStyle="1" w:styleId="zwpt1">
    <w:name w:val="zwpt1"/>
    <w:qFormat/>
    <w:rsid w:val="0023055E"/>
    <w:rPr>
      <w:b/>
      <w:bCs/>
      <w:color w:val="FF9900"/>
      <w:sz w:val="19"/>
      <w:szCs w:val="19"/>
    </w:rPr>
  </w:style>
  <w:style w:type="character" w:customStyle="1" w:styleId="tw4winTerm">
    <w:name w:val="tw4winTerm"/>
    <w:qFormat/>
    <w:rsid w:val="0023055E"/>
    <w:rPr>
      <w:color w:val="0000FF"/>
    </w:rPr>
  </w:style>
  <w:style w:type="character" w:customStyle="1" w:styleId="1Char0">
    <w:name w:val="1）样式 Char"/>
    <w:link w:val="1"/>
    <w:qFormat/>
    <w:rsid w:val="0023055E"/>
    <w:rPr>
      <w:sz w:val="24"/>
      <w:szCs w:val="24"/>
    </w:rPr>
  </w:style>
  <w:style w:type="paragraph" w:customStyle="1" w:styleId="1">
    <w:name w:val="1）样式"/>
    <w:basedOn w:val="a4"/>
    <w:link w:val="1Char0"/>
    <w:qFormat/>
    <w:rsid w:val="0023055E"/>
    <w:pPr>
      <w:numPr>
        <w:numId w:val="5"/>
      </w:numPr>
      <w:spacing w:line="360" w:lineRule="auto"/>
      <w:ind w:firstLine="0"/>
    </w:pPr>
    <w:rPr>
      <w:sz w:val="24"/>
      <w:szCs w:val="24"/>
    </w:rPr>
  </w:style>
  <w:style w:type="character" w:customStyle="1" w:styleId="CharChar10">
    <w:name w:val="Char Char10"/>
    <w:qFormat/>
    <w:rsid w:val="0023055E"/>
    <w:rPr>
      <w:kern w:val="2"/>
      <w:sz w:val="21"/>
    </w:rPr>
  </w:style>
  <w:style w:type="character" w:customStyle="1" w:styleId="Char17">
    <w:name w:val="正文缩进 Char1"/>
    <w:qFormat/>
    <w:rsid w:val="0023055E"/>
    <w:rPr>
      <w:kern w:val="2"/>
      <w:sz w:val="21"/>
    </w:rPr>
  </w:style>
  <w:style w:type="character" w:customStyle="1" w:styleId="f141">
    <w:name w:val="f141"/>
    <w:qFormat/>
    <w:rsid w:val="0023055E"/>
    <w:rPr>
      <w:sz w:val="21"/>
      <w:szCs w:val="21"/>
    </w:rPr>
  </w:style>
  <w:style w:type="character" w:customStyle="1" w:styleId="110">
    <w:name w:val="标题11"/>
    <w:qFormat/>
    <w:rsid w:val="0023055E"/>
  </w:style>
  <w:style w:type="character" w:customStyle="1" w:styleId="font41">
    <w:name w:val="font41"/>
    <w:qFormat/>
    <w:rsid w:val="0023055E"/>
    <w:rPr>
      <w:rFonts w:ascii="新宋体" w:eastAsia="新宋体" w:hAnsi="新宋体" w:cs="新宋体" w:hint="eastAsia"/>
      <w:color w:val="000000"/>
      <w:sz w:val="20"/>
      <w:szCs w:val="20"/>
      <w:u w:val="none"/>
    </w:rPr>
  </w:style>
  <w:style w:type="character" w:customStyle="1" w:styleId="3Char2">
    <w:name w:val="正文文本 3 Char2"/>
    <w:uiPriority w:val="99"/>
    <w:semiHidden/>
    <w:qFormat/>
    <w:rsid w:val="0023055E"/>
    <w:rPr>
      <w:bCs/>
      <w:kern w:val="2"/>
      <w:sz w:val="16"/>
      <w:szCs w:val="16"/>
    </w:rPr>
  </w:style>
  <w:style w:type="character" w:customStyle="1" w:styleId="Char3">
    <w:name w:val="正文缩进 Char"/>
    <w:link w:val="af1"/>
    <w:qFormat/>
    <w:rsid w:val="0023055E"/>
    <w:rPr>
      <w:rFonts w:eastAsia="新宋体"/>
    </w:rPr>
  </w:style>
  <w:style w:type="character" w:customStyle="1" w:styleId="Charf2">
    <w:name w:val="列出段落 Char"/>
    <w:uiPriority w:val="34"/>
    <w:qFormat/>
    <w:rsid w:val="0023055E"/>
    <w:rPr>
      <w:kern w:val="2"/>
      <w:sz w:val="21"/>
      <w:szCs w:val="24"/>
    </w:rPr>
  </w:style>
  <w:style w:type="character" w:customStyle="1" w:styleId="Char18">
    <w:name w:val="纯文本 Char1"/>
    <w:uiPriority w:val="99"/>
    <w:qFormat/>
    <w:rsid w:val="0023055E"/>
    <w:rPr>
      <w:rFonts w:ascii="新宋体" w:hAnsi="Wingdings"/>
      <w:kern w:val="2"/>
      <w:sz w:val="24"/>
      <w:szCs w:val="21"/>
    </w:rPr>
  </w:style>
  <w:style w:type="character" w:customStyle="1" w:styleId="apple-style-span">
    <w:name w:val="apple-style-span"/>
    <w:qFormat/>
    <w:rsid w:val="0023055E"/>
  </w:style>
  <w:style w:type="character" w:customStyle="1" w:styleId="unnamed3">
    <w:name w:val="unnamed3"/>
    <w:qFormat/>
    <w:rsid w:val="0023055E"/>
  </w:style>
  <w:style w:type="character" w:customStyle="1" w:styleId="2Char12">
    <w:name w:val="正文首行缩进 2 Char1"/>
    <w:uiPriority w:val="99"/>
    <w:semiHidden/>
    <w:qFormat/>
    <w:rsid w:val="0023055E"/>
  </w:style>
  <w:style w:type="character" w:customStyle="1" w:styleId="CharChar0">
    <w:name w:val="表格 Char Char"/>
    <w:link w:val="afff"/>
    <w:qFormat/>
    <w:locked/>
    <w:rsid w:val="0023055E"/>
    <w:rPr>
      <w:rFonts w:ascii="新宋体" w:hAnsi="新宋体"/>
      <w:bCs/>
      <w:spacing w:val="-12"/>
      <w:szCs w:val="24"/>
    </w:rPr>
  </w:style>
  <w:style w:type="paragraph" w:customStyle="1" w:styleId="afff">
    <w:name w:val="表格"/>
    <w:basedOn w:val="a4"/>
    <w:link w:val="CharChar0"/>
    <w:qFormat/>
    <w:rsid w:val="0023055E"/>
    <w:pPr>
      <w:spacing w:line="420" w:lineRule="exact"/>
      <w:ind w:leftChars="40" w:left="84"/>
      <w:jc w:val="center"/>
    </w:pPr>
    <w:rPr>
      <w:rFonts w:ascii="新宋体" w:hAnsi="新宋体"/>
      <w:bCs/>
      <w:spacing w:val="-12"/>
      <w:szCs w:val="24"/>
    </w:rPr>
  </w:style>
  <w:style w:type="character" w:customStyle="1" w:styleId="style21">
    <w:name w:val="style21"/>
    <w:qFormat/>
    <w:rsid w:val="0023055E"/>
    <w:rPr>
      <w:color w:val="000000"/>
    </w:rPr>
  </w:style>
  <w:style w:type="character" w:customStyle="1" w:styleId="apple-converted-space">
    <w:name w:val="apple-converted-space"/>
    <w:qFormat/>
    <w:rsid w:val="0023055E"/>
  </w:style>
  <w:style w:type="character" w:customStyle="1" w:styleId="Char19">
    <w:name w:val="批注主题 Char1"/>
    <w:uiPriority w:val="99"/>
    <w:semiHidden/>
    <w:qFormat/>
    <w:rsid w:val="0023055E"/>
    <w:rPr>
      <w:b/>
      <w:bCs/>
      <w:kern w:val="2"/>
      <w:sz w:val="21"/>
      <w:szCs w:val="30"/>
    </w:rPr>
  </w:style>
  <w:style w:type="character" w:customStyle="1" w:styleId="CharChar5">
    <w:name w:val="Char Char5"/>
    <w:qFormat/>
    <w:rsid w:val="0023055E"/>
    <w:rPr>
      <w:kern w:val="2"/>
      <w:sz w:val="18"/>
    </w:rPr>
  </w:style>
  <w:style w:type="character" w:customStyle="1" w:styleId="lineheigh201">
    <w:name w:val="lineheigh201"/>
    <w:qFormat/>
    <w:rsid w:val="0023055E"/>
  </w:style>
  <w:style w:type="character" w:customStyle="1" w:styleId="clh15">
    <w:name w:val="c lh15"/>
    <w:qFormat/>
    <w:rsid w:val="0023055E"/>
  </w:style>
  <w:style w:type="character" w:customStyle="1" w:styleId="Char1a">
    <w:name w:val="标题 Char1"/>
    <w:qFormat/>
    <w:rsid w:val="0023055E"/>
    <w:rPr>
      <w:rFonts w:ascii="楷体_GB2312" w:eastAsia="新宋体" w:hAnsi="楷体_GB2312" w:cs="仿宋"/>
      <w:b/>
      <w:bCs/>
      <w:sz w:val="32"/>
      <w:szCs w:val="32"/>
    </w:rPr>
  </w:style>
  <w:style w:type="character" w:customStyle="1" w:styleId="p141">
    <w:name w:val="p141"/>
    <w:qFormat/>
    <w:rsid w:val="0023055E"/>
    <w:rPr>
      <w:sz w:val="21"/>
      <w:szCs w:val="21"/>
    </w:rPr>
  </w:style>
  <w:style w:type="character" w:customStyle="1" w:styleId="Char1b">
    <w:name w:val="结束语 Char1"/>
    <w:qFormat/>
    <w:rsid w:val="0023055E"/>
    <w:rPr>
      <w:kern w:val="2"/>
      <w:sz w:val="21"/>
      <w:szCs w:val="24"/>
    </w:rPr>
  </w:style>
  <w:style w:type="character" w:customStyle="1" w:styleId="CharCharCharCharCharChar">
    <w:name w:val="Char Char Char Char Char Char"/>
    <w:qFormat/>
    <w:rsid w:val="0023055E"/>
    <w:rPr>
      <w:rFonts w:eastAsia="新宋体"/>
      <w:kern w:val="2"/>
      <w:sz w:val="18"/>
      <w:szCs w:val="18"/>
      <w:lang w:val="en-US" w:eastAsia="zh-CN" w:bidi="ar-SA"/>
    </w:rPr>
  </w:style>
  <w:style w:type="character" w:customStyle="1" w:styleId="Char1c">
    <w:name w:val="正文首行缩进 Char1"/>
    <w:uiPriority w:val="99"/>
    <w:semiHidden/>
    <w:qFormat/>
    <w:rsid w:val="0023055E"/>
    <w:rPr>
      <w:rFonts w:ascii="仿宋" w:hAnsi="仿宋"/>
      <w:bCs/>
      <w:kern w:val="2"/>
      <w:sz w:val="21"/>
      <w:szCs w:val="30"/>
    </w:rPr>
  </w:style>
  <w:style w:type="character" w:customStyle="1" w:styleId="Char1d">
    <w:name w:val="副标题 Char1"/>
    <w:uiPriority w:val="11"/>
    <w:qFormat/>
    <w:rsid w:val="0023055E"/>
    <w:rPr>
      <w:rFonts w:ascii="楷体_GB2312" w:hAnsi="楷体_GB2312" w:cs="仿宋"/>
      <w:b/>
      <w:bCs/>
      <w:kern w:val="28"/>
      <w:sz w:val="32"/>
      <w:szCs w:val="32"/>
    </w:rPr>
  </w:style>
  <w:style w:type="character" w:customStyle="1" w:styleId="txt1">
    <w:name w:val="txt1"/>
    <w:qFormat/>
    <w:rsid w:val="0023055E"/>
    <w:rPr>
      <w:rFonts w:ascii="Calibri Light" w:hAnsi="Calibri Light" w:hint="default"/>
      <w:sz w:val="18"/>
    </w:rPr>
  </w:style>
  <w:style w:type="character" w:customStyle="1" w:styleId="3Char3">
    <w:name w:val="样式 标题 3 + 三号 黑色 Char"/>
    <w:link w:val="37"/>
    <w:qFormat/>
    <w:rsid w:val="0023055E"/>
    <w:rPr>
      <w:b/>
      <w:color w:val="000000"/>
      <w:kern w:val="44"/>
      <w:sz w:val="32"/>
      <w:szCs w:val="32"/>
    </w:rPr>
  </w:style>
  <w:style w:type="paragraph" w:customStyle="1" w:styleId="37">
    <w:name w:val="样式 标题 3 + 三号 黑色"/>
    <w:basedOn w:val="3"/>
    <w:link w:val="3Char3"/>
    <w:qFormat/>
    <w:rsid w:val="0023055E"/>
    <w:pPr>
      <w:numPr>
        <w:ilvl w:val="2"/>
      </w:numPr>
      <w:tabs>
        <w:tab w:val="left" w:pos="2291"/>
      </w:tabs>
      <w:jc w:val="center"/>
    </w:pPr>
    <w:rPr>
      <w:bCs w:val="0"/>
      <w:color w:val="000000"/>
      <w:kern w:val="44"/>
    </w:rPr>
  </w:style>
  <w:style w:type="character" w:customStyle="1" w:styleId="Char1e">
    <w:name w:val="正文文本 Char1"/>
    <w:uiPriority w:val="99"/>
    <w:qFormat/>
    <w:rsid w:val="0023055E"/>
    <w:rPr>
      <w:rFonts w:ascii="仿宋" w:hAnsi="仿宋"/>
      <w:kern w:val="2"/>
      <w:sz w:val="21"/>
      <w:szCs w:val="24"/>
    </w:rPr>
  </w:style>
  <w:style w:type="character" w:customStyle="1" w:styleId="s10pv000000">
    <w:name w:val="s10pv000000"/>
    <w:qFormat/>
    <w:rsid w:val="0023055E"/>
  </w:style>
  <w:style w:type="character" w:customStyle="1" w:styleId="3Char11">
    <w:name w:val="正文文本 3 Char1"/>
    <w:uiPriority w:val="99"/>
    <w:semiHidden/>
    <w:qFormat/>
    <w:rsid w:val="0023055E"/>
    <w:rPr>
      <w:kern w:val="2"/>
      <w:sz w:val="16"/>
      <w:szCs w:val="16"/>
    </w:rPr>
  </w:style>
  <w:style w:type="character" w:customStyle="1" w:styleId="Char21">
    <w:name w:val="文档结构图 Char2"/>
    <w:uiPriority w:val="99"/>
    <w:semiHidden/>
    <w:qFormat/>
    <w:rsid w:val="0023055E"/>
    <w:rPr>
      <w:rFonts w:ascii="新宋体"/>
      <w:bCs/>
      <w:kern w:val="2"/>
      <w:sz w:val="18"/>
      <w:szCs w:val="18"/>
    </w:rPr>
  </w:style>
  <w:style w:type="character" w:customStyle="1" w:styleId="FACharChar">
    <w:name w:val="FA正文 Char Char"/>
    <w:link w:val="FA"/>
    <w:qFormat/>
    <w:rsid w:val="0023055E"/>
    <w:rPr>
      <w:rFonts w:hAnsi="新宋体"/>
      <w:sz w:val="24"/>
    </w:rPr>
  </w:style>
  <w:style w:type="paragraph" w:customStyle="1" w:styleId="FA">
    <w:name w:val="FA正文"/>
    <w:basedOn w:val="a4"/>
    <w:link w:val="FACharChar"/>
    <w:qFormat/>
    <w:rsid w:val="0023055E"/>
    <w:pPr>
      <w:spacing w:line="360" w:lineRule="auto"/>
      <w:ind w:firstLineChars="200" w:firstLine="480"/>
      <w:jc w:val="left"/>
    </w:pPr>
    <w:rPr>
      <w:rFonts w:hAnsi="新宋体"/>
      <w:sz w:val="24"/>
    </w:rPr>
  </w:style>
  <w:style w:type="character" w:customStyle="1" w:styleId="style11">
    <w:name w:val="style11"/>
    <w:qFormat/>
    <w:rsid w:val="0023055E"/>
    <w:rPr>
      <w:sz w:val="30"/>
    </w:rPr>
  </w:style>
  <w:style w:type="character" w:customStyle="1" w:styleId="31Char">
    <w:name w:val="标题 3.1 Char"/>
    <w:link w:val="310"/>
    <w:qFormat/>
    <w:rsid w:val="0023055E"/>
    <w:rPr>
      <w:rFonts w:ascii="新宋体" w:hAnsi="新宋体"/>
      <w:b/>
      <w:color w:val="FF0000"/>
      <w:sz w:val="32"/>
    </w:rPr>
  </w:style>
  <w:style w:type="paragraph" w:customStyle="1" w:styleId="310">
    <w:name w:val="标题 3.1"/>
    <w:basedOn w:val="3"/>
    <w:link w:val="31Char"/>
    <w:qFormat/>
    <w:rsid w:val="0023055E"/>
    <w:pPr>
      <w:numPr>
        <w:ilvl w:val="2"/>
      </w:numPr>
      <w:tabs>
        <w:tab w:val="left" w:pos="1440"/>
        <w:tab w:val="left" w:pos="1620"/>
        <w:tab w:val="left" w:pos="2291"/>
      </w:tabs>
      <w:spacing w:line="600" w:lineRule="exact"/>
    </w:pPr>
    <w:rPr>
      <w:rFonts w:ascii="新宋体" w:hAnsi="新宋体"/>
      <w:bCs w:val="0"/>
      <w:color w:val="FF0000"/>
      <w:szCs w:val="22"/>
    </w:rPr>
  </w:style>
  <w:style w:type="character" w:customStyle="1" w:styleId="pt111">
    <w:name w:val="pt111"/>
    <w:qFormat/>
    <w:rsid w:val="0023055E"/>
    <w:rPr>
      <w:sz w:val="22"/>
    </w:rPr>
  </w:style>
  <w:style w:type="character" w:customStyle="1" w:styleId="cnfont1">
    <w:name w:val="cnfont1"/>
    <w:qFormat/>
    <w:rsid w:val="0023055E"/>
    <w:rPr>
      <w:rFonts w:eastAsia="新宋体"/>
      <w:kern w:val="2"/>
      <w:sz w:val="24"/>
      <w:lang w:val="en-US" w:eastAsia="zh-CN"/>
    </w:rPr>
  </w:style>
  <w:style w:type="character" w:customStyle="1" w:styleId="style71">
    <w:name w:val="style71"/>
    <w:qFormat/>
    <w:rsid w:val="0023055E"/>
    <w:rPr>
      <w:sz w:val="19"/>
    </w:rPr>
  </w:style>
  <w:style w:type="character" w:customStyle="1" w:styleId="font11">
    <w:name w:val="font11"/>
    <w:qFormat/>
    <w:rsid w:val="0023055E"/>
    <w:rPr>
      <w:rFonts w:ascii="新宋体" w:eastAsia="新宋体" w:hAnsi="新宋体" w:cs="新宋体" w:hint="eastAsia"/>
      <w:color w:val="000000"/>
      <w:sz w:val="24"/>
      <w:szCs w:val="24"/>
      <w:u w:val="none"/>
    </w:rPr>
  </w:style>
  <w:style w:type="character" w:customStyle="1" w:styleId="text1">
    <w:name w:val="text1"/>
    <w:qFormat/>
    <w:rsid w:val="0023055E"/>
    <w:rPr>
      <w:color w:val="000000"/>
      <w:sz w:val="19"/>
    </w:rPr>
  </w:style>
  <w:style w:type="character" w:customStyle="1" w:styleId="GB2312">
    <w:name w:val="样式 楷体_GB2312 小四"/>
    <w:qFormat/>
    <w:rsid w:val="0023055E"/>
    <w:rPr>
      <w:rFonts w:ascii="Helvetica Neue" w:eastAsia="Cambria" w:hAnsi="Helvetica Neue"/>
      <w:sz w:val="24"/>
    </w:rPr>
  </w:style>
  <w:style w:type="character" w:customStyle="1" w:styleId="Char1f">
    <w:name w:val="列出段落 Char1"/>
    <w:link w:val="Style514"/>
    <w:uiPriority w:val="34"/>
    <w:qFormat/>
    <w:rsid w:val="0023055E"/>
    <w:rPr>
      <w:szCs w:val="24"/>
    </w:rPr>
  </w:style>
  <w:style w:type="paragraph" w:customStyle="1" w:styleId="Style514">
    <w:name w:val="_Style 514"/>
    <w:basedOn w:val="a4"/>
    <w:next w:val="afff0"/>
    <w:link w:val="Char1f"/>
    <w:uiPriority w:val="34"/>
    <w:qFormat/>
    <w:rsid w:val="0023055E"/>
    <w:pPr>
      <w:ind w:firstLineChars="200" w:firstLine="420"/>
    </w:pPr>
    <w:rPr>
      <w:szCs w:val="24"/>
    </w:rPr>
  </w:style>
  <w:style w:type="paragraph" w:styleId="afff0">
    <w:name w:val="List Paragraph"/>
    <w:basedOn w:val="a4"/>
    <w:link w:val="Char22"/>
    <w:uiPriority w:val="34"/>
    <w:qFormat/>
    <w:rsid w:val="0023055E"/>
    <w:pPr>
      <w:ind w:firstLineChars="200" w:firstLine="420"/>
    </w:pPr>
    <w:rPr>
      <w:szCs w:val="24"/>
    </w:rPr>
  </w:style>
  <w:style w:type="character" w:customStyle="1" w:styleId="Char22">
    <w:name w:val="列出段落 Char2"/>
    <w:link w:val="afff0"/>
    <w:uiPriority w:val="34"/>
    <w:qFormat/>
    <w:rsid w:val="0023055E"/>
    <w:rPr>
      <w:szCs w:val="24"/>
    </w:rPr>
  </w:style>
  <w:style w:type="character" w:customStyle="1" w:styleId="Char1f0">
    <w:name w:val="批注文字 Char1"/>
    <w:uiPriority w:val="99"/>
    <w:semiHidden/>
    <w:qFormat/>
    <w:rsid w:val="0023055E"/>
    <w:rPr>
      <w:bCs/>
      <w:kern w:val="2"/>
      <w:sz w:val="21"/>
      <w:szCs w:val="30"/>
    </w:rPr>
  </w:style>
  <w:style w:type="character" w:customStyle="1" w:styleId="250">
    <w:name w:val="样式25"/>
    <w:qFormat/>
    <w:rsid w:val="0023055E"/>
  </w:style>
  <w:style w:type="character" w:customStyle="1" w:styleId="2Char4">
    <w:name w:val="正文缩进2格 Char"/>
    <w:link w:val="28"/>
    <w:qFormat/>
    <w:rsid w:val="0023055E"/>
    <w:rPr>
      <w:rFonts w:ascii="Cambria" w:eastAsia="Cambria" w:hAnsi="新宋体"/>
      <w:sz w:val="31"/>
      <w:szCs w:val="28"/>
    </w:rPr>
  </w:style>
  <w:style w:type="paragraph" w:customStyle="1" w:styleId="28">
    <w:name w:val="正文缩进2格"/>
    <w:basedOn w:val="a4"/>
    <w:link w:val="2Char4"/>
    <w:qFormat/>
    <w:rsid w:val="0023055E"/>
    <w:pPr>
      <w:spacing w:line="600" w:lineRule="exact"/>
      <w:ind w:firstLineChars="206" w:firstLine="639"/>
    </w:pPr>
    <w:rPr>
      <w:rFonts w:ascii="Cambria" w:eastAsia="Cambria" w:hAnsi="新宋体"/>
      <w:sz w:val="31"/>
      <w:szCs w:val="28"/>
    </w:rPr>
  </w:style>
  <w:style w:type="character" w:customStyle="1" w:styleId="glossaryitem">
    <w:name w:val="glossaryitem"/>
    <w:qFormat/>
    <w:rsid w:val="0023055E"/>
  </w:style>
  <w:style w:type="character" w:customStyle="1" w:styleId="Charf3">
    <w:name w:val="正文内容 Char"/>
    <w:link w:val="afff1"/>
    <w:qFormat/>
    <w:rsid w:val="0023055E"/>
    <w:rPr>
      <w:rFonts w:ascii="MS Mincho" w:hAnsi="MS Mincho"/>
      <w:spacing w:val="-12"/>
    </w:rPr>
  </w:style>
  <w:style w:type="paragraph" w:customStyle="1" w:styleId="afff1">
    <w:name w:val="正文内容"/>
    <w:basedOn w:val="a4"/>
    <w:link w:val="Charf3"/>
    <w:qFormat/>
    <w:rsid w:val="0023055E"/>
    <w:rPr>
      <w:rFonts w:ascii="MS Mincho" w:hAnsi="MS Mincho"/>
      <w:spacing w:val="-12"/>
    </w:rPr>
  </w:style>
  <w:style w:type="character" w:customStyle="1" w:styleId="textcsco8">
    <w:name w:val="text_csco8"/>
    <w:qFormat/>
    <w:rsid w:val="0023055E"/>
  </w:style>
  <w:style w:type="character" w:customStyle="1" w:styleId="HTML1">
    <w:name w:val="HTML 预设格式 字符1"/>
    <w:basedOn w:val="a5"/>
    <w:uiPriority w:val="99"/>
    <w:semiHidden/>
    <w:qFormat/>
    <w:rsid w:val="0023055E"/>
    <w:rPr>
      <w:rFonts w:ascii="Courier New" w:eastAsia="宋体" w:hAnsi="Courier New" w:cs="Courier New"/>
      <w:sz w:val="20"/>
      <w:szCs w:val="20"/>
    </w:rPr>
  </w:style>
  <w:style w:type="character" w:customStyle="1" w:styleId="18">
    <w:name w:val="正文文本首行缩进 字符1"/>
    <w:basedOn w:val="Char6"/>
    <w:uiPriority w:val="99"/>
    <w:semiHidden/>
    <w:qFormat/>
    <w:rsid w:val="0023055E"/>
    <w:rPr>
      <w:rFonts w:ascii="Times New Roman" w:eastAsia="宋体" w:hAnsi="Times New Roman" w:cs="Times New Roman"/>
      <w:szCs w:val="24"/>
    </w:rPr>
  </w:style>
  <w:style w:type="character" w:customStyle="1" w:styleId="210">
    <w:name w:val="正文文本 2 字符1"/>
    <w:basedOn w:val="a5"/>
    <w:uiPriority w:val="99"/>
    <w:semiHidden/>
    <w:qFormat/>
    <w:rsid w:val="0023055E"/>
    <w:rPr>
      <w:rFonts w:ascii="Times New Roman" w:eastAsia="宋体" w:hAnsi="Times New Roman" w:cs="Times New Roman"/>
      <w:szCs w:val="24"/>
    </w:rPr>
  </w:style>
  <w:style w:type="paragraph" w:customStyle="1" w:styleId="5">
    <w:name w:val="正文5"/>
    <w:basedOn w:val="a4"/>
    <w:qFormat/>
    <w:rsid w:val="0023055E"/>
    <w:pPr>
      <w:numPr>
        <w:numId w:val="6"/>
      </w:numPr>
      <w:spacing w:before="60" w:after="60" w:line="360" w:lineRule="auto"/>
      <w:ind w:leftChars="500" w:left="920" w:right="26"/>
    </w:pPr>
    <w:rPr>
      <w:rFonts w:ascii="Times New Roman" w:eastAsia="宋体" w:hAnsi="Times New Roman" w:cs="Times New Roman"/>
      <w:sz w:val="24"/>
      <w:szCs w:val="24"/>
    </w:rPr>
  </w:style>
  <w:style w:type="character" w:customStyle="1" w:styleId="19">
    <w:name w:val="结束语 字符1"/>
    <w:basedOn w:val="a5"/>
    <w:uiPriority w:val="99"/>
    <w:semiHidden/>
    <w:qFormat/>
    <w:rsid w:val="0023055E"/>
    <w:rPr>
      <w:rFonts w:ascii="Times New Roman" w:eastAsia="宋体" w:hAnsi="Times New Roman" w:cs="Times New Roman"/>
      <w:szCs w:val="24"/>
    </w:rPr>
  </w:style>
  <w:style w:type="character" w:customStyle="1" w:styleId="1a">
    <w:name w:val="副标题 字符1"/>
    <w:basedOn w:val="a5"/>
    <w:uiPriority w:val="11"/>
    <w:qFormat/>
    <w:rsid w:val="0023055E"/>
    <w:rPr>
      <w:b/>
      <w:bCs/>
      <w:kern w:val="28"/>
      <w:sz w:val="32"/>
      <w:szCs w:val="32"/>
    </w:rPr>
  </w:style>
  <w:style w:type="character" w:customStyle="1" w:styleId="1b">
    <w:name w:val="批注文字 字符1"/>
    <w:basedOn w:val="a5"/>
    <w:uiPriority w:val="99"/>
    <w:semiHidden/>
    <w:qFormat/>
    <w:rsid w:val="0023055E"/>
    <w:rPr>
      <w:rFonts w:ascii="Times New Roman" w:eastAsia="宋体" w:hAnsi="Times New Roman" w:cs="Times New Roman"/>
      <w:szCs w:val="24"/>
    </w:rPr>
  </w:style>
  <w:style w:type="character" w:customStyle="1" w:styleId="1c">
    <w:name w:val="尾注文本 字符1"/>
    <w:basedOn w:val="a5"/>
    <w:uiPriority w:val="99"/>
    <w:semiHidden/>
    <w:qFormat/>
    <w:rsid w:val="0023055E"/>
    <w:rPr>
      <w:rFonts w:ascii="Times New Roman" w:eastAsia="宋体" w:hAnsi="Times New Roman" w:cs="Times New Roman"/>
      <w:szCs w:val="24"/>
    </w:rPr>
  </w:style>
  <w:style w:type="paragraph" w:customStyle="1" w:styleId="101">
    <w:name w:val="样式 四号 首行缩进:  1.01 厘米"/>
    <w:basedOn w:val="a4"/>
    <w:qFormat/>
    <w:rsid w:val="0023055E"/>
    <w:pPr>
      <w:tabs>
        <w:tab w:val="left" w:pos="995"/>
      </w:tabs>
      <w:ind w:left="995" w:hanging="425"/>
    </w:pPr>
    <w:rPr>
      <w:rFonts w:ascii="Times New Roman" w:eastAsia="宋体" w:hAnsi="Times New Roman" w:cs="Times New Roman"/>
      <w:sz w:val="28"/>
      <w:szCs w:val="20"/>
    </w:rPr>
  </w:style>
  <w:style w:type="paragraph" w:customStyle="1" w:styleId="1ALTZCharCharNormal">
    <w:name w:val="样式 正文缩进表正文正文非缩进段1特点ALT+Z水上软件正文不缩进四号特点 Char CharNormal ..."/>
    <w:basedOn w:val="af1"/>
    <w:qFormat/>
    <w:rsid w:val="0023055E"/>
    <w:pPr>
      <w:spacing w:line="360" w:lineRule="auto"/>
      <w:ind w:firstLineChars="200" w:firstLine="560"/>
    </w:pPr>
    <w:rPr>
      <w:rFonts w:eastAsia="Cambria"/>
      <w:sz w:val="24"/>
      <w:szCs w:val="24"/>
    </w:rPr>
  </w:style>
  <w:style w:type="character" w:customStyle="1" w:styleId="1d">
    <w:name w:val="正文文本缩进 字符1"/>
    <w:basedOn w:val="a5"/>
    <w:uiPriority w:val="99"/>
    <w:semiHidden/>
    <w:qFormat/>
    <w:rsid w:val="0023055E"/>
    <w:rPr>
      <w:rFonts w:ascii="Times New Roman" w:eastAsia="宋体" w:hAnsi="Times New Roman" w:cs="Times New Roman"/>
      <w:szCs w:val="24"/>
    </w:rPr>
  </w:style>
  <w:style w:type="character" w:customStyle="1" w:styleId="1e">
    <w:name w:val="脚注文本 字符1"/>
    <w:basedOn w:val="a5"/>
    <w:uiPriority w:val="99"/>
    <w:semiHidden/>
    <w:qFormat/>
    <w:rsid w:val="0023055E"/>
    <w:rPr>
      <w:rFonts w:ascii="Times New Roman" w:eastAsia="宋体" w:hAnsi="Times New Roman" w:cs="Times New Roman"/>
      <w:sz w:val="18"/>
      <w:szCs w:val="18"/>
    </w:rPr>
  </w:style>
  <w:style w:type="character" w:customStyle="1" w:styleId="211">
    <w:name w:val="正文文本缩进 2 字符1"/>
    <w:basedOn w:val="a5"/>
    <w:uiPriority w:val="99"/>
    <w:semiHidden/>
    <w:qFormat/>
    <w:rsid w:val="0023055E"/>
    <w:rPr>
      <w:rFonts w:ascii="Times New Roman" w:eastAsia="宋体" w:hAnsi="Times New Roman" w:cs="Times New Roman"/>
      <w:szCs w:val="24"/>
    </w:rPr>
  </w:style>
  <w:style w:type="character" w:customStyle="1" w:styleId="311">
    <w:name w:val="正文文本 3 字符1"/>
    <w:basedOn w:val="a5"/>
    <w:uiPriority w:val="99"/>
    <w:semiHidden/>
    <w:qFormat/>
    <w:rsid w:val="0023055E"/>
    <w:rPr>
      <w:rFonts w:ascii="Times New Roman" w:eastAsia="宋体" w:hAnsi="Times New Roman" w:cs="Times New Roman"/>
      <w:sz w:val="16"/>
      <w:szCs w:val="16"/>
    </w:rPr>
  </w:style>
  <w:style w:type="paragraph" w:customStyle="1" w:styleId="xl68">
    <w:name w:val="xl68"/>
    <w:basedOn w:val="a4"/>
    <w:qFormat/>
    <w:rsid w:val="0023055E"/>
    <w:pPr>
      <w:widowControl/>
      <w:pBdr>
        <w:top w:val="single" w:sz="8" w:space="0" w:color="auto"/>
        <w:left w:val="single" w:sz="8" w:space="0" w:color="auto"/>
        <w:bottom w:val="single" w:sz="4" w:space="0" w:color="auto"/>
      </w:pBdr>
      <w:spacing w:before="100" w:beforeAutospacing="1" w:after="100" w:afterAutospacing="1"/>
      <w:jc w:val="center"/>
    </w:pPr>
    <w:rPr>
      <w:rFonts w:ascii="新宋体" w:eastAsia="宋体" w:hAnsi="新宋体" w:cs="Times New Roman"/>
      <w:kern w:val="0"/>
      <w:szCs w:val="20"/>
    </w:rPr>
  </w:style>
  <w:style w:type="character" w:customStyle="1" w:styleId="1f">
    <w:name w:val="签名 字符1"/>
    <w:basedOn w:val="a5"/>
    <w:uiPriority w:val="99"/>
    <w:semiHidden/>
    <w:qFormat/>
    <w:rsid w:val="0023055E"/>
    <w:rPr>
      <w:rFonts w:ascii="Times New Roman" w:eastAsia="宋体" w:hAnsi="Times New Roman" w:cs="Times New Roman"/>
      <w:szCs w:val="24"/>
    </w:rPr>
  </w:style>
  <w:style w:type="paragraph" w:customStyle="1" w:styleId="xl106">
    <w:name w:val="xl106"/>
    <w:basedOn w:val="a4"/>
    <w:qFormat/>
    <w:rsid w:val="0023055E"/>
    <w:pPr>
      <w:widowControl/>
      <w:pBdr>
        <w:top w:val="single" w:sz="4" w:space="0" w:color="000000"/>
        <w:bottom w:val="single" w:sz="4" w:space="0" w:color="000000"/>
      </w:pBdr>
      <w:spacing w:before="100" w:beforeAutospacing="1" w:after="100" w:afterAutospacing="1"/>
      <w:jc w:val="right"/>
    </w:pPr>
    <w:rPr>
      <w:rFonts w:ascii="新宋体" w:eastAsia="宋体" w:hAnsi="新宋体" w:cs="新宋体"/>
      <w:kern w:val="0"/>
      <w:sz w:val="24"/>
      <w:szCs w:val="24"/>
    </w:rPr>
  </w:style>
  <w:style w:type="character" w:customStyle="1" w:styleId="1f0">
    <w:name w:val="标题 字符1"/>
    <w:basedOn w:val="a5"/>
    <w:uiPriority w:val="10"/>
    <w:qFormat/>
    <w:rsid w:val="0023055E"/>
    <w:rPr>
      <w:rFonts w:asciiTheme="majorHAnsi" w:eastAsiaTheme="majorEastAsia" w:hAnsiTheme="majorHAnsi" w:cstheme="majorBidi"/>
      <w:b/>
      <w:bCs/>
      <w:sz w:val="32"/>
      <w:szCs w:val="32"/>
    </w:rPr>
  </w:style>
  <w:style w:type="character" w:customStyle="1" w:styleId="1f1">
    <w:name w:val="纯文本 字符1"/>
    <w:basedOn w:val="a5"/>
    <w:uiPriority w:val="99"/>
    <w:semiHidden/>
    <w:qFormat/>
    <w:rsid w:val="0023055E"/>
    <w:rPr>
      <w:rFonts w:asciiTheme="minorEastAsia" w:hAnsi="Courier New" w:cs="Courier New"/>
      <w:szCs w:val="24"/>
    </w:rPr>
  </w:style>
  <w:style w:type="paragraph" w:customStyle="1" w:styleId="xl124">
    <w:name w:val="xl124"/>
    <w:basedOn w:val="a4"/>
    <w:qFormat/>
    <w:rsid w:val="0023055E"/>
    <w:pPr>
      <w:widowControl/>
      <w:pBdr>
        <w:top w:val="single" w:sz="4" w:space="0" w:color="auto"/>
        <w:bottom w:val="single" w:sz="4" w:space="0" w:color="auto"/>
        <w:right w:val="single" w:sz="4" w:space="0" w:color="auto"/>
      </w:pBdr>
      <w:spacing w:before="100" w:beforeAutospacing="1" w:after="100" w:afterAutospacing="1"/>
      <w:jc w:val="left"/>
    </w:pPr>
    <w:rPr>
      <w:rFonts w:ascii="新宋体" w:eastAsia="宋体" w:hAnsi="新宋体" w:cs="新宋体"/>
      <w:kern w:val="0"/>
      <w:sz w:val="24"/>
      <w:szCs w:val="24"/>
    </w:rPr>
  </w:style>
  <w:style w:type="paragraph" w:customStyle="1" w:styleId="xl83">
    <w:name w:val="xl83"/>
    <w:basedOn w:val="a4"/>
    <w:qFormat/>
    <w:rsid w:val="0023055E"/>
    <w:pPr>
      <w:widowControl/>
      <w:pBdr>
        <w:top w:val="single" w:sz="4" w:space="0" w:color="auto"/>
        <w:left w:val="single" w:sz="8" w:space="0" w:color="auto"/>
        <w:bottom w:val="single" w:sz="8" w:space="0" w:color="auto"/>
        <w:right w:val="single" w:sz="12" w:space="0" w:color="auto"/>
      </w:pBdr>
      <w:spacing w:before="100" w:beforeAutospacing="1" w:after="100" w:afterAutospacing="1"/>
      <w:jc w:val="center"/>
    </w:pPr>
    <w:rPr>
      <w:rFonts w:ascii="新宋体" w:eastAsia="宋体" w:hAnsi="新宋体" w:cs="Times New Roman"/>
      <w:kern w:val="0"/>
      <w:sz w:val="24"/>
      <w:szCs w:val="20"/>
    </w:rPr>
  </w:style>
  <w:style w:type="paragraph" w:customStyle="1" w:styleId="CharCharCharChar">
    <w:name w:val="Char Char Char Char"/>
    <w:basedOn w:val="a4"/>
    <w:qFormat/>
    <w:rsid w:val="0023055E"/>
    <w:pPr>
      <w:widowControl/>
      <w:numPr>
        <w:numId w:val="7"/>
      </w:numPr>
      <w:spacing w:after="160" w:line="240" w:lineRule="exact"/>
      <w:jc w:val="left"/>
    </w:pPr>
    <w:rPr>
      <w:rFonts w:ascii="仿宋_GB2312" w:eastAsia="宋体" w:hAnsi="仿宋_GB2312" w:cs="Times New Roman"/>
      <w:kern w:val="0"/>
      <w:szCs w:val="20"/>
      <w:lang w:eastAsia="en-US"/>
    </w:rPr>
  </w:style>
  <w:style w:type="character" w:customStyle="1" w:styleId="212">
    <w:name w:val="正文文本首行缩进 2 字符1"/>
    <w:basedOn w:val="1d"/>
    <w:uiPriority w:val="99"/>
    <w:semiHidden/>
    <w:qFormat/>
    <w:rsid w:val="0023055E"/>
    <w:rPr>
      <w:rFonts w:ascii="Times New Roman" w:eastAsia="宋体" w:hAnsi="Times New Roman" w:cs="Times New Roman"/>
      <w:szCs w:val="24"/>
    </w:rPr>
  </w:style>
  <w:style w:type="character" w:customStyle="1" w:styleId="1f2">
    <w:name w:val="日期 字符1"/>
    <w:basedOn w:val="a5"/>
    <w:uiPriority w:val="99"/>
    <w:semiHidden/>
    <w:qFormat/>
    <w:rsid w:val="0023055E"/>
    <w:rPr>
      <w:rFonts w:ascii="Times New Roman" w:eastAsia="宋体" w:hAnsi="Times New Roman" w:cs="Times New Roman"/>
      <w:szCs w:val="24"/>
    </w:rPr>
  </w:style>
  <w:style w:type="character" w:customStyle="1" w:styleId="1f3">
    <w:name w:val="批注主题 字符1"/>
    <w:basedOn w:val="1b"/>
    <w:uiPriority w:val="99"/>
    <w:semiHidden/>
    <w:qFormat/>
    <w:rsid w:val="0023055E"/>
    <w:rPr>
      <w:rFonts w:ascii="Times New Roman" w:eastAsia="宋体" w:hAnsi="Times New Roman" w:cs="Times New Roman"/>
      <w:b/>
      <w:bCs/>
      <w:szCs w:val="24"/>
    </w:rPr>
  </w:style>
  <w:style w:type="character" w:customStyle="1" w:styleId="312">
    <w:name w:val="正文文本缩进 3 字符1"/>
    <w:basedOn w:val="a5"/>
    <w:uiPriority w:val="99"/>
    <w:semiHidden/>
    <w:qFormat/>
    <w:rsid w:val="0023055E"/>
    <w:rPr>
      <w:rFonts w:ascii="Times New Roman" w:eastAsia="宋体" w:hAnsi="Times New Roman" w:cs="Times New Roman"/>
      <w:sz w:val="16"/>
      <w:szCs w:val="16"/>
    </w:rPr>
  </w:style>
  <w:style w:type="paragraph" w:customStyle="1" w:styleId="head">
    <w:name w:val="head"/>
    <w:basedOn w:val="a4"/>
    <w:qFormat/>
    <w:rsid w:val="0023055E"/>
    <w:pPr>
      <w:widowControl/>
      <w:spacing w:before="100" w:beforeAutospacing="1" w:after="100" w:afterAutospacing="1"/>
      <w:jc w:val="center"/>
    </w:pPr>
    <w:rPr>
      <w:rFonts w:ascii="Garamond" w:eastAsia="Garamond" w:hAnsi="新宋体" w:cs="Times New Roman" w:hint="eastAsia"/>
      <w:b/>
      <w:bCs/>
      <w:kern w:val="0"/>
      <w:sz w:val="28"/>
      <w:szCs w:val="28"/>
    </w:rPr>
  </w:style>
  <w:style w:type="character" w:customStyle="1" w:styleId="1f4">
    <w:name w:val="文档结构图 字符1"/>
    <w:basedOn w:val="a5"/>
    <w:uiPriority w:val="99"/>
    <w:semiHidden/>
    <w:qFormat/>
    <w:rsid w:val="0023055E"/>
    <w:rPr>
      <w:rFonts w:ascii="Microsoft YaHei UI" w:eastAsia="Microsoft YaHei UI" w:hAnsi="Times New Roman" w:cs="Times New Roman"/>
      <w:sz w:val="18"/>
      <w:szCs w:val="18"/>
    </w:rPr>
  </w:style>
  <w:style w:type="character" w:customStyle="1" w:styleId="1f5">
    <w:name w:val="批注框文本 字符1"/>
    <w:basedOn w:val="a5"/>
    <w:uiPriority w:val="99"/>
    <w:semiHidden/>
    <w:qFormat/>
    <w:rsid w:val="0023055E"/>
    <w:rPr>
      <w:rFonts w:ascii="Times New Roman" w:eastAsia="宋体" w:hAnsi="Times New Roman" w:cs="Times New Roman"/>
      <w:sz w:val="18"/>
      <w:szCs w:val="18"/>
    </w:rPr>
  </w:style>
  <w:style w:type="paragraph" w:customStyle="1" w:styleId="38">
    <w:name w:val="正文3"/>
    <w:basedOn w:val="a4"/>
    <w:qFormat/>
    <w:rsid w:val="0023055E"/>
    <w:pPr>
      <w:spacing w:before="60" w:after="60" w:line="360" w:lineRule="auto"/>
      <w:outlineLvl w:val="8"/>
    </w:pPr>
    <w:rPr>
      <w:rFonts w:ascii="Times New Roman" w:eastAsia="宋体" w:hAnsi="Times New Roman" w:cs="Times New Roman"/>
      <w:sz w:val="24"/>
      <w:szCs w:val="21"/>
    </w:rPr>
  </w:style>
  <w:style w:type="paragraph" w:customStyle="1" w:styleId="xl37">
    <w:name w:val="xl37"/>
    <w:basedOn w:val="a4"/>
    <w:qFormat/>
    <w:rsid w:val="0023055E"/>
    <w:pPr>
      <w:widowControl/>
      <w:spacing w:before="100" w:beforeAutospacing="1" w:after="100" w:afterAutospacing="1"/>
      <w:jc w:val="center"/>
    </w:pPr>
    <w:rPr>
      <w:rFonts w:ascii="Arial Unicode MS" w:eastAsia="Arial Unicode MS" w:hAnsi="Arial Unicode MS" w:cs="Times New Roman" w:hint="eastAsia"/>
      <w:b/>
      <w:kern w:val="0"/>
      <w:sz w:val="28"/>
      <w:szCs w:val="20"/>
      <w:u w:val="single"/>
    </w:rPr>
  </w:style>
  <w:style w:type="paragraph" w:customStyle="1" w:styleId="xl75">
    <w:name w:val="xl75"/>
    <w:basedOn w:val="a4"/>
    <w:qFormat/>
    <w:rsid w:val="002305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宋体" w:hAnsi="新宋体" w:cs="Times New Roman"/>
      <w:color w:val="000000"/>
      <w:kern w:val="0"/>
      <w:szCs w:val="20"/>
    </w:rPr>
  </w:style>
  <w:style w:type="paragraph" w:customStyle="1" w:styleId="46">
    <w:name w:val="题注4"/>
    <w:basedOn w:val="a4"/>
    <w:next w:val="af3"/>
    <w:qFormat/>
    <w:rsid w:val="0023055E"/>
    <w:pPr>
      <w:snapToGrid w:val="0"/>
      <w:ind w:leftChars="-61" w:left="-128" w:right="-108"/>
      <w:jc w:val="center"/>
    </w:pPr>
    <w:rPr>
      <w:rFonts w:ascii="新宋体" w:eastAsia="宋体" w:hAnsi="新宋体" w:cs="Times New Roman"/>
      <w:b/>
      <w:color w:val="000000"/>
      <w:sz w:val="18"/>
      <w:szCs w:val="18"/>
      <w:lang w:val="en-GB"/>
    </w:rPr>
  </w:style>
  <w:style w:type="paragraph" w:customStyle="1" w:styleId="Char1CharCharCharCharCharChar">
    <w:name w:val="Char1 Char Char Char Char Char Char"/>
    <w:basedOn w:val="a4"/>
    <w:qFormat/>
    <w:rsid w:val="0023055E"/>
    <w:rPr>
      <w:rFonts w:ascii="Times New Roman" w:eastAsia="宋体" w:hAnsi="Times New Roman" w:cs="Times New Roman"/>
      <w:szCs w:val="20"/>
    </w:rPr>
  </w:style>
  <w:style w:type="paragraph" w:customStyle="1" w:styleId="47">
    <w:name w:val="样式4"/>
    <w:basedOn w:val="a4"/>
    <w:qFormat/>
    <w:rsid w:val="0023055E"/>
    <w:pPr>
      <w:tabs>
        <w:tab w:val="left" w:pos="2328"/>
      </w:tabs>
      <w:ind w:left="2328" w:hanging="708"/>
    </w:pPr>
    <w:rPr>
      <w:rFonts w:ascii="Times New Roman" w:eastAsia="宋体" w:hAnsi="Times New Roman" w:cs="Times New Roman"/>
      <w:szCs w:val="24"/>
    </w:rPr>
  </w:style>
  <w:style w:type="paragraph" w:customStyle="1" w:styleId="CharCharCharCharCharCharCharChar">
    <w:name w:val="Char Char Char Char Char Char Char Char"/>
    <w:basedOn w:val="a4"/>
    <w:qFormat/>
    <w:rsid w:val="0023055E"/>
    <w:pPr>
      <w:widowControl/>
      <w:snapToGrid w:val="0"/>
      <w:spacing w:after="160" w:line="360" w:lineRule="auto"/>
      <w:jc w:val="left"/>
    </w:pPr>
    <w:rPr>
      <w:rFonts w:ascii="Times New Roman" w:eastAsia="宋体" w:hAnsi="Times New Roman" w:cs="Times New Roman"/>
      <w:kern w:val="0"/>
      <w:sz w:val="24"/>
      <w:szCs w:val="24"/>
      <w:lang w:eastAsia="en-US"/>
    </w:rPr>
  </w:style>
  <w:style w:type="paragraph" w:customStyle="1" w:styleId="xl63">
    <w:name w:val="xl63"/>
    <w:basedOn w:val="a4"/>
    <w:qFormat/>
    <w:rsid w:val="0023055E"/>
    <w:pPr>
      <w:widowControl/>
      <w:pBdr>
        <w:top w:val="single" w:sz="8" w:space="0" w:color="auto"/>
        <w:bottom w:val="single" w:sz="12" w:space="0" w:color="auto"/>
        <w:right w:val="single" w:sz="12" w:space="0" w:color="auto"/>
      </w:pBdr>
      <w:spacing w:before="100" w:beforeAutospacing="1" w:after="100" w:afterAutospacing="1"/>
      <w:jc w:val="center"/>
    </w:pPr>
    <w:rPr>
      <w:rFonts w:ascii="新宋体" w:eastAsia="宋体" w:hAnsi="新宋体" w:cs="Times New Roman"/>
      <w:b/>
      <w:kern w:val="0"/>
      <w:sz w:val="24"/>
      <w:szCs w:val="20"/>
    </w:rPr>
  </w:style>
  <w:style w:type="paragraph" w:customStyle="1" w:styleId="xl71">
    <w:name w:val="xl71"/>
    <w:basedOn w:val="a4"/>
    <w:qFormat/>
    <w:rsid w:val="0023055E"/>
    <w:pPr>
      <w:widowControl/>
      <w:pBdr>
        <w:top w:val="single" w:sz="8" w:space="0" w:color="auto"/>
        <w:left w:val="single" w:sz="12" w:space="0" w:color="auto"/>
      </w:pBdr>
      <w:spacing w:before="100" w:beforeAutospacing="1" w:after="100" w:afterAutospacing="1"/>
    </w:pPr>
    <w:rPr>
      <w:rFonts w:ascii="新宋体" w:eastAsia="宋体" w:hAnsi="新宋体" w:cs="Times New Roman"/>
      <w:b/>
      <w:kern w:val="0"/>
      <w:sz w:val="24"/>
      <w:szCs w:val="20"/>
    </w:rPr>
  </w:style>
  <w:style w:type="paragraph" w:customStyle="1" w:styleId="29">
    <w:name w:val="样式 首行缩进:  2 字符"/>
    <w:basedOn w:val="a4"/>
    <w:qFormat/>
    <w:rsid w:val="0023055E"/>
    <w:pPr>
      <w:ind w:firstLineChars="200" w:firstLine="420"/>
    </w:pPr>
    <w:rPr>
      <w:rFonts w:ascii="Times New Roman" w:eastAsia="宋体" w:hAnsi="Times New Roman" w:cs="Times New Roman"/>
      <w:szCs w:val="20"/>
    </w:rPr>
  </w:style>
  <w:style w:type="paragraph" w:customStyle="1" w:styleId="xl79">
    <w:name w:val="xl79"/>
    <w:basedOn w:val="a4"/>
    <w:qFormat/>
    <w:rsid w:val="0023055E"/>
    <w:pPr>
      <w:widowControl/>
      <w:pBdr>
        <w:top w:val="single" w:sz="4" w:space="0" w:color="auto"/>
        <w:left w:val="single" w:sz="12" w:space="0" w:color="auto"/>
        <w:bottom w:val="single" w:sz="8" w:space="0" w:color="auto"/>
        <w:right w:val="single" w:sz="8" w:space="0" w:color="auto"/>
      </w:pBdr>
      <w:spacing w:before="100" w:beforeAutospacing="1" w:after="100" w:afterAutospacing="1"/>
      <w:jc w:val="center"/>
    </w:pPr>
    <w:rPr>
      <w:rFonts w:ascii="Times New Roman" w:eastAsia="宋体" w:hAnsi="Times New Roman" w:cs="Times New Roman"/>
      <w:kern w:val="0"/>
      <w:sz w:val="14"/>
      <w:szCs w:val="20"/>
    </w:rPr>
  </w:style>
  <w:style w:type="paragraph" w:customStyle="1" w:styleId="z1">
    <w:name w:val="z1"/>
    <w:basedOn w:val="a4"/>
    <w:qFormat/>
    <w:rsid w:val="0023055E"/>
    <w:pPr>
      <w:widowControl/>
      <w:wordWrap w:val="0"/>
      <w:adjustRightInd w:val="0"/>
      <w:snapToGrid w:val="0"/>
      <w:spacing w:beforeLines="50" w:before="156" w:afterLines="50" w:after="156" w:line="300" w:lineRule="auto"/>
      <w:ind w:leftChars="171" w:left="359" w:firstLineChars="200" w:firstLine="480"/>
    </w:pPr>
    <w:rPr>
      <w:rFonts w:ascii="MS Mincho" w:eastAsia="宋体" w:hAnsi="MS Mincho" w:cs="Times New Roman"/>
      <w:sz w:val="24"/>
      <w:szCs w:val="20"/>
    </w:rPr>
  </w:style>
  <w:style w:type="paragraph" w:customStyle="1" w:styleId="150">
    <w:name w:val="样式 行距: 1.5 倍行距"/>
    <w:basedOn w:val="a4"/>
    <w:qFormat/>
    <w:rsid w:val="0023055E"/>
    <w:rPr>
      <w:rFonts w:ascii="Times New Roman" w:eastAsia="宋体" w:hAnsi="Times New Roman" w:cs="Times New Roman"/>
      <w:szCs w:val="20"/>
    </w:rPr>
  </w:style>
  <w:style w:type="paragraph" w:customStyle="1" w:styleId="40">
    <w:name w:val="书籍标题4"/>
    <w:basedOn w:val="a4"/>
    <w:next w:val="a4"/>
    <w:qFormat/>
    <w:rsid w:val="0023055E"/>
    <w:pPr>
      <w:numPr>
        <w:numId w:val="8"/>
      </w:numPr>
      <w:tabs>
        <w:tab w:val="clear" w:pos="425"/>
        <w:tab w:val="left" w:pos="1680"/>
      </w:tabs>
      <w:ind w:left="567"/>
      <w:jc w:val="left"/>
      <w:outlineLvl w:val="3"/>
    </w:pPr>
    <w:rPr>
      <w:rFonts w:ascii="Times New Roman" w:eastAsia="宋体" w:hAnsi="Times New Roman" w:cs="Times New Roman"/>
      <w:b/>
      <w:bCs/>
      <w:spacing w:val="20"/>
      <w:sz w:val="24"/>
      <w:szCs w:val="24"/>
      <w:lang w:val="zh-CN"/>
    </w:rPr>
  </w:style>
  <w:style w:type="paragraph" w:customStyle="1" w:styleId="xl60">
    <w:name w:val="xl60"/>
    <w:basedOn w:val="a4"/>
    <w:qFormat/>
    <w:rsid w:val="0023055E"/>
    <w:pPr>
      <w:widowControl/>
      <w:pBdr>
        <w:top w:val="single" w:sz="8" w:space="0" w:color="auto"/>
        <w:bottom w:val="single" w:sz="8" w:space="0" w:color="auto"/>
        <w:right w:val="single" w:sz="12" w:space="0" w:color="auto"/>
      </w:pBdr>
      <w:spacing w:before="100" w:beforeAutospacing="1" w:after="100" w:afterAutospacing="1"/>
    </w:pPr>
    <w:rPr>
      <w:rFonts w:ascii="新宋体" w:eastAsia="宋体" w:hAnsi="新宋体" w:cs="Times New Roman"/>
      <w:b/>
      <w:kern w:val="0"/>
      <w:szCs w:val="20"/>
    </w:rPr>
  </w:style>
  <w:style w:type="paragraph" w:customStyle="1" w:styleId="1f6">
    <w:name w:val="封面1"/>
    <w:basedOn w:val="a4"/>
    <w:qFormat/>
    <w:rsid w:val="0023055E"/>
    <w:pPr>
      <w:spacing w:line="360" w:lineRule="auto"/>
      <w:jc w:val="distribute"/>
    </w:pPr>
    <w:rPr>
      <w:rFonts w:ascii="Garamond" w:eastAsia="Garamond" w:hAnsi="Times New Roman" w:cs="Times New Roman"/>
      <w:b/>
      <w:sz w:val="58"/>
      <w:szCs w:val="24"/>
    </w:rPr>
  </w:style>
  <w:style w:type="paragraph" w:customStyle="1" w:styleId="xl126">
    <w:name w:val="xl126"/>
    <w:basedOn w:val="a4"/>
    <w:qFormat/>
    <w:rsid w:val="0023055E"/>
    <w:pPr>
      <w:widowControl/>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Helvetica Neue" w:eastAsia="Helvetica Neue" w:hAnsi="新宋体" w:cs="新宋体"/>
      <w:b/>
      <w:bCs/>
      <w:kern w:val="0"/>
      <w:sz w:val="28"/>
      <w:szCs w:val="28"/>
    </w:rPr>
  </w:style>
  <w:style w:type="paragraph" w:customStyle="1" w:styleId="xl88">
    <w:name w:val="xl88"/>
    <w:basedOn w:val="a4"/>
    <w:qFormat/>
    <w:rsid w:val="0023055E"/>
    <w:pPr>
      <w:widowControl/>
      <w:pBdr>
        <w:left w:val="single" w:sz="4" w:space="0" w:color="auto"/>
        <w:right w:val="single" w:sz="4" w:space="0" w:color="auto"/>
      </w:pBdr>
      <w:spacing w:before="100" w:beforeAutospacing="1" w:after="100" w:afterAutospacing="1"/>
      <w:jc w:val="left"/>
    </w:pPr>
    <w:rPr>
      <w:rFonts w:ascii="新宋体" w:eastAsia="宋体" w:hAnsi="新宋体" w:cs="Times New Roman"/>
      <w:kern w:val="0"/>
      <w:sz w:val="24"/>
      <w:szCs w:val="20"/>
    </w:rPr>
  </w:style>
  <w:style w:type="paragraph" w:customStyle="1" w:styleId="2a">
    <w:name w:val="元正正文标题2"/>
    <w:basedOn w:val="41"/>
    <w:qFormat/>
    <w:rsid w:val="0023055E"/>
    <w:pPr>
      <w:keepNext w:val="0"/>
      <w:keepLines w:val="0"/>
      <w:adjustRightInd w:val="0"/>
      <w:snapToGrid w:val="0"/>
      <w:spacing w:before="0" w:after="0" w:line="300" w:lineRule="auto"/>
      <w:jc w:val="center"/>
      <w:outlineLvl w:val="9"/>
    </w:pPr>
    <w:rPr>
      <w:rFonts w:ascii="新宋体" w:eastAsia="新宋体" w:hAnsi="新宋体" w:cs="Times New Roman"/>
      <w:bCs w:val="0"/>
    </w:rPr>
  </w:style>
  <w:style w:type="paragraph" w:customStyle="1" w:styleId="xl81">
    <w:name w:val="xl81"/>
    <w:basedOn w:val="a4"/>
    <w:qFormat/>
    <w:rsid w:val="0023055E"/>
    <w:pPr>
      <w:widowControl/>
      <w:pBdr>
        <w:top w:val="single" w:sz="4" w:space="0" w:color="auto"/>
        <w:bottom w:val="single" w:sz="8" w:space="0" w:color="auto"/>
        <w:right w:val="single" w:sz="8" w:space="0" w:color="auto"/>
      </w:pBdr>
      <w:spacing w:before="100" w:beforeAutospacing="1" w:after="100" w:afterAutospacing="1"/>
    </w:pPr>
    <w:rPr>
      <w:rFonts w:ascii="新宋体" w:eastAsia="宋体" w:hAnsi="新宋体" w:cs="Times New Roman"/>
      <w:color w:val="000000"/>
      <w:kern w:val="0"/>
      <w:szCs w:val="20"/>
    </w:rPr>
  </w:style>
  <w:style w:type="paragraph" w:customStyle="1" w:styleId="xl90">
    <w:name w:val="xl90"/>
    <w:basedOn w:val="a4"/>
    <w:qFormat/>
    <w:rsid w:val="002305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宋体" w:hAnsi="新宋体" w:cs="新宋体"/>
      <w:kern w:val="0"/>
      <w:sz w:val="24"/>
      <w:szCs w:val="24"/>
    </w:rPr>
  </w:style>
  <w:style w:type="paragraph" w:customStyle="1" w:styleId="10">
    <w:name w:val="正文编号1"/>
    <w:basedOn w:val="a4"/>
    <w:qFormat/>
    <w:rsid w:val="0023055E"/>
    <w:pPr>
      <w:numPr>
        <w:numId w:val="9"/>
      </w:numPr>
      <w:spacing w:line="360" w:lineRule="auto"/>
    </w:pPr>
    <w:rPr>
      <w:rFonts w:ascii="Times New Roman" w:eastAsia="宋体" w:hAnsi="Times New Roman" w:cs="Times New Roman"/>
      <w:sz w:val="24"/>
      <w:szCs w:val="24"/>
    </w:rPr>
  </w:style>
  <w:style w:type="paragraph" w:customStyle="1" w:styleId="xl132">
    <w:name w:val="xl132"/>
    <w:basedOn w:val="a4"/>
    <w:qFormat/>
    <w:rsid w:val="0023055E"/>
    <w:pPr>
      <w:widowControl/>
      <w:pBdr>
        <w:top w:val="single" w:sz="4" w:space="0" w:color="auto"/>
        <w:bottom w:val="single" w:sz="4" w:space="0" w:color="auto"/>
      </w:pBdr>
      <w:spacing w:before="100" w:beforeAutospacing="1" w:after="100" w:afterAutospacing="1"/>
      <w:jc w:val="right"/>
    </w:pPr>
    <w:rPr>
      <w:rFonts w:ascii="新宋体" w:eastAsia="宋体" w:hAnsi="新宋体" w:cs="新宋体"/>
      <w:kern w:val="0"/>
      <w:sz w:val="24"/>
      <w:szCs w:val="24"/>
    </w:rPr>
  </w:style>
  <w:style w:type="paragraph" w:customStyle="1" w:styleId="Preformatted">
    <w:name w:val="Preformatted"/>
    <w:basedOn w:val="a4"/>
    <w:qFormat/>
    <w:rsid w:val="0023055E"/>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Wingdings" w:eastAsia="宋体" w:hAnsi="Wingdings" w:cs="Times New Roman"/>
      <w:kern w:val="0"/>
      <w:sz w:val="20"/>
      <w:szCs w:val="20"/>
    </w:rPr>
  </w:style>
  <w:style w:type="paragraph" w:customStyle="1" w:styleId="CharCharCharCharChar">
    <w:name w:val="Char Char Char Char Char"/>
    <w:basedOn w:val="a4"/>
    <w:qFormat/>
    <w:rsid w:val="0023055E"/>
    <w:pPr>
      <w:widowControl/>
      <w:spacing w:after="160" w:line="240" w:lineRule="exact"/>
      <w:jc w:val="left"/>
    </w:pPr>
    <w:rPr>
      <w:rFonts w:ascii="Times New Roman" w:eastAsia="宋体" w:hAnsi="Times New Roman" w:cs="Times New Roman"/>
      <w:sz w:val="24"/>
      <w:szCs w:val="24"/>
      <w:lang w:eastAsia="en-US"/>
    </w:rPr>
  </w:style>
  <w:style w:type="paragraph" w:customStyle="1" w:styleId="xl39">
    <w:name w:val="xl39"/>
    <w:basedOn w:val="a4"/>
    <w:qFormat/>
    <w:rsid w:val="0023055E"/>
    <w:pPr>
      <w:widowControl/>
      <w:spacing w:before="100" w:beforeAutospacing="1" w:after="100" w:afterAutospacing="1"/>
      <w:jc w:val="left"/>
    </w:pPr>
    <w:rPr>
      <w:rFonts w:ascii="新宋体" w:eastAsia="宋体" w:hAnsi="新宋体" w:cs="Times New Roman"/>
      <w:kern w:val="0"/>
      <w:sz w:val="28"/>
      <w:szCs w:val="20"/>
    </w:rPr>
  </w:style>
  <w:style w:type="paragraph" w:customStyle="1" w:styleId="tabletext">
    <w:name w:val="tabletext"/>
    <w:basedOn w:val="a4"/>
    <w:qFormat/>
    <w:rsid w:val="0023055E"/>
    <w:pPr>
      <w:widowControl/>
      <w:spacing w:before="100" w:beforeAutospacing="1" w:after="100" w:afterAutospacing="1" w:line="268" w:lineRule="atLeast"/>
      <w:jc w:val="left"/>
    </w:pPr>
    <w:rPr>
      <w:rFonts w:ascii="Times New Roman" w:eastAsia="宋体" w:hAnsi="Times New Roman" w:cs="Times New Roman"/>
      <w:kern w:val="0"/>
      <w:sz w:val="20"/>
      <w:szCs w:val="20"/>
    </w:rPr>
  </w:style>
  <w:style w:type="paragraph" w:customStyle="1" w:styleId="xl23">
    <w:name w:val="xl23"/>
    <w:basedOn w:val="a4"/>
    <w:qFormat/>
    <w:rsid w:val="002305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138">
    <w:name w:val="xl138"/>
    <w:basedOn w:val="a4"/>
    <w:qFormat/>
    <w:rsid w:val="0023055E"/>
    <w:pPr>
      <w:widowControl/>
      <w:pBdr>
        <w:top w:val="single" w:sz="4" w:space="0" w:color="auto"/>
        <w:bottom w:val="single" w:sz="4" w:space="0" w:color="auto"/>
        <w:right w:val="single" w:sz="4" w:space="0" w:color="auto"/>
      </w:pBdr>
      <w:spacing w:before="100" w:beforeAutospacing="1" w:after="100" w:afterAutospacing="1"/>
      <w:jc w:val="center"/>
    </w:pPr>
    <w:rPr>
      <w:rFonts w:ascii="新宋体" w:eastAsia="宋体" w:hAnsi="新宋体" w:cs="新宋体"/>
      <w:kern w:val="0"/>
      <w:sz w:val="24"/>
      <w:szCs w:val="24"/>
    </w:rPr>
  </w:style>
  <w:style w:type="paragraph" w:customStyle="1" w:styleId="Char2CharCharCharCharCharChar">
    <w:name w:val="Char2 Char Char Char Char Char Char"/>
    <w:basedOn w:val="a4"/>
    <w:qFormat/>
    <w:rsid w:val="0023055E"/>
    <w:pPr>
      <w:widowControl/>
      <w:spacing w:line="400" w:lineRule="exact"/>
      <w:jc w:val="center"/>
    </w:pPr>
    <w:rPr>
      <w:rFonts w:ascii="Times New Roman" w:eastAsia="宋体" w:hAnsi="Times New Roman" w:cs="Times New Roman"/>
      <w:szCs w:val="24"/>
    </w:rPr>
  </w:style>
  <w:style w:type="paragraph" w:customStyle="1" w:styleId="Bullets">
    <w:name w:val="Bullets"/>
    <w:basedOn w:val="a4"/>
    <w:qFormat/>
    <w:rsid w:val="0023055E"/>
    <w:pPr>
      <w:widowControl/>
    </w:pPr>
    <w:rPr>
      <w:rFonts w:ascii="MS Mincho" w:eastAsia="Calibri" w:hAnsi="MS Mincho" w:cs="Times New Roman"/>
      <w:kern w:val="0"/>
      <w:sz w:val="24"/>
      <w:szCs w:val="20"/>
      <w:lang w:eastAsia="de-DE"/>
    </w:rPr>
  </w:style>
  <w:style w:type="paragraph" w:customStyle="1" w:styleId="Char1f1">
    <w:name w:val="Char1"/>
    <w:basedOn w:val="a4"/>
    <w:qFormat/>
    <w:rsid w:val="0023055E"/>
    <w:pPr>
      <w:widowControl/>
      <w:spacing w:after="160" w:line="240" w:lineRule="exact"/>
      <w:jc w:val="left"/>
    </w:pPr>
    <w:rPr>
      <w:rFonts w:ascii="Times New Roman" w:eastAsia="宋体" w:hAnsi="Times New Roman" w:cs="Times New Roman"/>
      <w:sz w:val="24"/>
      <w:szCs w:val="24"/>
    </w:rPr>
  </w:style>
  <w:style w:type="paragraph" w:customStyle="1" w:styleId="afff2">
    <w:name w:val="表"/>
    <w:basedOn w:val="a4"/>
    <w:qFormat/>
    <w:rsid w:val="0023055E"/>
    <w:pPr>
      <w:jc w:val="center"/>
    </w:pPr>
    <w:rPr>
      <w:rFonts w:ascii="新宋体" w:eastAsia="宋体" w:hAnsi="新宋体" w:cs="Times New Roman"/>
      <w:sz w:val="24"/>
      <w:szCs w:val="20"/>
    </w:rPr>
  </w:style>
  <w:style w:type="paragraph" w:customStyle="1" w:styleId="0">
    <w:name w:val="样式 首行缩进:  0 字符"/>
    <w:basedOn w:val="a4"/>
    <w:qFormat/>
    <w:rsid w:val="0023055E"/>
    <w:pPr>
      <w:spacing w:line="360" w:lineRule="auto"/>
      <w:ind w:firstLineChars="200" w:firstLine="200"/>
    </w:pPr>
    <w:rPr>
      <w:rFonts w:ascii="MS Mincho" w:eastAsia="宋体" w:hAnsi="MS Mincho" w:cs="新宋体"/>
      <w:sz w:val="24"/>
      <w:szCs w:val="20"/>
    </w:rPr>
  </w:style>
  <w:style w:type="paragraph" w:customStyle="1" w:styleId="afff3">
    <w:name w:val="四级无标题条"/>
    <w:basedOn w:val="a4"/>
    <w:qFormat/>
    <w:rsid w:val="0023055E"/>
    <w:rPr>
      <w:rFonts w:ascii="Times New Roman" w:eastAsia="宋体" w:hAnsi="Times New Roman" w:cs="Times New Roman"/>
      <w:szCs w:val="21"/>
    </w:rPr>
  </w:style>
  <w:style w:type="paragraph" w:customStyle="1" w:styleId="1f7">
    <w:name w:val="列表段落1"/>
    <w:basedOn w:val="a4"/>
    <w:uiPriority w:val="34"/>
    <w:qFormat/>
    <w:rsid w:val="0023055E"/>
    <w:pPr>
      <w:ind w:firstLineChars="200" w:firstLine="420"/>
    </w:pPr>
    <w:rPr>
      <w:rFonts w:ascii="Verdana" w:eastAsia="宋体" w:hAnsi="Verdana" w:cs="Times New Roman"/>
    </w:rPr>
  </w:style>
  <w:style w:type="paragraph" w:customStyle="1" w:styleId="FigureDescription">
    <w:name w:val="Figure Description"/>
    <w:next w:val="a4"/>
    <w:qFormat/>
    <w:rsid w:val="0023055E"/>
    <w:pPr>
      <w:snapToGrid w:val="0"/>
      <w:spacing w:before="80" w:after="320"/>
      <w:ind w:left="1134"/>
      <w:jc w:val="center"/>
    </w:pPr>
    <w:rPr>
      <w:rFonts w:ascii="MS Mincho" w:eastAsia="Garamond" w:hAnsi="MS Mincho" w:cs="MS Mincho"/>
      <w:kern w:val="0"/>
      <w:sz w:val="18"/>
      <w:szCs w:val="18"/>
    </w:rPr>
  </w:style>
  <w:style w:type="paragraph" w:customStyle="1" w:styleId="ParaCharCharCharCharCharCharChar">
    <w:name w:val="默认段落字体 Para Char Char Char Char Char Char Char"/>
    <w:basedOn w:val="a4"/>
    <w:qFormat/>
    <w:rsid w:val="0023055E"/>
    <w:rPr>
      <w:rFonts w:ascii="Calibri" w:eastAsia="宋体" w:hAnsi="Calibri" w:cs="Times New Roman"/>
      <w:sz w:val="24"/>
      <w:szCs w:val="20"/>
    </w:rPr>
  </w:style>
  <w:style w:type="paragraph" w:customStyle="1" w:styleId="2b">
    <w:name w:val="符号列表2"/>
    <w:basedOn w:val="a4"/>
    <w:qFormat/>
    <w:rsid w:val="0023055E"/>
    <w:pPr>
      <w:tabs>
        <w:tab w:val="left" w:pos="113"/>
      </w:tabs>
      <w:ind w:left="227" w:hanging="227"/>
    </w:pPr>
    <w:rPr>
      <w:rFonts w:ascii="Times New Roman" w:eastAsia="宋体" w:hAnsi="Times New Roman" w:cs="Times New Roman"/>
      <w:szCs w:val="24"/>
    </w:rPr>
  </w:style>
  <w:style w:type="paragraph" w:customStyle="1" w:styleId="xl94">
    <w:name w:val="xl94"/>
    <w:basedOn w:val="a4"/>
    <w:qFormat/>
    <w:rsid w:val="002305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宋体" w:hAnsi="新宋体" w:cs="新宋体"/>
      <w:kern w:val="0"/>
      <w:sz w:val="24"/>
      <w:szCs w:val="24"/>
    </w:rPr>
  </w:style>
  <w:style w:type="paragraph" w:customStyle="1" w:styleId="xl110">
    <w:name w:val="xl110"/>
    <w:basedOn w:val="a4"/>
    <w:qFormat/>
    <w:rsid w:val="0023055E"/>
    <w:pPr>
      <w:widowControl/>
      <w:pBdr>
        <w:top w:val="single" w:sz="4" w:space="0" w:color="auto"/>
        <w:left w:val="single" w:sz="4" w:space="0" w:color="auto"/>
        <w:bottom w:val="single" w:sz="4" w:space="0" w:color="auto"/>
      </w:pBdr>
      <w:spacing w:before="100" w:beforeAutospacing="1" w:after="100" w:afterAutospacing="1"/>
      <w:jc w:val="left"/>
    </w:pPr>
    <w:rPr>
      <w:rFonts w:ascii="新宋体" w:eastAsia="宋体" w:hAnsi="新宋体" w:cs="新宋体"/>
      <w:b/>
      <w:bCs/>
      <w:kern w:val="0"/>
      <w:sz w:val="24"/>
      <w:szCs w:val="24"/>
    </w:rPr>
  </w:style>
  <w:style w:type="paragraph" w:customStyle="1" w:styleId="xl46">
    <w:name w:val="xl46"/>
    <w:basedOn w:val="a4"/>
    <w:qFormat/>
    <w:rsid w:val="0023055E"/>
    <w:pPr>
      <w:widowControl/>
      <w:spacing w:before="100" w:beforeAutospacing="1" w:after="100" w:afterAutospacing="1"/>
      <w:jc w:val="left"/>
      <w:textAlignment w:val="center"/>
    </w:pPr>
    <w:rPr>
      <w:rFonts w:ascii="新宋体" w:eastAsia="宋体" w:hAnsi="新宋体" w:cs="Times New Roman"/>
      <w:kern w:val="0"/>
      <w:sz w:val="22"/>
      <w:szCs w:val="20"/>
    </w:rPr>
  </w:style>
  <w:style w:type="paragraph" w:customStyle="1" w:styleId="220">
    <w:name w:val="样式 标题 2 + 非加粗 首行缩进:  2 字符"/>
    <w:basedOn w:val="20"/>
    <w:qFormat/>
    <w:rsid w:val="0023055E"/>
    <w:pPr>
      <w:spacing w:before="0" w:after="0" w:line="600" w:lineRule="exact"/>
      <w:ind w:firstLineChars="200" w:firstLine="640"/>
      <w:jc w:val="left"/>
    </w:pPr>
    <w:rPr>
      <w:rFonts w:ascii="MS Mincho" w:eastAsia="Garamond" w:hAnsi="MS Mincho" w:cs="新宋体"/>
      <w:b w:val="0"/>
      <w:bCs w:val="0"/>
      <w:szCs w:val="20"/>
    </w:rPr>
  </w:style>
  <w:style w:type="paragraph" w:customStyle="1" w:styleId="xl97">
    <w:name w:val="xl97"/>
    <w:basedOn w:val="a4"/>
    <w:qFormat/>
    <w:rsid w:val="0023055E"/>
    <w:pPr>
      <w:widowControl/>
      <w:pBdr>
        <w:top w:val="single" w:sz="4" w:space="0" w:color="000000"/>
        <w:left w:val="single" w:sz="4" w:space="0" w:color="000000"/>
        <w:bottom w:val="single" w:sz="4" w:space="0" w:color="000000"/>
        <w:right w:val="single" w:sz="4" w:space="0" w:color="000000"/>
      </w:pBdr>
      <w:shd w:val="clear" w:color="auto" w:fill="808080"/>
      <w:spacing w:before="100" w:beforeAutospacing="1" w:after="100" w:afterAutospacing="1"/>
      <w:jc w:val="center"/>
    </w:pPr>
    <w:rPr>
      <w:rFonts w:ascii="新宋体" w:eastAsia="宋体" w:hAnsi="新宋体" w:cs="新宋体"/>
      <w:kern w:val="0"/>
      <w:sz w:val="20"/>
      <w:szCs w:val="20"/>
    </w:rPr>
  </w:style>
  <w:style w:type="paragraph" w:customStyle="1" w:styleId="TableTitle">
    <w:name w:val="TableTitle"/>
    <w:basedOn w:val="af7"/>
    <w:qFormat/>
    <w:rsid w:val="0023055E"/>
    <w:pPr>
      <w:keepNext/>
      <w:widowControl/>
      <w:numPr>
        <w:ilvl w:val="1"/>
        <w:numId w:val="10"/>
      </w:numPr>
      <w:spacing w:before="120"/>
      <w:ind w:left="0" w:firstLine="0"/>
      <w:jc w:val="center"/>
    </w:pPr>
    <w:rPr>
      <w:rFonts w:ascii="Verdana" w:hAnsi="Verdana"/>
      <w:b/>
      <w:kern w:val="0"/>
      <w:sz w:val="24"/>
      <w:szCs w:val="20"/>
    </w:rPr>
  </w:style>
  <w:style w:type="paragraph" w:customStyle="1" w:styleId="Default">
    <w:name w:val="Default"/>
    <w:qFormat/>
    <w:rsid w:val="0023055E"/>
    <w:pPr>
      <w:widowControl w:val="0"/>
      <w:autoSpaceDE w:val="0"/>
      <w:autoSpaceDN w:val="0"/>
      <w:adjustRightInd w:val="0"/>
    </w:pPr>
    <w:rPr>
      <w:rFonts w:ascii="新宋体" w:eastAsia="宋体" w:hAnsi="Verdana" w:cs="新宋体"/>
      <w:color w:val="000000"/>
      <w:kern w:val="0"/>
      <w:sz w:val="24"/>
      <w:szCs w:val="24"/>
    </w:rPr>
  </w:style>
  <w:style w:type="paragraph" w:customStyle="1" w:styleId="a">
    <w:name w:val="排列"/>
    <w:basedOn w:val="a2"/>
    <w:next w:val="a2"/>
    <w:qFormat/>
    <w:rsid w:val="0023055E"/>
    <w:pPr>
      <w:numPr>
        <w:numId w:val="11"/>
      </w:numPr>
      <w:tabs>
        <w:tab w:val="clear" w:pos="720"/>
        <w:tab w:val="left" w:pos="420"/>
      </w:tabs>
    </w:pPr>
  </w:style>
  <w:style w:type="paragraph" w:customStyle="1" w:styleId="CharCharChar1CharCharCharCharCharCharChar">
    <w:name w:val="Char Char Char1 Char Char Char Char Char Char Char"/>
    <w:basedOn w:val="a4"/>
    <w:qFormat/>
    <w:rsid w:val="0023055E"/>
    <w:rPr>
      <w:rFonts w:ascii="Times New Roman" w:eastAsia="宋体" w:hAnsi="Times New Roman" w:cs="Times New Roman"/>
      <w:szCs w:val="24"/>
    </w:rPr>
  </w:style>
  <w:style w:type="paragraph" w:customStyle="1" w:styleId="Style383">
    <w:name w:val="_Style 383"/>
    <w:next w:val="a4"/>
    <w:qFormat/>
    <w:rsid w:val="0023055E"/>
    <w:pPr>
      <w:widowControl w:val="0"/>
      <w:jc w:val="both"/>
    </w:pPr>
    <w:rPr>
      <w:rFonts w:ascii="Times New Roman" w:eastAsia="宋体" w:hAnsi="Times New Roman" w:cs="Times New Roman"/>
      <w:bCs/>
      <w:szCs w:val="30"/>
    </w:rPr>
  </w:style>
  <w:style w:type="paragraph" w:customStyle="1" w:styleId="1f8">
    <w:name w:val="标准正文1"/>
    <w:basedOn w:val="a4"/>
    <w:qFormat/>
    <w:rsid w:val="0023055E"/>
    <w:pPr>
      <w:spacing w:line="360" w:lineRule="auto"/>
      <w:ind w:firstLineChars="200" w:firstLine="200"/>
    </w:pPr>
    <w:rPr>
      <w:rFonts w:ascii="新宋体" w:eastAsia="宋体" w:hAnsi="新宋体" w:cs="Times New Roman"/>
      <w:snapToGrid w:val="0"/>
      <w:kern w:val="0"/>
      <w:sz w:val="24"/>
      <w:szCs w:val="24"/>
    </w:rPr>
  </w:style>
  <w:style w:type="paragraph" w:customStyle="1" w:styleId="39">
    <w:name w:val="李3"/>
    <w:basedOn w:val="a4"/>
    <w:qFormat/>
    <w:rsid w:val="0023055E"/>
    <w:pPr>
      <w:adjustRightInd w:val="0"/>
      <w:snapToGrid w:val="0"/>
      <w:spacing w:line="240" w:lineRule="exact"/>
      <w:jc w:val="left"/>
      <w:outlineLvl w:val="2"/>
    </w:pPr>
    <w:rPr>
      <w:rFonts w:ascii="MS Mincho" w:eastAsia="宋体" w:hAnsi="MS Mincho" w:cs="MS Mincho"/>
      <w:szCs w:val="24"/>
    </w:rPr>
  </w:style>
  <w:style w:type="paragraph" w:customStyle="1" w:styleId="xl35">
    <w:name w:val="xl35"/>
    <w:basedOn w:val="a4"/>
    <w:qFormat/>
    <w:rsid w:val="0023055E"/>
    <w:pPr>
      <w:widowControl/>
      <w:spacing w:before="100" w:beforeAutospacing="1" w:after="100" w:afterAutospacing="1"/>
      <w:jc w:val="center"/>
    </w:pPr>
    <w:rPr>
      <w:rFonts w:ascii="Arial Unicode MS" w:eastAsia="Arial Unicode MS" w:hAnsi="Arial Unicode MS" w:cs="Times New Roman" w:hint="eastAsia"/>
      <w:kern w:val="0"/>
      <w:sz w:val="28"/>
      <w:szCs w:val="20"/>
    </w:rPr>
  </w:style>
  <w:style w:type="paragraph" w:customStyle="1" w:styleId="xl149">
    <w:name w:val="xl149"/>
    <w:basedOn w:val="a4"/>
    <w:qFormat/>
    <w:rsid w:val="0023055E"/>
    <w:pPr>
      <w:widowControl/>
      <w:spacing w:before="100" w:beforeAutospacing="1" w:after="100" w:afterAutospacing="1"/>
      <w:jc w:val="left"/>
    </w:pPr>
    <w:rPr>
      <w:rFonts w:ascii="新宋体" w:eastAsia="宋体" w:hAnsi="新宋体" w:cs="新宋体"/>
      <w:kern w:val="0"/>
      <w:sz w:val="24"/>
      <w:szCs w:val="24"/>
    </w:rPr>
  </w:style>
  <w:style w:type="paragraph" w:customStyle="1" w:styleId="xl101">
    <w:name w:val="xl101"/>
    <w:basedOn w:val="a4"/>
    <w:qFormat/>
    <w:rsid w:val="0023055E"/>
    <w:pPr>
      <w:widowControl/>
      <w:pBdr>
        <w:top w:val="single" w:sz="4" w:space="0" w:color="000000"/>
        <w:bottom w:val="single" w:sz="4" w:space="0" w:color="000000"/>
      </w:pBdr>
      <w:spacing w:before="100" w:beforeAutospacing="1" w:after="100" w:afterAutospacing="1"/>
      <w:jc w:val="left"/>
    </w:pPr>
    <w:rPr>
      <w:rFonts w:ascii="新宋体" w:eastAsia="宋体" w:hAnsi="新宋体" w:cs="新宋体"/>
      <w:kern w:val="0"/>
      <w:sz w:val="20"/>
      <w:szCs w:val="20"/>
    </w:rPr>
  </w:style>
  <w:style w:type="paragraph" w:customStyle="1" w:styleId="Char30">
    <w:name w:val="Char3"/>
    <w:basedOn w:val="a4"/>
    <w:qFormat/>
    <w:rsid w:val="0023055E"/>
    <w:pPr>
      <w:widowControl/>
      <w:spacing w:after="160" w:line="240" w:lineRule="exact"/>
      <w:jc w:val="left"/>
    </w:pPr>
    <w:rPr>
      <w:rFonts w:ascii="仿宋_GB2312" w:eastAsia="宋体" w:hAnsi="仿宋_GB2312" w:cs="Times New Roman"/>
      <w:kern w:val="0"/>
      <w:szCs w:val="20"/>
      <w:lang w:eastAsia="en-US"/>
    </w:rPr>
  </w:style>
  <w:style w:type="paragraph" w:customStyle="1" w:styleId="48">
    <w:name w:val="正文缩进4格"/>
    <w:basedOn w:val="28"/>
    <w:qFormat/>
    <w:rsid w:val="0023055E"/>
    <w:pPr>
      <w:ind w:left="2" w:firstLineChars="192" w:firstLine="538"/>
    </w:pPr>
    <w:rPr>
      <w:color w:val="0000FF"/>
      <w:sz w:val="28"/>
      <w:szCs w:val="20"/>
    </w:rPr>
  </w:style>
  <w:style w:type="paragraph" w:customStyle="1" w:styleId="D4">
    <w:name w:val="D标4"/>
    <w:basedOn w:val="a4"/>
    <w:next w:val="D1"/>
    <w:qFormat/>
    <w:rsid w:val="0023055E"/>
    <w:pPr>
      <w:tabs>
        <w:tab w:val="left" w:pos="420"/>
      </w:tabs>
      <w:autoSpaceDE w:val="0"/>
      <w:autoSpaceDN w:val="0"/>
      <w:adjustRightInd w:val="0"/>
      <w:spacing w:before="120" w:line="480" w:lineRule="atLeast"/>
      <w:ind w:left="420" w:hanging="420"/>
    </w:pPr>
    <w:rPr>
      <w:rFonts w:ascii="新宋体" w:eastAsia="宋体" w:hAnsi="Times New Roman" w:cs="Times New Roman"/>
      <w:kern w:val="0"/>
      <w:sz w:val="24"/>
      <w:szCs w:val="20"/>
    </w:rPr>
  </w:style>
  <w:style w:type="paragraph" w:customStyle="1" w:styleId="D1">
    <w:name w:val="D文1"/>
    <w:basedOn w:val="a4"/>
    <w:qFormat/>
    <w:rsid w:val="0023055E"/>
    <w:pPr>
      <w:tabs>
        <w:tab w:val="left" w:pos="720"/>
      </w:tabs>
      <w:autoSpaceDE w:val="0"/>
      <w:autoSpaceDN w:val="0"/>
      <w:adjustRightInd w:val="0"/>
      <w:spacing w:after="120" w:line="480" w:lineRule="atLeast"/>
      <w:ind w:left="680" w:firstLine="510"/>
    </w:pPr>
    <w:rPr>
      <w:rFonts w:ascii="新宋体" w:eastAsia="宋体" w:hAnsi="Times New Roman" w:cs="Times New Roman"/>
      <w:kern w:val="0"/>
      <w:sz w:val="24"/>
      <w:szCs w:val="20"/>
    </w:rPr>
  </w:style>
  <w:style w:type="paragraph" w:customStyle="1" w:styleId="xl135">
    <w:name w:val="xl135"/>
    <w:basedOn w:val="a4"/>
    <w:qFormat/>
    <w:rsid w:val="002305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宋体" w:hAnsi="新宋体" w:cs="新宋体"/>
      <w:kern w:val="0"/>
      <w:sz w:val="24"/>
      <w:szCs w:val="24"/>
    </w:rPr>
  </w:style>
  <w:style w:type="paragraph" w:customStyle="1" w:styleId="afff4">
    <w:name w:val="正文样式"/>
    <w:basedOn w:val="a4"/>
    <w:qFormat/>
    <w:rsid w:val="0023055E"/>
    <w:pPr>
      <w:tabs>
        <w:tab w:val="left" w:pos="1560"/>
      </w:tabs>
      <w:spacing w:before="163" w:after="163" w:line="300" w:lineRule="auto"/>
      <w:ind w:left="1560" w:hanging="360"/>
    </w:pPr>
    <w:rPr>
      <w:rFonts w:ascii="新宋体" w:eastAsia="宋体" w:hAnsi="Times New Roman" w:cs="Times New Roman"/>
      <w:sz w:val="24"/>
      <w:szCs w:val="20"/>
    </w:rPr>
  </w:style>
  <w:style w:type="paragraph" w:customStyle="1" w:styleId="xl107">
    <w:name w:val="xl107"/>
    <w:basedOn w:val="a4"/>
    <w:qFormat/>
    <w:rsid w:val="0023055E"/>
    <w:pPr>
      <w:widowControl/>
      <w:pBdr>
        <w:top w:val="single" w:sz="4" w:space="0" w:color="000000"/>
        <w:bottom w:val="single" w:sz="4" w:space="0" w:color="000000"/>
        <w:right w:val="single" w:sz="4" w:space="0" w:color="000000"/>
      </w:pBdr>
      <w:spacing w:before="100" w:beforeAutospacing="1" w:after="100" w:afterAutospacing="1"/>
      <w:jc w:val="right"/>
    </w:pPr>
    <w:rPr>
      <w:rFonts w:ascii="新宋体" w:eastAsia="宋体" w:hAnsi="新宋体" w:cs="新宋体"/>
      <w:kern w:val="0"/>
      <w:sz w:val="24"/>
      <w:szCs w:val="24"/>
    </w:rPr>
  </w:style>
  <w:style w:type="paragraph" w:customStyle="1" w:styleId="afff5">
    <w:name w:val="封面空格"/>
    <w:basedOn w:val="a4"/>
    <w:qFormat/>
    <w:rsid w:val="0023055E"/>
    <w:pPr>
      <w:spacing w:line="360" w:lineRule="auto"/>
      <w:jc w:val="distribute"/>
    </w:pPr>
    <w:rPr>
      <w:rFonts w:ascii="新宋体" w:eastAsia="宋体" w:hAnsi="Times New Roman" w:cs="Times New Roman"/>
      <w:b/>
      <w:sz w:val="58"/>
      <w:szCs w:val="24"/>
    </w:rPr>
  </w:style>
  <w:style w:type="paragraph" w:customStyle="1" w:styleId="xl50">
    <w:name w:val="xl50"/>
    <w:basedOn w:val="a4"/>
    <w:qFormat/>
    <w:rsid w:val="0023055E"/>
    <w:pPr>
      <w:widowControl/>
      <w:pBdr>
        <w:bottom w:val="single" w:sz="8" w:space="0" w:color="auto"/>
        <w:right w:val="single" w:sz="8" w:space="0" w:color="auto"/>
      </w:pBdr>
      <w:shd w:val="clear" w:color="auto" w:fill="FFFFFF"/>
      <w:spacing w:before="100" w:beforeAutospacing="1" w:after="100" w:afterAutospacing="1"/>
      <w:jc w:val="center"/>
    </w:pPr>
    <w:rPr>
      <w:rFonts w:ascii="新宋体" w:eastAsia="宋体" w:hAnsi="新宋体" w:cs="Times New Roman"/>
      <w:b/>
      <w:kern w:val="0"/>
      <w:sz w:val="24"/>
      <w:szCs w:val="20"/>
    </w:rPr>
  </w:style>
  <w:style w:type="paragraph" w:customStyle="1" w:styleId="858D7CFB-ED40-4347-BF05-701D383B685F858D7CFB-ED40-4347-BF05-701D383B685F">
    <w:name w:val="批注框文本[858D7CFB-ED40-4347-BF05-701D383B685F][858D7CFB-ED40-4347-BF05-701D383B685F]"/>
    <w:basedOn w:val="a4"/>
    <w:qFormat/>
    <w:rsid w:val="0023055E"/>
    <w:rPr>
      <w:rFonts w:ascii="Times New Roman" w:eastAsia="宋体" w:hAnsi="Times New Roman" w:cs="Times New Roman"/>
      <w:sz w:val="18"/>
      <w:szCs w:val="18"/>
    </w:rPr>
  </w:style>
  <w:style w:type="paragraph" w:customStyle="1" w:styleId="P3">
    <w:name w:val="P标3"/>
    <w:basedOn w:val="3"/>
    <w:qFormat/>
    <w:rsid w:val="0023055E"/>
    <w:pPr>
      <w:keepNext w:val="0"/>
      <w:keepLines w:val="0"/>
      <w:numPr>
        <w:ilvl w:val="2"/>
      </w:numPr>
      <w:tabs>
        <w:tab w:val="left" w:pos="2291"/>
      </w:tabs>
      <w:autoSpaceDE w:val="0"/>
      <w:autoSpaceDN w:val="0"/>
      <w:adjustRightInd w:val="0"/>
      <w:spacing w:before="120" w:after="120" w:line="280" w:lineRule="exact"/>
      <w:ind w:rightChars="-101" w:right="-101"/>
    </w:pPr>
    <w:rPr>
      <w:rFonts w:ascii="仿宋" w:eastAsia="宋体" w:hAnsi="仿宋" w:cs="Times New Roman"/>
      <w:b w:val="0"/>
      <w:bCs w:val="0"/>
      <w:color w:val="000000"/>
      <w:kern w:val="0"/>
      <w:sz w:val="21"/>
      <w:szCs w:val="20"/>
    </w:rPr>
  </w:style>
  <w:style w:type="paragraph" w:customStyle="1" w:styleId="xl123">
    <w:name w:val="xl123"/>
    <w:basedOn w:val="a4"/>
    <w:qFormat/>
    <w:rsid w:val="0023055E"/>
    <w:pPr>
      <w:widowControl/>
      <w:pBdr>
        <w:top w:val="single" w:sz="4" w:space="0" w:color="auto"/>
        <w:left w:val="single" w:sz="4" w:space="0" w:color="auto"/>
        <w:bottom w:val="single" w:sz="4" w:space="0" w:color="auto"/>
      </w:pBdr>
      <w:spacing w:before="100" w:beforeAutospacing="1" w:after="100" w:afterAutospacing="1"/>
      <w:jc w:val="left"/>
    </w:pPr>
    <w:rPr>
      <w:rFonts w:ascii="新宋体" w:eastAsia="宋体" w:hAnsi="新宋体" w:cs="新宋体"/>
      <w:kern w:val="0"/>
      <w:sz w:val="20"/>
      <w:szCs w:val="20"/>
    </w:rPr>
  </w:style>
  <w:style w:type="paragraph" w:customStyle="1" w:styleId="54">
    <w:name w:val="标题5"/>
    <w:basedOn w:val="a4"/>
    <w:qFormat/>
    <w:rsid w:val="0023055E"/>
    <w:pPr>
      <w:spacing w:before="120" w:after="120"/>
    </w:pPr>
    <w:rPr>
      <w:rFonts w:ascii="新宋体" w:eastAsia="宋体" w:hAnsi="Times New Roman" w:cs="Times New Roman"/>
      <w:b/>
      <w:sz w:val="28"/>
      <w:szCs w:val="20"/>
    </w:rPr>
  </w:style>
  <w:style w:type="paragraph" w:customStyle="1" w:styleId="xl61">
    <w:name w:val="xl61"/>
    <w:basedOn w:val="a4"/>
    <w:qFormat/>
    <w:rsid w:val="0023055E"/>
    <w:pPr>
      <w:widowControl/>
      <w:pBdr>
        <w:top w:val="single" w:sz="8" w:space="0" w:color="auto"/>
        <w:left w:val="single" w:sz="12" w:space="0" w:color="auto"/>
        <w:bottom w:val="single" w:sz="12" w:space="0" w:color="auto"/>
      </w:pBdr>
      <w:spacing w:before="100" w:beforeAutospacing="1" w:after="100" w:afterAutospacing="1"/>
      <w:jc w:val="center"/>
    </w:pPr>
    <w:rPr>
      <w:rFonts w:ascii="新宋体" w:eastAsia="宋体" w:hAnsi="新宋体" w:cs="Times New Roman"/>
      <w:b/>
      <w:kern w:val="0"/>
      <w:sz w:val="24"/>
      <w:szCs w:val="20"/>
    </w:rPr>
  </w:style>
  <w:style w:type="paragraph" w:customStyle="1" w:styleId="7">
    <w:name w:val="正文7"/>
    <w:basedOn w:val="6"/>
    <w:qFormat/>
    <w:rsid w:val="0023055E"/>
    <w:pPr>
      <w:tabs>
        <w:tab w:val="left" w:pos="820"/>
      </w:tabs>
      <w:ind w:leftChars="700" w:left="1120"/>
    </w:pPr>
  </w:style>
  <w:style w:type="paragraph" w:customStyle="1" w:styleId="6">
    <w:name w:val="正文6"/>
    <w:basedOn w:val="a4"/>
    <w:qFormat/>
    <w:rsid w:val="0023055E"/>
    <w:pPr>
      <w:numPr>
        <w:numId w:val="13"/>
      </w:numPr>
      <w:spacing w:before="60" w:after="60" w:line="360" w:lineRule="auto"/>
      <w:ind w:leftChars="600" w:left="1020" w:right="26"/>
    </w:pPr>
    <w:rPr>
      <w:rFonts w:ascii="Times New Roman" w:eastAsia="宋体" w:hAnsi="Times New Roman" w:cs="Times New Roman"/>
      <w:sz w:val="24"/>
      <w:szCs w:val="24"/>
    </w:rPr>
  </w:style>
  <w:style w:type="paragraph" w:customStyle="1" w:styleId="xl40">
    <w:name w:val="xl40"/>
    <w:basedOn w:val="a4"/>
    <w:qFormat/>
    <w:rsid w:val="0023055E"/>
    <w:pPr>
      <w:widowControl/>
      <w:spacing w:before="100" w:beforeAutospacing="1" w:after="100" w:afterAutospacing="1"/>
      <w:jc w:val="center"/>
    </w:pPr>
    <w:rPr>
      <w:rFonts w:ascii="新宋体" w:eastAsia="宋体" w:hAnsi="新宋体" w:cs="Times New Roman"/>
      <w:kern w:val="0"/>
      <w:sz w:val="28"/>
      <w:szCs w:val="20"/>
    </w:rPr>
  </w:style>
  <w:style w:type="paragraph" w:customStyle="1" w:styleId="xl80">
    <w:name w:val="xl80"/>
    <w:basedOn w:val="a4"/>
    <w:qFormat/>
    <w:rsid w:val="0023055E"/>
    <w:pPr>
      <w:widowControl/>
      <w:pBdr>
        <w:top w:val="single" w:sz="4" w:space="0" w:color="auto"/>
        <w:left w:val="single" w:sz="8" w:space="0" w:color="auto"/>
        <w:bottom w:val="single" w:sz="8" w:space="0" w:color="auto"/>
        <w:right w:val="single" w:sz="8" w:space="0" w:color="auto"/>
      </w:pBdr>
      <w:spacing w:before="100" w:beforeAutospacing="1" w:after="100" w:afterAutospacing="1"/>
    </w:pPr>
    <w:rPr>
      <w:rFonts w:ascii="新宋体" w:eastAsia="宋体" w:hAnsi="新宋体" w:cs="Times New Roman"/>
      <w:color w:val="000000"/>
      <w:kern w:val="0"/>
      <w:szCs w:val="20"/>
    </w:rPr>
  </w:style>
  <w:style w:type="paragraph" w:customStyle="1" w:styleId="afff6">
    <w:name w:val="正文无缩进"/>
    <w:basedOn w:val="28"/>
    <w:qFormat/>
    <w:rsid w:val="0023055E"/>
    <w:pPr>
      <w:ind w:firstLineChars="0" w:firstLine="0"/>
    </w:pPr>
    <w:rPr>
      <w:szCs w:val="20"/>
    </w:rPr>
  </w:style>
  <w:style w:type="paragraph" w:customStyle="1" w:styleId="xl82">
    <w:name w:val="xl82"/>
    <w:basedOn w:val="a4"/>
    <w:qFormat/>
    <w:rsid w:val="0023055E"/>
    <w:pPr>
      <w:widowControl/>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新宋体" w:eastAsia="宋体" w:hAnsi="新宋体" w:cs="Times New Roman"/>
      <w:color w:val="000000"/>
      <w:kern w:val="0"/>
      <w:szCs w:val="20"/>
    </w:rPr>
  </w:style>
  <w:style w:type="paragraph" w:customStyle="1" w:styleId="xl33">
    <w:name w:val="xl33"/>
    <w:basedOn w:val="a4"/>
    <w:qFormat/>
    <w:rsid w:val="0023055E"/>
    <w:pPr>
      <w:widowControl/>
      <w:spacing w:before="100" w:beforeAutospacing="1" w:after="100" w:afterAutospacing="1"/>
      <w:jc w:val="center"/>
    </w:pPr>
    <w:rPr>
      <w:rFonts w:ascii="MS Mincho" w:eastAsia="宋体" w:hAnsi="MS Mincho" w:cs="Times New Roman"/>
      <w:b/>
      <w:kern w:val="0"/>
      <w:sz w:val="28"/>
      <w:szCs w:val="20"/>
    </w:rPr>
  </w:style>
  <w:style w:type="paragraph" w:customStyle="1" w:styleId="ItemList">
    <w:name w:val="Item List"/>
    <w:qFormat/>
    <w:rsid w:val="0023055E"/>
    <w:pPr>
      <w:tabs>
        <w:tab w:val="left" w:pos="425"/>
      </w:tabs>
      <w:ind w:left="425" w:hanging="425"/>
      <w:jc w:val="both"/>
    </w:pPr>
    <w:rPr>
      <w:rFonts w:ascii="MS Mincho" w:eastAsia="宋体" w:hAnsi="MS Mincho" w:cs="Times New Roman"/>
      <w:kern w:val="0"/>
      <w:sz w:val="20"/>
      <w:szCs w:val="20"/>
    </w:rPr>
  </w:style>
  <w:style w:type="paragraph" w:customStyle="1" w:styleId="xl77">
    <w:name w:val="xl77"/>
    <w:basedOn w:val="a4"/>
    <w:qFormat/>
    <w:rsid w:val="0023055E"/>
    <w:pPr>
      <w:widowControl/>
      <w:pBdr>
        <w:bottom w:val="single" w:sz="8" w:space="0" w:color="auto"/>
      </w:pBdr>
      <w:spacing w:before="100" w:beforeAutospacing="1" w:after="100" w:afterAutospacing="1"/>
      <w:jc w:val="center"/>
    </w:pPr>
    <w:rPr>
      <w:rFonts w:ascii="新宋体" w:eastAsia="宋体" w:hAnsi="新宋体" w:cs="Times New Roman"/>
      <w:kern w:val="0"/>
      <w:szCs w:val="20"/>
    </w:rPr>
  </w:style>
  <w:style w:type="paragraph" w:customStyle="1" w:styleId="55">
    <w:name w:val="题注5"/>
    <w:basedOn w:val="a4"/>
    <w:next w:val="af3"/>
    <w:qFormat/>
    <w:rsid w:val="0023055E"/>
    <w:pPr>
      <w:jc w:val="center"/>
    </w:pPr>
    <w:rPr>
      <w:rFonts w:ascii="Times New Roman" w:eastAsia="宋体" w:hAnsi="Times New Roman" w:cs="Times New Roman"/>
      <w:b/>
      <w:color w:val="000000"/>
      <w:sz w:val="24"/>
      <w:szCs w:val="21"/>
    </w:rPr>
  </w:style>
  <w:style w:type="paragraph" w:customStyle="1" w:styleId="62">
    <w:name w:val="正文缩进6格"/>
    <w:basedOn w:val="48"/>
    <w:qFormat/>
    <w:rsid w:val="0023055E"/>
    <w:pPr>
      <w:ind w:leftChars="854" w:left="1758"/>
    </w:pPr>
  </w:style>
  <w:style w:type="paragraph" w:customStyle="1" w:styleId="xl74">
    <w:name w:val="xl74"/>
    <w:basedOn w:val="a4"/>
    <w:qFormat/>
    <w:rsid w:val="002305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宋体" w:hAnsi="新宋体" w:cs="Times New Roman"/>
      <w:kern w:val="0"/>
      <w:szCs w:val="20"/>
    </w:rPr>
  </w:style>
  <w:style w:type="paragraph" w:customStyle="1" w:styleId="CharChar1">
    <w:name w:val="Char Char"/>
    <w:basedOn w:val="a4"/>
    <w:qFormat/>
    <w:rsid w:val="0023055E"/>
    <w:rPr>
      <w:rFonts w:ascii="Calibri" w:eastAsia="宋体" w:hAnsi="Calibri" w:cs="MS Mincho"/>
      <w:sz w:val="24"/>
      <w:szCs w:val="21"/>
    </w:rPr>
  </w:style>
  <w:style w:type="paragraph" w:customStyle="1" w:styleId="afff7">
    <w:name w:val="方案正文"/>
    <w:basedOn w:val="a4"/>
    <w:qFormat/>
    <w:rsid w:val="0023055E"/>
    <w:pPr>
      <w:autoSpaceDE w:val="0"/>
      <w:autoSpaceDN w:val="0"/>
      <w:adjustRightInd w:val="0"/>
      <w:spacing w:before="60"/>
    </w:pPr>
    <w:rPr>
      <w:rFonts w:ascii="新宋体" w:eastAsia="宋体" w:hAnsi="新宋体" w:cs="Times New Roman"/>
      <w:bCs/>
      <w:color w:val="000000"/>
      <w:spacing w:val="2"/>
      <w:sz w:val="24"/>
      <w:szCs w:val="24"/>
    </w:rPr>
  </w:style>
  <w:style w:type="paragraph" w:customStyle="1" w:styleId="xl85">
    <w:name w:val="xl85"/>
    <w:basedOn w:val="a4"/>
    <w:qFormat/>
    <w:rsid w:val="002305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宋体" w:hAnsi="新宋体" w:cs="Times New Roman"/>
      <w:color w:val="99CC00"/>
      <w:kern w:val="0"/>
      <w:szCs w:val="20"/>
    </w:rPr>
  </w:style>
  <w:style w:type="paragraph" w:customStyle="1" w:styleId="2c">
    <w:name w:val="正文字缩2字"/>
    <w:basedOn w:val="1f9"/>
    <w:qFormat/>
    <w:rsid w:val="0023055E"/>
    <w:pPr>
      <w:ind w:leftChars="200" w:left="200"/>
    </w:pPr>
  </w:style>
  <w:style w:type="paragraph" w:customStyle="1" w:styleId="1f9">
    <w:name w:val="正文字缩1字"/>
    <w:basedOn w:val="a4"/>
    <w:qFormat/>
    <w:rsid w:val="0023055E"/>
    <w:pPr>
      <w:spacing w:before="60" w:after="60" w:line="360" w:lineRule="auto"/>
      <w:ind w:leftChars="100" w:left="100" w:right="26" w:firstLineChars="200" w:firstLine="200"/>
    </w:pPr>
    <w:rPr>
      <w:rFonts w:ascii="Times New Roman" w:eastAsia="宋体" w:hAnsi="Times New Roman" w:cs="Times New Roman"/>
      <w:sz w:val="24"/>
      <w:szCs w:val="24"/>
    </w:rPr>
  </w:style>
  <w:style w:type="paragraph" w:customStyle="1" w:styleId="xl100">
    <w:name w:val="xl100"/>
    <w:basedOn w:val="a4"/>
    <w:qFormat/>
    <w:rsid w:val="0023055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宋体" w:eastAsia="宋体" w:hAnsi="新宋体" w:cs="新宋体"/>
      <w:kern w:val="0"/>
      <w:sz w:val="20"/>
      <w:szCs w:val="20"/>
      <w:u w:val="single"/>
    </w:rPr>
  </w:style>
  <w:style w:type="paragraph" w:customStyle="1" w:styleId="xl136">
    <w:name w:val="xl136"/>
    <w:basedOn w:val="a4"/>
    <w:qFormat/>
    <w:rsid w:val="0023055E"/>
    <w:pPr>
      <w:widowControl/>
      <w:pBdr>
        <w:top w:val="single" w:sz="4" w:space="0" w:color="auto"/>
        <w:left w:val="single" w:sz="4" w:space="0" w:color="auto"/>
        <w:bottom w:val="single" w:sz="4" w:space="0" w:color="auto"/>
      </w:pBdr>
      <w:spacing w:before="100" w:beforeAutospacing="1" w:after="100" w:afterAutospacing="1"/>
      <w:jc w:val="center"/>
    </w:pPr>
    <w:rPr>
      <w:rFonts w:ascii="新宋体" w:eastAsia="宋体" w:hAnsi="新宋体" w:cs="新宋体"/>
      <w:kern w:val="0"/>
      <w:sz w:val="24"/>
      <w:szCs w:val="24"/>
    </w:rPr>
  </w:style>
  <w:style w:type="paragraph" w:customStyle="1" w:styleId="xl143">
    <w:name w:val="xl143"/>
    <w:basedOn w:val="a4"/>
    <w:qFormat/>
    <w:rsid w:val="0023055E"/>
    <w:pPr>
      <w:widowControl/>
      <w:pBdr>
        <w:bottom w:val="single" w:sz="8" w:space="0" w:color="000000"/>
      </w:pBdr>
      <w:spacing w:before="100" w:beforeAutospacing="1" w:after="100" w:afterAutospacing="1"/>
      <w:jc w:val="left"/>
    </w:pPr>
    <w:rPr>
      <w:rFonts w:ascii="新宋体" w:eastAsia="宋体" w:hAnsi="新宋体" w:cs="新宋体"/>
      <w:kern w:val="0"/>
      <w:sz w:val="24"/>
      <w:szCs w:val="24"/>
    </w:rPr>
  </w:style>
  <w:style w:type="paragraph" w:customStyle="1" w:styleId="xl127">
    <w:name w:val="xl127"/>
    <w:basedOn w:val="a4"/>
    <w:qFormat/>
    <w:rsid w:val="0023055E"/>
    <w:pPr>
      <w:widowControl/>
      <w:pBdr>
        <w:top w:val="single" w:sz="4" w:space="0" w:color="auto"/>
        <w:bottom w:val="single" w:sz="4" w:space="0" w:color="auto"/>
      </w:pBdr>
      <w:shd w:val="clear" w:color="auto" w:fill="FFFF00"/>
      <w:spacing w:before="100" w:beforeAutospacing="1" w:after="100" w:afterAutospacing="1"/>
      <w:jc w:val="center"/>
    </w:pPr>
    <w:rPr>
      <w:rFonts w:ascii="新宋体" w:eastAsia="宋体" w:hAnsi="新宋体" w:cs="新宋体"/>
      <w:kern w:val="0"/>
      <w:sz w:val="24"/>
      <w:szCs w:val="24"/>
    </w:rPr>
  </w:style>
  <w:style w:type="paragraph" w:customStyle="1" w:styleId="xl70">
    <w:name w:val="xl70"/>
    <w:basedOn w:val="a4"/>
    <w:qFormat/>
    <w:rsid w:val="0023055E"/>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宋体" w:hAnsi="新宋体" w:cs="Times New Roman"/>
      <w:kern w:val="0"/>
      <w:sz w:val="24"/>
      <w:szCs w:val="20"/>
    </w:rPr>
  </w:style>
  <w:style w:type="paragraph" w:customStyle="1" w:styleId="a0">
    <w:name w:val="一级节标题"/>
    <w:next w:val="a4"/>
    <w:qFormat/>
    <w:rsid w:val="0023055E"/>
    <w:pPr>
      <w:numPr>
        <w:ilvl w:val="3"/>
        <w:numId w:val="14"/>
      </w:numPr>
      <w:tabs>
        <w:tab w:val="clear" w:pos="1191"/>
        <w:tab w:val="left" w:pos="420"/>
        <w:tab w:val="left" w:pos="567"/>
      </w:tabs>
      <w:spacing w:line="360" w:lineRule="auto"/>
      <w:ind w:left="420" w:hanging="420"/>
      <w:outlineLvl w:val="2"/>
    </w:pPr>
    <w:rPr>
      <w:rFonts w:ascii="新宋体" w:eastAsia="宋体" w:hAnsi="新宋体" w:cs="Times New Roman"/>
      <w:b/>
      <w:kern w:val="0"/>
      <w:sz w:val="24"/>
      <w:szCs w:val="20"/>
    </w:rPr>
  </w:style>
  <w:style w:type="paragraph" w:customStyle="1" w:styleId="afff8">
    <w:name w:val="目录"/>
    <w:basedOn w:val="a4"/>
    <w:qFormat/>
    <w:rsid w:val="0023055E"/>
    <w:pPr>
      <w:widowControl/>
      <w:jc w:val="center"/>
    </w:pPr>
    <w:rPr>
      <w:rFonts w:ascii="新宋体" w:eastAsia="宋体" w:hAnsi="Times New Roman" w:cs="Times New Roman"/>
      <w:b/>
      <w:kern w:val="0"/>
      <w:sz w:val="36"/>
      <w:szCs w:val="20"/>
    </w:rPr>
  </w:style>
  <w:style w:type="paragraph" w:customStyle="1" w:styleId="455">
    <w:name w:val="样式 标题 4 + 段前: 5 磅 段后: 5 磅 行距: 单倍行距"/>
    <w:basedOn w:val="41"/>
    <w:qFormat/>
    <w:rsid w:val="0023055E"/>
    <w:pPr>
      <w:numPr>
        <w:ilvl w:val="3"/>
        <w:numId w:val="7"/>
      </w:numPr>
      <w:adjustRightInd w:val="0"/>
      <w:spacing w:before="100" w:after="100" w:line="240" w:lineRule="auto"/>
      <w:jc w:val="left"/>
      <w:textAlignment w:val="baseline"/>
    </w:pPr>
    <w:rPr>
      <w:rFonts w:ascii="MS Mincho" w:eastAsia="Garamond" w:hAnsi="MS Mincho" w:cs="Times New Roman"/>
      <w:bCs w:val="0"/>
      <w:kern w:val="0"/>
      <w:szCs w:val="20"/>
    </w:rPr>
  </w:style>
  <w:style w:type="paragraph" w:customStyle="1" w:styleId="pt11">
    <w:name w:val="pt11"/>
    <w:basedOn w:val="a4"/>
    <w:qFormat/>
    <w:rsid w:val="0023055E"/>
    <w:pPr>
      <w:widowControl/>
      <w:spacing w:before="100" w:beforeAutospacing="1" w:after="100" w:afterAutospacing="1"/>
      <w:jc w:val="left"/>
    </w:pPr>
    <w:rPr>
      <w:rFonts w:ascii="新宋体" w:eastAsia="宋体" w:hAnsi="新宋体" w:cs="Times New Roman"/>
      <w:color w:val="000000"/>
      <w:kern w:val="0"/>
      <w:sz w:val="22"/>
      <w:szCs w:val="20"/>
    </w:rPr>
  </w:style>
  <w:style w:type="paragraph" w:customStyle="1" w:styleId="font8">
    <w:name w:val="font8"/>
    <w:basedOn w:val="a4"/>
    <w:qFormat/>
    <w:rsid w:val="0023055E"/>
    <w:pPr>
      <w:widowControl/>
      <w:spacing w:before="100" w:beforeAutospacing="1" w:after="100" w:afterAutospacing="1"/>
      <w:jc w:val="left"/>
    </w:pPr>
    <w:rPr>
      <w:rFonts w:ascii="MS Mincho" w:eastAsia="宋体" w:hAnsi="MS Mincho" w:cs="Times New Roman"/>
      <w:kern w:val="0"/>
      <w:sz w:val="28"/>
      <w:szCs w:val="20"/>
    </w:rPr>
  </w:style>
  <w:style w:type="paragraph" w:customStyle="1" w:styleId="afff9">
    <w:name w:val="三级无标题条"/>
    <w:basedOn w:val="a4"/>
    <w:qFormat/>
    <w:rsid w:val="0023055E"/>
    <w:rPr>
      <w:rFonts w:ascii="Times New Roman" w:eastAsia="宋体" w:hAnsi="Times New Roman" w:cs="Times New Roman"/>
      <w:szCs w:val="21"/>
    </w:rPr>
  </w:style>
  <w:style w:type="paragraph" w:customStyle="1" w:styleId="font9">
    <w:name w:val="font9"/>
    <w:basedOn w:val="a4"/>
    <w:qFormat/>
    <w:rsid w:val="0023055E"/>
    <w:pPr>
      <w:widowControl/>
      <w:spacing w:before="100" w:beforeAutospacing="1" w:after="100" w:afterAutospacing="1"/>
      <w:jc w:val="left"/>
    </w:pPr>
    <w:rPr>
      <w:rFonts w:ascii="MS Mincho" w:eastAsia="宋体" w:hAnsi="MS Mincho" w:cs="Times New Roman"/>
      <w:b/>
      <w:kern w:val="0"/>
      <w:sz w:val="28"/>
      <w:szCs w:val="20"/>
      <w:u w:val="single"/>
    </w:rPr>
  </w:style>
  <w:style w:type="paragraph" w:customStyle="1" w:styleId="xl66">
    <w:name w:val="xl66"/>
    <w:basedOn w:val="a4"/>
    <w:qFormat/>
    <w:rsid w:val="0023055E"/>
    <w:pPr>
      <w:widowControl/>
      <w:pBdr>
        <w:top w:val="single" w:sz="8" w:space="0" w:color="auto"/>
        <w:bottom w:val="single" w:sz="4" w:space="0" w:color="auto"/>
        <w:right w:val="single" w:sz="8" w:space="0" w:color="auto"/>
      </w:pBdr>
      <w:spacing w:before="100" w:beforeAutospacing="1" w:after="100" w:afterAutospacing="1"/>
      <w:jc w:val="center"/>
    </w:pPr>
    <w:rPr>
      <w:rFonts w:ascii="新宋体" w:eastAsia="宋体" w:hAnsi="新宋体" w:cs="Times New Roman"/>
      <w:kern w:val="0"/>
      <w:szCs w:val="20"/>
    </w:rPr>
  </w:style>
  <w:style w:type="paragraph" w:customStyle="1" w:styleId="afffa">
    <w:name w:val="正文文字小标带括"/>
    <w:basedOn w:val="af7"/>
    <w:qFormat/>
    <w:rsid w:val="0023055E"/>
    <w:pPr>
      <w:spacing w:before="60" w:after="60" w:line="380" w:lineRule="exact"/>
      <w:ind w:left="1176" w:firstLineChars="200" w:firstLine="480"/>
    </w:pPr>
    <w:rPr>
      <w:rFonts w:ascii="Verdana" w:hAnsi="Verdana"/>
      <w:sz w:val="24"/>
    </w:rPr>
  </w:style>
  <w:style w:type="paragraph" w:customStyle="1" w:styleId="xx">
    <w:name w:val="xx"/>
    <w:basedOn w:val="xn"/>
    <w:qFormat/>
    <w:rsid w:val="0023055E"/>
    <w:pPr>
      <w:tabs>
        <w:tab w:val="left" w:pos="720"/>
      </w:tabs>
      <w:spacing w:beforeLines="100" w:before="312" w:afterLines="50" w:after="156" w:line="440" w:lineRule="exact"/>
      <w:outlineLvl w:val="2"/>
    </w:pPr>
    <w:rPr>
      <w:sz w:val="28"/>
    </w:rPr>
  </w:style>
  <w:style w:type="paragraph" w:customStyle="1" w:styleId="xn">
    <w:name w:val="x第n章"/>
    <w:basedOn w:val="a4"/>
    <w:qFormat/>
    <w:rsid w:val="0023055E"/>
    <w:pPr>
      <w:tabs>
        <w:tab w:val="left" w:pos="1080"/>
      </w:tabs>
      <w:spacing w:beforeLines="50" w:before="156" w:line="440" w:lineRule="atLeast"/>
      <w:jc w:val="left"/>
      <w:outlineLvl w:val="1"/>
    </w:pPr>
    <w:rPr>
      <w:rFonts w:ascii="MS Mincho" w:eastAsia="Garamond" w:hAnsi="MS Mincho" w:cs="Times New Roman"/>
      <w:b/>
      <w:sz w:val="32"/>
      <w:szCs w:val="20"/>
    </w:rPr>
  </w:style>
  <w:style w:type="paragraph" w:customStyle="1" w:styleId="1fa">
    <w:name w:val="题注1"/>
    <w:basedOn w:val="a4"/>
    <w:next w:val="af3"/>
    <w:qFormat/>
    <w:rsid w:val="0023055E"/>
    <w:rPr>
      <w:rFonts w:ascii="新宋体" w:eastAsia="宋体" w:hAnsi="新宋体" w:cs="Times New Roman"/>
      <w:sz w:val="28"/>
      <w:szCs w:val="20"/>
    </w:rPr>
  </w:style>
  <w:style w:type="paragraph" w:customStyle="1" w:styleId="afffb">
    <w:name w:val="正文段"/>
    <w:basedOn w:val="a4"/>
    <w:qFormat/>
    <w:rsid w:val="0023055E"/>
    <w:pPr>
      <w:widowControl/>
      <w:snapToGrid w:val="0"/>
      <w:spacing w:afterLines="50" w:after="156"/>
      <w:ind w:firstLineChars="200" w:firstLine="200"/>
    </w:pPr>
    <w:rPr>
      <w:rFonts w:ascii="Times New Roman" w:eastAsia="宋体" w:hAnsi="Times New Roman" w:cs="Times New Roman"/>
      <w:kern w:val="0"/>
      <w:sz w:val="24"/>
      <w:szCs w:val="20"/>
    </w:rPr>
  </w:style>
  <w:style w:type="paragraph" w:customStyle="1" w:styleId="xl108">
    <w:name w:val="xl108"/>
    <w:basedOn w:val="a4"/>
    <w:qFormat/>
    <w:rsid w:val="0023055E"/>
    <w:pPr>
      <w:widowControl/>
      <w:pBdr>
        <w:left w:val="single" w:sz="4" w:space="0" w:color="000000"/>
      </w:pBdr>
      <w:spacing w:before="100" w:beforeAutospacing="1" w:after="100" w:afterAutospacing="1"/>
      <w:jc w:val="center"/>
    </w:pPr>
    <w:rPr>
      <w:rFonts w:ascii="新宋体" w:eastAsia="宋体" w:hAnsi="新宋体" w:cs="新宋体"/>
      <w:kern w:val="0"/>
      <w:sz w:val="20"/>
      <w:szCs w:val="20"/>
    </w:rPr>
  </w:style>
  <w:style w:type="paragraph" w:customStyle="1" w:styleId="xl55">
    <w:name w:val="xl55"/>
    <w:basedOn w:val="a4"/>
    <w:qFormat/>
    <w:rsid w:val="0023055E"/>
    <w:pPr>
      <w:widowControl/>
      <w:pBdr>
        <w:top w:val="single" w:sz="8" w:space="0" w:color="auto"/>
        <w:left w:val="single" w:sz="12" w:space="0" w:color="auto"/>
        <w:bottom w:val="single" w:sz="8" w:space="0" w:color="auto"/>
      </w:pBdr>
      <w:shd w:val="clear" w:color="auto" w:fill="FFFFFF"/>
      <w:spacing w:before="100" w:beforeAutospacing="1" w:after="100" w:afterAutospacing="1"/>
      <w:jc w:val="center"/>
    </w:pPr>
    <w:rPr>
      <w:rFonts w:ascii="新宋体" w:eastAsia="宋体" w:hAnsi="新宋体" w:cs="Times New Roman"/>
      <w:b/>
      <w:kern w:val="0"/>
      <w:sz w:val="24"/>
      <w:szCs w:val="20"/>
    </w:rPr>
  </w:style>
  <w:style w:type="paragraph" w:customStyle="1" w:styleId="xl118">
    <w:name w:val="xl118"/>
    <w:basedOn w:val="a4"/>
    <w:qFormat/>
    <w:rsid w:val="0023055E"/>
    <w:pPr>
      <w:widowControl/>
      <w:pBdr>
        <w:top w:val="single" w:sz="4" w:space="0" w:color="000000"/>
        <w:left w:val="single" w:sz="4" w:space="0" w:color="000000"/>
        <w:bottom w:val="single" w:sz="4" w:space="0" w:color="000000"/>
      </w:pBdr>
      <w:shd w:val="clear" w:color="auto" w:fill="C0C0C0"/>
      <w:spacing w:before="100" w:beforeAutospacing="1" w:after="100" w:afterAutospacing="1"/>
      <w:jc w:val="center"/>
    </w:pPr>
    <w:rPr>
      <w:rFonts w:ascii="新宋体" w:eastAsia="宋体" w:hAnsi="新宋体" w:cs="新宋体"/>
      <w:kern w:val="0"/>
      <w:sz w:val="24"/>
      <w:szCs w:val="24"/>
    </w:rPr>
  </w:style>
  <w:style w:type="paragraph" w:customStyle="1" w:styleId="49">
    <w:name w:val="符号列表4"/>
    <w:basedOn w:val="a4"/>
    <w:qFormat/>
    <w:rsid w:val="0023055E"/>
    <w:pPr>
      <w:tabs>
        <w:tab w:val="left" w:pos="0"/>
      </w:tabs>
      <w:ind w:hanging="1440"/>
    </w:pPr>
    <w:rPr>
      <w:rFonts w:ascii="Times New Roman" w:eastAsia="宋体" w:hAnsi="Times New Roman" w:cs="Times New Roman"/>
      <w:szCs w:val="24"/>
    </w:rPr>
  </w:style>
  <w:style w:type="paragraph" w:customStyle="1" w:styleId="08515">
    <w:name w:val="样式 宋体 四号 加粗 海绿 首行缩进:  0.85 厘米 行距: 1.5 倍行距"/>
    <w:basedOn w:val="a4"/>
    <w:qFormat/>
    <w:rsid w:val="0023055E"/>
    <w:pPr>
      <w:widowControl/>
      <w:tabs>
        <w:tab w:val="left" w:pos="900"/>
      </w:tabs>
      <w:ind w:left="900" w:hanging="420"/>
      <w:jc w:val="left"/>
    </w:pPr>
    <w:rPr>
      <w:rFonts w:ascii="Times New Roman" w:eastAsia="宋体" w:hAnsi="Times New Roman" w:cs="Times New Roman"/>
      <w:kern w:val="0"/>
      <w:sz w:val="24"/>
      <w:szCs w:val="24"/>
    </w:rPr>
  </w:style>
  <w:style w:type="paragraph" w:customStyle="1" w:styleId="xl47">
    <w:name w:val="xl47"/>
    <w:basedOn w:val="a4"/>
    <w:qFormat/>
    <w:rsid w:val="0023055E"/>
    <w:pPr>
      <w:widowControl/>
      <w:pBdr>
        <w:left w:val="single" w:sz="4" w:space="0" w:color="auto"/>
        <w:right w:val="single" w:sz="4" w:space="0" w:color="auto"/>
      </w:pBdr>
      <w:spacing w:before="100" w:beforeAutospacing="1" w:after="100" w:afterAutospacing="1"/>
      <w:jc w:val="center"/>
      <w:textAlignment w:val="center"/>
    </w:pPr>
    <w:rPr>
      <w:rFonts w:ascii="新宋体" w:eastAsia="宋体" w:hAnsi="新宋体" w:cs="Times New Roman"/>
      <w:kern w:val="0"/>
      <w:sz w:val="22"/>
      <w:szCs w:val="20"/>
    </w:rPr>
  </w:style>
  <w:style w:type="paragraph" w:customStyle="1" w:styleId="afffc">
    <w:name w:val="关于"/>
    <w:basedOn w:val="a4"/>
    <w:next w:val="a4"/>
    <w:qFormat/>
    <w:rsid w:val="0023055E"/>
    <w:pPr>
      <w:keepNext/>
      <w:keepLines/>
      <w:widowControl/>
      <w:tabs>
        <w:tab w:val="left" w:pos="600"/>
        <w:tab w:val="left" w:pos="960"/>
        <w:tab w:val="left" w:pos="1080"/>
      </w:tabs>
      <w:overflowPunct w:val="0"/>
      <w:spacing w:before="220" w:line="360" w:lineRule="auto"/>
      <w:ind w:right="28" w:firstLine="480"/>
    </w:pPr>
    <w:rPr>
      <w:rFonts w:ascii="新宋体" w:eastAsia="宋体" w:hAnsi="新宋体" w:cs="Times New Roman"/>
      <w:kern w:val="0"/>
      <w:sz w:val="24"/>
      <w:szCs w:val="20"/>
    </w:rPr>
  </w:style>
  <w:style w:type="paragraph" w:customStyle="1" w:styleId="56">
    <w:name w:val="样式5"/>
    <w:basedOn w:val="47"/>
    <w:next w:val="47"/>
    <w:qFormat/>
    <w:rsid w:val="0023055E"/>
    <w:pPr>
      <w:tabs>
        <w:tab w:val="clear" w:pos="2328"/>
        <w:tab w:val="right" w:leader="dot" w:pos="9458"/>
      </w:tabs>
      <w:spacing w:before="120" w:after="120"/>
      <w:ind w:left="0" w:firstLine="0"/>
      <w:jc w:val="left"/>
    </w:pPr>
    <w:rPr>
      <w:caps/>
      <w:szCs w:val="20"/>
    </w:rPr>
  </w:style>
  <w:style w:type="paragraph" w:customStyle="1" w:styleId="afffd">
    <w:name w:val="："/>
    <w:basedOn w:val="a4"/>
    <w:qFormat/>
    <w:rsid w:val="0023055E"/>
    <w:rPr>
      <w:rFonts w:ascii="Times New Roman" w:eastAsia="宋体" w:hAnsi="Times New Roman" w:cs="Times New Roman"/>
      <w:kern w:val="0"/>
      <w:sz w:val="20"/>
      <w:szCs w:val="24"/>
    </w:rPr>
  </w:style>
  <w:style w:type="paragraph" w:customStyle="1" w:styleId="afffe">
    <w:name w:val="说明"/>
    <w:basedOn w:val="a4"/>
    <w:qFormat/>
    <w:rsid w:val="0023055E"/>
    <w:pPr>
      <w:spacing w:before="60" w:after="60" w:line="360" w:lineRule="auto"/>
      <w:ind w:firstLineChars="200" w:firstLine="200"/>
    </w:pPr>
    <w:rPr>
      <w:rFonts w:ascii="Times New Roman" w:eastAsia="Helvetica Neue" w:hAnsi="Times New Roman" w:cs="Times New Roman"/>
      <w:szCs w:val="24"/>
    </w:rPr>
  </w:style>
  <w:style w:type="paragraph" w:customStyle="1" w:styleId="affff">
    <w:name w:val="È±Ê¡ÎÄ±¾"/>
    <w:basedOn w:val="a4"/>
    <w:qFormat/>
    <w:rsid w:val="0023055E"/>
    <w:pPr>
      <w:widowControl/>
      <w:overflowPunct w:val="0"/>
      <w:autoSpaceDE w:val="0"/>
      <w:autoSpaceDN w:val="0"/>
      <w:adjustRightInd w:val="0"/>
      <w:jc w:val="left"/>
      <w:textAlignment w:val="baseline"/>
    </w:pPr>
    <w:rPr>
      <w:rFonts w:ascii="Times New Roman" w:eastAsia="宋体" w:hAnsi="Times New Roman" w:cs="Times New Roman"/>
      <w:kern w:val="0"/>
      <w:sz w:val="24"/>
      <w:szCs w:val="20"/>
    </w:rPr>
  </w:style>
  <w:style w:type="paragraph" w:customStyle="1" w:styleId="xl114">
    <w:name w:val="xl114"/>
    <w:basedOn w:val="a4"/>
    <w:qFormat/>
    <w:rsid w:val="0023055E"/>
    <w:pPr>
      <w:widowControl/>
      <w:pBdr>
        <w:top w:val="single" w:sz="4" w:space="0" w:color="000000"/>
      </w:pBdr>
      <w:spacing w:before="100" w:beforeAutospacing="1" w:after="100" w:afterAutospacing="1"/>
      <w:jc w:val="center"/>
    </w:pPr>
    <w:rPr>
      <w:rFonts w:ascii="新宋体" w:eastAsia="宋体" w:hAnsi="新宋体" w:cs="新宋体"/>
      <w:kern w:val="0"/>
      <w:sz w:val="20"/>
      <w:szCs w:val="20"/>
    </w:rPr>
  </w:style>
  <w:style w:type="paragraph" w:customStyle="1" w:styleId="2d">
    <w:name w:val="正文要点2级"/>
    <w:next w:val="a4"/>
    <w:qFormat/>
    <w:rsid w:val="0023055E"/>
    <w:pPr>
      <w:spacing w:beforeLines="50" w:afterLines="50" w:line="360" w:lineRule="auto"/>
      <w:ind w:left="720" w:hanging="420"/>
    </w:pPr>
    <w:rPr>
      <w:rFonts w:ascii="MS Mincho" w:eastAsia="Garamond" w:hAnsi="MS Mincho" w:cs="Times New Roman"/>
      <w:bCs/>
      <w:szCs w:val="32"/>
    </w:rPr>
  </w:style>
  <w:style w:type="paragraph" w:customStyle="1" w:styleId="xl144">
    <w:name w:val="xl144"/>
    <w:basedOn w:val="a4"/>
    <w:qFormat/>
    <w:rsid w:val="0023055E"/>
    <w:pPr>
      <w:widowControl/>
      <w:pBdr>
        <w:left w:val="single" w:sz="8" w:space="0" w:color="000000"/>
        <w:bottom w:val="single" w:sz="8" w:space="0" w:color="000000"/>
      </w:pBdr>
      <w:spacing w:before="100" w:beforeAutospacing="1" w:after="100" w:afterAutospacing="1"/>
      <w:jc w:val="left"/>
    </w:pPr>
    <w:rPr>
      <w:rFonts w:ascii="新宋体" w:eastAsia="宋体" w:hAnsi="新宋体" w:cs="新宋体"/>
      <w:kern w:val="0"/>
      <w:sz w:val="24"/>
      <w:szCs w:val="24"/>
    </w:rPr>
  </w:style>
  <w:style w:type="paragraph" w:customStyle="1" w:styleId="xl42">
    <w:name w:val="xl42"/>
    <w:basedOn w:val="a4"/>
    <w:qFormat/>
    <w:rsid w:val="0023055E"/>
    <w:pPr>
      <w:widowControl/>
      <w:spacing w:before="100" w:beforeAutospacing="1" w:after="100" w:afterAutospacing="1"/>
      <w:jc w:val="center"/>
    </w:pPr>
    <w:rPr>
      <w:rFonts w:ascii="Times New Roman" w:eastAsia="宋体" w:hAnsi="Times New Roman" w:cs="Times New Roman"/>
      <w:kern w:val="0"/>
      <w:sz w:val="28"/>
      <w:szCs w:val="20"/>
    </w:rPr>
  </w:style>
  <w:style w:type="paragraph" w:customStyle="1" w:styleId="New">
    <w:name w:val="正文 New"/>
    <w:qFormat/>
    <w:rsid w:val="0023055E"/>
    <w:pPr>
      <w:widowControl w:val="0"/>
      <w:jc w:val="both"/>
    </w:pPr>
    <w:rPr>
      <w:rFonts w:ascii="Times New Roman" w:eastAsia="Cambria" w:hAnsi="Times New Roman" w:cs="Times New Roman"/>
      <w:sz w:val="28"/>
      <w:szCs w:val="20"/>
    </w:rPr>
  </w:style>
  <w:style w:type="paragraph" w:customStyle="1" w:styleId="xl76">
    <w:name w:val="xl76"/>
    <w:basedOn w:val="a4"/>
    <w:qFormat/>
    <w:rsid w:val="002305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宋体" w:hAnsi="新宋体" w:cs="Times New Roman"/>
      <w:kern w:val="0"/>
      <w:sz w:val="24"/>
      <w:szCs w:val="20"/>
    </w:rPr>
  </w:style>
  <w:style w:type="paragraph" w:customStyle="1" w:styleId="NewNewNewNew">
    <w:name w:val="正文 New New New New"/>
    <w:qFormat/>
    <w:rsid w:val="0023055E"/>
    <w:pPr>
      <w:widowControl w:val="0"/>
      <w:jc w:val="both"/>
    </w:pPr>
    <w:rPr>
      <w:rFonts w:ascii="Times New Roman" w:eastAsia="宋体" w:hAnsi="Times New Roman" w:cs="Times New Roman"/>
      <w:szCs w:val="20"/>
    </w:rPr>
  </w:style>
  <w:style w:type="paragraph" w:customStyle="1" w:styleId="xl49">
    <w:name w:val="xl49"/>
    <w:basedOn w:val="a4"/>
    <w:qFormat/>
    <w:rsid w:val="0023055E"/>
    <w:pPr>
      <w:widowControl/>
      <w:pBdr>
        <w:left w:val="single" w:sz="4" w:space="0" w:color="auto"/>
        <w:right w:val="single" w:sz="4" w:space="0" w:color="auto"/>
      </w:pBdr>
      <w:spacing w:before="100" w:beforeAutospacing="1" w:after="100" w:afterAutospacing="1"/>
      <w:jc w:val="center"/>
      <w:textAlignment w:val="center"/>
    </w:pPr>
    <w:rPr>
      <w:rFonts w:ascii="新宋体" w:eastAsia="宋体" w:hAnsi="新宋体" w:cs="Times New Roman"/>
      <w:kern w:val="0"/>
      <w:sz w:val="22"/>
      <w:szCs w:val="20"/>
    </w:rPr>
  </w:style>
  <w:style w:type="paragraph" w:customStyle="1" w:styleId="reader-word-layer">
    <w:name w:val="reader-word-layer"/>
    <w:basedOn w:val="a4"/>
    <w:qFormat/>
    <w:rsid w:val="0023055E"/>
    <w:pPr>
      <w:widowControl/>
      <w:spacing w:before="100" w:beforeAutospacing="1" w:after="100" w:afterAutospacing="1"/>
      <w:jc w:val="left"/>
    </w:pPr>
    <w:rPr>
      <w:rFonts w:ascii="新宋体" w:eastAsia="宋体" w:hAnsi="新宋体" w:cs="新宋体"/>
      <w:kern w:val="0"/>
      <w:sz w:val="24"/>
      <w:szCs w:val="24"/>
    </w:rPr>
  </w:style>
  <w:style w:type="paragraph" w:customStyle="1" w:styleId="xl22">
    <w:name w:val="xl22"/>
    <w:basedOn w:val="a4"/>
    <w:qFormat/>
    <w:rsid w:val="0023055E"/>
    <w:pPr>
      <w:widowControl/>
      <w:spacing w:before="100" w:beforeAutospacing="1" w:after="100" w:afterAutospacing="1"/>
      <w:jc w:val="center"/>
    </w:pPr>
    <w:rPr>
      <w:rFonts w:ascii="新宋体" w:eastAsia="宋体" w:hAnsi="新宋体" w:cs="Times New Roman"/>
      <w:kern w:val="0"/>
      <w:sz w:val="24"/>
      <w:szCs w:val="20"/>
    </w:rPr>
  </w:style>
  <w:style w:type="paragraph" w:customStyle="1" w:styleId="xl128">
    <w:name w:val="xl128"/>
    <w:basedOn w:val="a4"/>
    <w:qFormat/>
    <w:rsid w:val="0023055E"/>
    <w:pPr>
      <w:widowControl/>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新宋体" w:eastAsia="宋体" w:hAnsi="新宋体" w:cs="新宋体"/>
      <w:kern w:val="0"/>
      <w:sz w:val="24"/>
      <w:szCs w:val="24"/>
    </w:rPr>
  </w:style>
  <w:style w:type="paragraph" w:customStyle="1" w:styleId="xl31">
    <w:name w:val="xl31"/>
    <w:basedOn w:val="a4"/>
    <w:qFormat/>
    <w:rsid w:val="0023055E"/>
    <w:pPr>
      <w:widowControl/>
      <w:spacing w:before="100" w:beforeAutospacing="1" w:after="100" w:afterAutospacing="1"/>
      <w:jc w:val="right"/>
    </w:pPr>
    <w:rPr>
      <w:rFonts w:ascii="MS Mincho" w:eastAsia="宋体" w:hAnsi="MS Mincho" w:cs="Times New Roman"/>
      <w:b/>
      <w:kern w:val="0"/>
      <w:sz w:val="28"/>
      <w:szCs w:val="20"/>
    </w:rPr>
  </w:style>
  <w:style w:type="paragraph" w:customStyle="1" w:styleId="affff0">
    <w:name w:val="基准标题"/>
    <w:basedOn w:val="af7"/>
    <w:next w:val="af7"/>
    <w:qFormat/>
    <w:rsid w:val="0023055E"/>
    <w:pPr>
      <w:keepNext/>
      <w:keepLines/>
      <w:widowControl/>
      <w:spacing w:after="0" w:line="240" w:lineRule="atLeast"/>
      <w:jc w:val="left"/>
    </w:pPr>
    <w:rPr>
      <w:rFonts w:ascii="新宋体" w:hAnsi="新宋体"/>
      <w:kern w:val="20"/>
      <w:sz w:val="22"/>
      <w:szCs w:val="20"/>
      <w:lang w:bidi="he-IL"/>
    </w:rPr>
  </w:style>
  <w:style w:type="paragraph" w:customStyle="1" w:styleId="xl104">
    <w:name w:val="xl104"/>
    <w:basedOn w:val="a4"/>
    <w:qFormat/>
    <w:rsid w:val="0023055E"/>
    <w:pPr>
      <w:widowControl/>
      <w:pBdr>
        <w:left w:val="single" w:sz="4" w:space="0" w:color="000000"/>
        <w:bottom w:val="single" w:sz="4" w:space="0" w:color="000000"/>
        <w:right w:val="single" w:sz="4" w:space="0" w:color="000000"/>
      </w:pBdr>
      <w:spacing w:before="100" w:beforeAutospacing="1" w:after="100" w:afterAutospacing="1"/>
      <w:jc w:val="left"/>
    </w:pPr>
    <w:rPr>
      <w:rFonts w:ascii="新宋体" w:eastAsia="宋体" w:hAnsi="新宋体" w:cs="新宋体"/>
      <w:b/>
      <w:bCs/>
      <w:kern w:val="0"/>
      <w:sz w:val="24"/>
      <w:szCs w:val="24"/>
    </w:rPr>
  </w:style>
  <w:style w:type="paragraph" w:customStyle="1" w:styleId="xl87">
    <w:name w:val="xl87"/>
    <w:basedOn w:val="a4"/>
    <w:qFormat/>
    <w:rsid w:val="0023055E"/>
    <w:pPr>
      <w:widowControl/>
      <w:pBdr>
        <w:top w:val="single" w:sz="4" w:space="0" w:color="auto"/>
        <w:left w:val="single" w:sz="4" w:space="0" w:color="auto"/>
        <w:bottom w:val="single" w:sz="4" w:space="0" w:color="auto"/>
      </w:pBdr>
      <w:spacing w:before="100" w:beforeAutospacing="1" w:after="100" w:afterAutospacing="1"/>
      <w:jc w:val="left"/>
    </w:pPr>
    <w:rPr>
      <w:rFonts w:ascii="新宋体" w:eastAsia="宋体" w:hAnsi="新宋体" w:cs="新宋体"/>
      <w:kern w:val="0"/>
      <w:sz w:val="24"/>
      <w:szCs w:val="24"/>
    </w:rPr>
  </w:style>
  <w:style w:type="paragraph" w:customStyle="1" w:styleId="xl53">
    <w:name w:val="xl53"/>
    <w:basedOn w:val="a4"/>
    <w:qFormat/>
    <w:rsid w:val="0023055E"/>
    <w:pPr>
      <w:widowControl/>
      <w:pBdr>
        <w:top w:val="single" w:sz="8" w:space="0" w:color="auto"/>
        <w:bottom w:val="single" w:sz="8" w:space="0" w:color="auto"/>
        <w:right w:val="single" w:sz="12" w:space="0" w:color="auto"/>
      </w:pBdr>
      <w:spacing w:before="100" w:beforeAutospacing="1" w:after="100" w:afterAutospacing="1"/>
    </w:pPr>
    <w:rPr>
      <w:rFonts w:ascii="新宋体" w:eastAsia="宋体" w:hAnsi="新宋体" w:cs="Times New Roman"/>
      <w:b/>
      <w:kern w:val="0"/>
      <w:sz w:val="24"/>
      <w:szCs w:val="20"/>
    </w:rPr>
  </w:style>
  <w:style w:type="paragraph" w:customStyle="1" w:styleId="10030">
    <w:name w:val="样式 标题 1 + 居中 段前: 0 磅 段后: 0 磅 行距: 固定值 30 磅"/>
    <w:basedOn w:val="12"/>
    <w:qFormat/>
    <w:rsid w:val="0023055E"/>
    <w:pPr>
      <w:spacing w:before="0" w:after="0" w:line="600" w:lineRule="exact"/>
      <w:jc w:val="center"/>
    </w:pPr>
    <w:rPr>
      <w:rFonts w:ascii="Times New Roman" w:eastAsia="宋体" w:hAnsi="Times New Roman" w:cs="新宋体"/>
      <w:szCs w:val="20"/>
    </w:rPr>
  </w:style>
  <w:style w:type="paragraph" w:customStyle="1" w:styleId="CharCharChar0">
    <w:name w:val="Char Char Char"/>
    <w:basedOn w:val="a4"/>
    <w:qFormat/>
    <w:rsid w:val="0023055E"/>
    <w:rPr>
      <w:rFonts w:ascii="Calibri" w:eastAsia="宋体" w:hAnsi="Calibri" w:cs="Times New Roman"/>
      <w:sz w:val="24"/>
      <w:szCs w:val="20"/>
    </w:rPr>
  </w:style>
  <w:style w:type="paragraph" w:customStyle="1" w:styleId="xl115">
    <w:name w:val="xl115"/>
    <w:basedOn w:val="a4"/>
    <w:qFormat/>
    <w:rsid w:val="0023055E"/>
    <w:pPr>
      <w:widowControl/>
      <w:pBdr>
        <w:top w:val="single" w:sz="4" w:space="0" w:color="000000"/>
        <w:bottom w:val="single" w:sz="4" w:space="0" w:color="000000"/>
      </w:pBdr>
      <w:shd w:val="clear" w:color="auto" w:fill="C0C0C0"/>
      <w:spacing w:before="100" w:beforeAutospacing="1" w:after="100" w:afterAutospacing="1"/>
      <w:jc w:val="center"/>
    </w:pPr>
    <w:rPr>
      <w:rFonts w:ascii="新宋体" w:eastAsia="宋体" w:hAnsi="新宋体" w:cs="新宋体"/>
      <w:b/>
      <w:bCs/>
      <w:kern w:val="0"/>
      <w:sz w:val="24"/>
      <w:szCs w:val="24"/>
    </w:rPr>
  </w:style>
  <w:style w:type="paragraph" w:customStyle="1" w:styleId="xl62">
    <w:name w:val="xl62"/>
    <w:basedOn w:val="a4"/>
    <w:qFormat/>
    <w:rsid w:val="0023055E"/>
    <w:pPr>
      <w:widowControl/>
      <w:pBdr>
        <w:top w:val="single" w:sz="8" w:space="0" w:color="auto"/>
        <w:bottom w:val="single" w:sz="12" w:space="0" w:color="auto"/>
      </w:pBdr>
      <w:spacing w:before="100" w:beforeAutospacing="1" w:after="100" w:afterAutospacing="1"/>
      <w:jc w:val="center"/>
    </w:pPr>
    <w:rPr>
      <w:rFonts w:ascii="新宋体" w:eastAsia="宋体" w:hAnsi="新宋体" w:cs="Times New Roman"/>
      <w:b/>
      <w:kern w:val="0"/>
      <w:sz w:val="24"/>
      <w:szCs w:val="20"/>
    </w:rPr>
  </w:style>
  <w:style w:type="paragraph" w:customStyle="1" w:styleId="affff1">
    <w:name w:val="五级无标题条"/>
    <w:basedOn w:val="a4"/>
    <w:qFormat/>
    <w:rsid w:val="0023055E"/>
    <w:rPr>
      <w:rFonts w:ascii="Times New Roman" w:eastAsia="宋体" w:hAnsi="Times New Roman" w:cs="Times New Roman"/>
      <w:szCs w:val="21"/>
    </w:rPr>
  </w:style>
  <w:style w:type="paragraph" w:customStyle="1" w:styleId="63">
    <w:name w:val="6"/>
    <w:next w:val="a4"/>
    <w:qFormat/>
    <w:rsid w:val="0023055E"/>
    <w:pPr>
      <w:widowControl w:val="0"/>
      <w:jc w:val="both"/>
    </w:pPr>
    <w:rPr>
      <w:rFonts w:ascii="Times New Roman" w:eastAsia="宋体" w:hAnsi="Times New Roman" w:cs="Times New Roman"/>
      <w:szCs w:val="24"/>
    </w:rPr>
  </w:style>
  <w:style w:type="paragraph" w:customStyle="1" w:styleId="858D7CFB-ED40-4347-BF05-701D383B685F858D7CFB-ED40-4347-BF05-701D383B685F0">
    <w:name w:val="批注主题[858D7CFB-ED40-4347-BF05-701D383B685F][858D7CFB-ED40-4347-BF05-701D383B685F]"/>
    <w:basedOn w:val="ae"/>
    <w:next w:val="ae"/>
    <w:qFormat/>
    <w:rsid w:val="0023055E"/>
    <w:rPr>
      <w:b/>
      <w:bCs/>
      <w:szCs w:val="24"/>
    </w:rPr>
  </w:style>
  <w:style w:type="paragraph" w:customStyle="1" w:styleId="xl117">
    <w:name w:val="xl117"/>
    <w:basedOn w:val="a4"/>
    <w:qFormat/>
    <w:rsid w:val="0023055E"/>
    <w:pPr>
      <w:widowControl/>
      <w:pBdr>
        <w:left w:val="single" w:sz="4" w:space="0" w:color="000000"/>
        <w:bottom w:val="single" w:sz="4" w:space="0" w:color="000000"/>
        <w:right w:val="single" w:sz="4" w:space="0" w:color="000000"/>
      </w:pBdr>
      <w:spacing w:before="100" w:beforeAutospacing="1" w:after="100" w:afterAutospacing="1"/>
      <w:jc w:val="center"/>
    </w:pPr>
    <w:rPr>
      <w:rFonts w:ascii="新宋体" w:eastAsia="宋体" w:hAnsi="新宋体" w:cs="新宋体"/>
      <w:kern w:val="0"/>
      <w:sz w:val="20"/>
      <w:szCs w:val="20"/>
      <w:u w:val="single"/>
    </w:rPr>
  </w:style>
  <w:style w:type="paragraph" w:customStyle="1" w:styleId="Normal-1">
    <w:name w:val="Normal-1"/>
    <w:basedOn w:val="a4"/>
    <w:qFormat/>
    <w:rsid w:val="0023055E"/>
    <w:pPr>
      <w:spacing w:afterLines="50" w:after="156" w:line="312" w:lineRule="auto"/>
      <w:ind w:firstLineChars="200" w:firstLine="200"/>
    </w:pPr>
    <w:rPr>
      <w:rFonts w:ascii="Arial" w:eastAsia="宋体" w:hAnsi="Arial" w:cs="Arial"/>
      <w:sz w:val="24"/>
    </w:rPr>
  </w:style>
  <w:style w:type="paragraph" w:customStyle="1" w:styleId="2">
    <w:name w:val="样式 标题 2 + 宋体 五号 非加粗 黑色"/>
    <w:basedOn w:val="20"/>
    <w:qFormat/>
    <w:rsid w:val="0023055E"/>
    <w:pPr>
      <w:numPr>
        <w:ilvl w:val="1"/>
        <w:numId w:val="7"/>
      </w:numPr>
      <w:adjustRightInd w:val="0"/>
      <w:spacing w:line="416" w:lineRule="atLeast"/>
      <w:ind w:firstLine="0"/>
      <w:jc w:val="left"/>
      <w:textAlignment w:val="baseline"/>
    </w:pPr>
    <w:rPr>
      <w:rFonts w:ascii="新宋体" w:eastAsia="宋体" w:hAnsi="新宋体" w:cs="Times New Roman"/>
      <w:b w:val="0"/>
      <w:bCs w:val="0"/>
      <w:color w:val="000000"/>
      <w:kern w:val="0"/>
      <w:sz w:val="21"/>
      <w:szCs w:val="20"/>
    </w:rPr>
  </w:style>
  <w:style w:type="paragraph" w:customStyle="1" w:styleId="xl32">
    <w:name w:val="xl32"/>
    <w:basedOn w:val="a4"/>
    <w:qFormat/>
    <w:rsid w:val="0023055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18"/>
      <w:szCs w:val="20"/>
    </w:rPr>
  </w:style>
  <w:style w:type="paragraph" w:customStyle="1" w:styleId="xl67">
    <w:name w:val="xl67"/>
    <w:basedOn w:val="a4"/>
    <w:qFormat/>
    <w:rsid w:val="0023055E"/>
    <w:pPr>
      <w:widowControl/>
      <w:pBdr>
        <w:top w:val="single" w:sz="8" w:space="0" w:color="auto"/>
        <w:left w:val="single" w:sz="8" w:space="0" w:color="auto"/>
        <w:bottom w:val="single" w:sz="4" w:space="0" w:color="auto"/>
        <w:right w:val="single" w:sz="12" w:space="0" w:color="auto"/>
      </w:pBdr>
      <w:spacing w:before="100" w:beforeAutospacing="1" w:after="100" w:afterAutospacing="1"/>
      <w:jc w:val="center"/>
    </w:pPr>
    <w:rPr>
      <w:rFonts w:ascii="新宋体" w:eastAsia="宋体" w:hAnsi="新宋体" w:cs="Times New Roman"/>
      <w:kern w:val="0"/>
      <w:sz w:val="24"/>
      <w:szCs w:val="20"/>
    </w:rPr>
  </w:style>
  <w:style w:type="paragraph" w:customStyle="1" w:styleId="affff2">
    <w:name w:val="表头"/>
    <w:basedOn w:val="af3"/>
    <w:qFormat/>
    <w:rsid w:val="0023055E"/>
    <w:pPr>
      <w:keepNext/>
      <w:keepLines/>
      <w:widowControl/>
      <w:spacing w:before="120" w:after="120" w:line="300" w:lineRule="auto"/>
      <w:jc w:val="center"/>
      <w:textAlignment w:val="baseline"/>
    </w:pPr>
    <w:rPr>
      <w:kern w:val="0"/>
      <w:sz w:val="21"/>
    </w:rPr>
  </w:style>
  <w:style w:type="paragraph" w:customStyle="1" w:styleId="2e">
    <w:name w:val="正文2"/>
    <w:basedOn w:val="a4"/>
    <w:qFormat/>
    <w:rsid w:val="0023055E"/>
    <w:pPr>
      <w:adjustRightInd w:val="0"/>
      <w:spacing w:line="312" w:lineRule="atLeast"/>
    </w:pPr>
    <w:rPr>
      <w:rFonts w:ascii="Times New Roman" w:eastAsia="宋体" w:hAnsi="Times New Roman" w:cs="Times New Roman"/>
      <w:kern w:val="0"/>
      <w:sz w:val="28"/>
      <w:szCs w:val="20"/>
    </w:rPr>
  </w:style>
  <w:style w:type="paragraph" w:customStyle="1" w:styleId="xl93">
    <w:name w:val="xl93"/>
    <w:basedOn w:val="a4"/>
    <w:qFormat/>
    <w:rsid w:val="002305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宋体" w:hAnsi="新宋体" w:cs="新宋体"/>
      <w:kern w:val="0"/>
      <w:sz w:val="24"/>
      <w:szCs w:val="24"/>
    </w:rPr>
  </w:style>
  <w:style w:type="paragraph" w:customStyle="1" w:styleId="350">
    <w:name w:val="标题 3.5"/>
    <w:basedOn w:val="3"/>
    <w:qFormat/>
    <w:rsid w:val="0023055E"/>
    <w:pPr>
      <w:keepNext w:val="0"/>
      <w:keepLines w:val="0"/>
      <w:numPr>
        <w:ilvl w:val="2"/>
      </w:numPr>
      <w:tabs>
        <w:tab w:val="left" w:pos="2291"/>
      </w:tabs>
      <w:spacing w:before="0" w:after="0" w:line="600" w:lineRule="exact"/>
      <w:outlineLvl w:val="9"/>
    </w:pPr>
    <w:rPr>
      <w:rFonts w:ascii="仿宋" w:eastAsia="Cambria" w:hAnsi="仿宋" w:cs="Times New Roman"/>
      <w:b w:val="0"/>
      <w:bCs w:val="0"/>
      <w:sz w:val="31"/>
      <w:szCs w:val="20"/>
    </w:rPr>
  </w:style>
  <w:style w:type="paragraph" w:customStyle="1" w:styleId="a3">
    <w:name w:val="设计方案"/>
    <w:basedOn w:val="a4"/>
    <w:qFormat/>
    <w:rsid w:val="0023055E"/>
    <w:pPr>
      <w:widowControl/>
      <w:numPr>
        <w:numId w:val="15"/>
      </w:numPr>
      <w:spacing w:after="160" w:line="240" w:lineRule="exact"/>
      <w:jc w:val="left"/>
    </w:pPr>
    <w:rPr>
      <w:rFonts w:ascii="仿宋_GB2312" w:eastAsia="宋体" w:hAnsi="仿宋_GB2312" w:cs="Times New Roman"/>
      <w:kern w:val="0"/>
      <w:szCs w:val="20"/>
      <w:lang w:eastAsia="en-US"/>
    </w:rPr>
  </w:style>
  <w:style w:type="paragraph" w:customStyle="1" w:styleId="xl43">
    <w:name w:val="xl43"/>
    <w:basedOn w:val="a4"/>
    <w:qFormat/>
    <w:rsid w:val="0023055E"/>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新宋体" w:eastAsia="宋体" w:hAnsi="新宋体" w:cs="Times New Roman"/>
      <w:kern w:val="0"/>
      <w:sz w:val="22"/>
      <w:szCs w:val="20"/>
    </w:rPr>
  </w:style>
  <w:style w:type="paragraph" w:customStyle="1" w:styleId="xl113">
    <w:name w:val="xl113"/>
    <w:basedOn w:val="a4"/>
    <w:qFormat/>
    <w:rsid w:val="0023055E"/>
    <w:pPr>
      <w:widowControl/>
      <w:pBdr>
        <w:left w:val="single" w:sz="4" w:space="0" w:color="000000"/>
        <w:bottom w:val="single" w:sz="4" w:space="0" w:color="000000"/>
        <w:right w:val="single" w:sz="4" w:space="0" w:color="000000"/>
      </w:pBdr>
      <w:spacing w:before="100" w:beforeAutospacing="1" w:after="100" w:afterAutospacing="1"/>
      <w:jc w:val="center"/>
    </w:pPr>
    <w:rPr>
      <w:rFonts w:ascii="新宋体" w:eastAsia="宋体" w:hAnsi="新宋体" w:cs="新宋体"/>
      <w:b/>
      <w:bCs/>
      <w:kern w:val="0"/>
      <w:sz w:val="28"/>
      <w:szCs w:val="28"/>
    </w:rPr>
  </w:style>
  <w:style w:type="paragraph" w:customStyle="1" w:styleId="1fb">
    <w:name w:val="修订1"/>
    <w:uiPriority w:val="99"/>
    <w:unhideWhenUsed/>
    <w:qFormat/>
    <w:rsid w:val="0023055E"/>
    <w:rPr>
      <w:rFonts w:ascii="Times New Roman" w:eastAsia="宋体" w:hAnsi="Times New Roman" w:cs="Times New Roman"/>
      <w:szCs w:val="24"/>
    </w:rPr>
  </w:style>
  <w:style w:type="paragraph" w:customStyle="1" w:styleId="p0">
    <w:name w:val="p0"/>
    <w:basedOn w:val="a4"/>
    <w:qFormat/>
    <w:rsid w:val="0023055E"/>
    <w:pPr>
      <w:widowControl/>
    </w:pPr>
    <w:rPr>
      <w:rFonts w:ascii="Times New Roman" w:eastAsia="宋体" w:hAnsi="Times New Roman" w:cs="Times New Roman"/>
      <w:kern w:val="0"/>
      <w:szCs w:val="21"/>
    </w:rPr>
  </w:style>
  <w:style w:type="paragraph" w:customStyle="1" w:styleId="TableHeading">
    <w:name w:val="Table Heading"/>
    <w:basedOn w:val="a4"/>
    <w:qFormat/>
    <w:rsid w:val="0023055E"/>
    <w:pPr>
      <w:widowControl/>
      <w:jc w:val="center"/>
    </w:pPr>
    <w:rPr>
      <w:rFonts w:ascii="MS Mincho" w:eastAsia="宋体" w:hAnsi="MS Mincho" w:cs="Times New Roman"/>
      <w:b/>
      <w:kern w:val="0"/>
      <w:sz w:val="18"/>
      <w:szCs w:val="20"/>
    </w:rPr>
  </w:style>
  <w:style w:type="paragraph" w:customStyle="1" w:styleId="xl121">
    <w:name w:val="xl121"/>
    <w:basedOn w:val="a4"/>
    <w:qFormat/>
    <w:rsid w:val="0023055E"/>
    <w:pPr>
      <w:widowControl/>
      <w:spacing w:before="100" w:beforeAutospacing="1" w:after="100" w:afterAutospacing="1"/>
      <w:jc w:val="center"/>
      <w:textAlignment w:val="bottom"/>
    </w:pPr>
    <w:rPr>
      <w:rFonts w:ascii="新宋体" w:eastAsia="宋体" w:hAnsi="新宋体" w:cs="新宋体"/>
      <w:kern w:val="0"/>
      <w:sz w:val="20"/>
      <w:szCs w:val="20"/>
    </w:rPr>
  </w:style>
  <w:style w:type="paragraph" w:customStyle="1" w:styleId="30">
    <w:name w:val="标题3"/>
    <w:basedOn w:val="a4"/>
    <w:next w:val="a4"/>
    <w:qFormat/>
    <w:rsid w:val="0023055E"/>
    <w:pPr>
      <w:widowControl/>
      <w:numPr>
        <w:numId w:val="16"/>
      </w:numPr>
      <w:spacing w:after="200" w:line="360" w:lineRule="auto"/>
      <w:jc w:val="left"/>
    </w:pPr>
    <w:rPr>
      <w:rFonts w:ascii="Verdana" w:eastAsia="宋体" w:hAnsi="Verdana" w:cs="Times New Roman"/>
      <w:b/>
      <w:kern w:val="0"/>
      <w:sz w:val="28"/>
      <w:lang w:eastAsia="en-US" w:bidi="en-US"/>
    </w:rPr>
  </w:style>
  <w:style w:type="paragraph" w:customStyle="1" w:styleId="CharCharCharChar2">
    <w:name w:val="Char Char Char Char2"/>
    <w:basedOn w:val="a4"/>
    <w:qFormat/>
    <w:rsid w:val="0023055E"/>
    <w:pPr>
      <w:widowControl/>
      <w:spacing w:after="160" w:line="240" w:lineRule="exact"/>
      <w:jc w:val="left"/>
    </w:pPr>
    <w:rPr>
      <w:rFonts w:ascii="仿宋_GB2312" w:eastAsia="Cambria" w:hAnsi="仿宋_GB2312" w:cs="Times New Roman"/>
      <w:kern w:val="0"/>
      <w:sz w:val="24"/>
      <w:szCs w:val="20"/>
      <w:lang w:eastAsia="en-US"/>
    </w:rPr>
  </w:style>
  <w:style w:type="paragraph" w:customStyle="1" w:styleId="xl45">
    <w:name w:val="xl45"/>
    <w:basedOn w:val="a4"/>
    <w:qFormat/>
    <w:rsid w:val="0023055E"/>
    <w:pPr>
      <w:widowControl/>
      <w:pBdr>
        <w:top w:val="single" w:sz="4" w:space="0" w:color="auto"/>
        <w:bottom w:val="single" w:sz="4" w:space="0" w:color="auto"/>
      </w:pBdr>
      <w:spacing w:before="100" w:beforeAutospacing="1" w:after="100" w:afterAutospacing="1"/>
      <w:jc w:val="left"/>
      <w:textAlignment w:val="center"/>
    </w:pPr>
    <w:rPr>
      <w:rFonts w:ascii="新宋体" w:eastAsia="宋体" w:hAnsi="新宋体" w:cs="Times New Roman"/>
      <w:kern w:val="0"/>
      <w:sz w:val="22"/>
      <w:szCs w:val="20"/>
    </w:rPr>
  </w:style>
  <w:style w:type="paragraph" w:customStyle="1" w:styleId="xl29">
    <w:name w:val="xl29"/>
    <w:basedOn w:val="a4"/>
    <w:qFormat/>
    <w:rsid w:val="0023055E"/>
    <w:pPr>
      <w:widowControl/>
      <w:spacing w:before="100" w:beforeAutospacing="1" w:after="100" w:afterAutospacing="1"/>
      <w:jc w:val="center"/>
    </w:pPr>
    <w:rPr>
      <w:rFonts w:ascii="新宋体" w:eastAsia="宋体" w:hAnsi="新宋体" w:cs="Times New Roman"/>
      <w:kern w:val="0"/>
      <w:sz w:val="28"/>
      <w:szCs w:val="28"/>
    </w:rPr>
  </w:style>
  <w:style w:type="paragraph" w:customStyle="1" w:styleId="xl65">
    <w:name w:val="xl65"/>
    <w:basedOn w:val="a4"/>
    <w:qFormat/>
    <w:rsid w:val="0023055E"/>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新宋体" w:eastAsia="宋体" w:hAnsi="新宋体" w:cs="Times New Roman"/>
      <w:kern w:val="0"/>
      <w:szCs w:val="20"/>
    </w:rPr>
  </w:style>
  <w:style w:type="paragraph" w:customStyle="1" w:styleId="Style1">
    <w:name w:val="Style1"/>
    <w:basedOn w:val="3"/>
    <w:qFormat/>
    <w:rsid w:val="0023055E"/>
    <w:pPr>
      <w:numPr>
        <w:ilvl w:val="2"/>
      </w:numPr>
      <w:tabs>
        <w:tab w:val="left" w:pos="420"/>
        <w:tab w:val="left" w:pos="2291"/>
      </w:tabs>
      <w:spacing w:beforeLines="50" w:before="156" w:after="0" w:line="360" w:lineRule="auto"/>
      <w:ind w:left="420" w:hanging="420"/>
    </w:pPr>
    <w:rPr>
      <w:rFonts w:ascii="新宋体" w:eastAsia="宋体" w:hAnsi="新宋体" w:cs="Times New Roman"/>
      <w:bCs w:val="0"/>
      <w:sz w:val="24"/>
      <w:szCs w:val="20"/>
    </w:rPr>
  </w:style>
  <w:style w:type="paragraph" w:customStyle="1" w:styleId="font12">
    <w:name w:val="font12"/>
    <w:basedOn w:val="a4"/>
    <w:qFormat/>
    <w:rsid w:val="0023055E"/>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Charf4">
    <w:name w:val="Char"/>
    <w:basedOn w:val="a4"/>
    <w:qFormat/>
    <w:rsid w:val="0023055E"/>
    <w:pPr>
      <w:widowControl/>
      <w:spacing w:after="160" w:line="240" w:lineRule="exact"/>
      <w:jc w:val="left"/>
    </w:pPr>
    <w:rPr>
      <w:rFonts w:ascii="仿宋_GB2312" w:eastAsia="Cambria" w:hAnsi="仿宋_GB2312" w:cs="Times New Roman"/>
      <w:kern w:val="0"/>
      <w:sz w:val="24"/>
      <w:szCs w:val="20"/>
      <w:lang w:eastAsia="en-US"/>
    </w:rPr>
  </w:style>
  <w:style w:type="paragraph" w:customStyle="1" w:styleId="xl59">
    <w:name w:val="xl59"/>
    <w:basedOn w:val="a4"/>
    <w:qFormat/>
    <w:rsid w:val="0023055E"/>
    <w:pPr>
      <w:widowControl/>
      <w:pBdr>
        <w:top w:val="single" w:sz="8" w:space="0" w:color="auto"/>
        <w:bottom w:val="single" w:sz="8" w:space="0" w:color="auto"/>
      </w:pBdr>
      <w:spacing w:before="100" w:beforeAutospacing="1" w:after="100" w:afterAutospacing="1"/>
    </w:pPr>
    <w:rPr>
      <w:rFonts w:ascii="新宋体" w:eastAsia="宋体" w:hAnsi="新宋体" w:cs="Times New Roman"/>
      <w:b/>
      <w:kern w:val="0"/>
      <w:szCs w:val="20"/>
    </w:rPr>
  </w:style>
  <w:style w:type="paragraph" w:customStyle="1" w:styleId="New0">
    <w:name w:val="列出段落 New"/>
    <w:basedOn w:val="NewNewNewNew"/>
    <w:qFormat/>
    <w:rsid w:val="0023055E"/>
    <w:pPr>
      <w:ind w:firstLineChars="200" w:firstLine="420"/>
    </w:pPr>
    <w:rPr>
      <w:rFonts w:ascii="Verdana" w:hAnsi="Verdana"/>
      <w:szCs w:val="22"/>
    </w:rPr>
  </w:style>
  <w:style w:type="paragraph" w:customStyle="1" w:styleId="affff3">
    <w:name w:val="标准"/>
    <w:basedOn w:val="a4"/>
    <w:qFormat/>
    <w:rsid w:val="0023055E"/>
    <w:pPr>
      <w:adjustRightInd w:val="0"/>
      <w:spacing w:before="120" w:after="120" w:line="312" w:lineRule="atLeast"/>
      <w:textAlignment w:val="baseline"/>
    </w:pPr>
    <w:rPr>
      <w:rFonts w:ascii="新宋体" w:eastAsia="宋体" w:hAnsi="Times New Roman" w:cs="Times New Roman"/>
      <w:kern w:val="0"/>
      <w:szCs w:val="20"/>
    </w:rPr>
  </w:style>
  <w:style w:type="paragraph" w:customStyle="1" w:styleId="xl98">
    <w:name w:val="xl98"/>
    <w:basedOn w:val="a4"/>
    <w:qFormat/>
    <w:rsid w:val="0023055E"/>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新宋体" w:eastAsia="宋体" w:hAnsi="新宋体" w:cs="新宋体"/>
      <w:b/>
      <w:bCs/>
      <w:kern w:val="0"/>
      <w:sz w:val="28"/>
      <w:szCs w:val="28"/>
    </w:rPr>
  </w:style>
  <w:style w:type="paragraph" w:customStyle="1" w:styleId="DefaultParagraphFontParaChar">
    <w:name w:val="Default Paragraph Font Para Char"/>
    <w:basedOn w:val="a4"/>
    <w:qFormat/>
    <w:rsid w:val="0023055E"/>
    <w:pPr>
      <w:widowControl/>
      <w:numPr>
        <w:numId w:val="17"/>
      </w:numPr>
      <w:spacing w:after="160" w:line="240" w:lineRule="exact"/>
      <w:jc w:val="left"/>
    </w:pPr>
    <w:rPr>
      <w:rFonts w:ascii="仿宋_GB2312" w:eastAsia="宋体" w:hAnsi="仿宋_GB2312" w:cs="仿宋_GB2312"/>
      <w:kern w:val="0"/>
      <w:sz w:val="20"/>
      <w:szCs w:val="20"/>
      <w:lang w:eastAsia="en-US"/>
    </w:rPr>
  </w:style>
  <w:style w:type="paragraph" w:customStyle="1" w:styleId="xl148">
    <w:name w:val="xl148"/>
    <w:basedOn w:val="a4"/>
    <w:qFormat/>
    <w:rsid w:val="0023055E"/>
    <w:pPr>
      <w:widowControl/>
      <w:pBdr>
        <w:top w:val="single" w:sz="8" w:space="0" w:color="auto"/>
        <w:bottom w:val="single" w:sz="8" w:space="0" w:color="000000"/>
        <w:right w:val="single" w:sz="8" w:space="0" w:color="000000"/>
      </w:pBdr>
      <w:spacing w:before="100" w:beforeAutospacing="1" w:after="100" w:afterAutospacing="1"/>
    </w:pPr>
    <w:rPr>
      <w:rFonts w:ascii="新宋体" w:eastAsia="宋体" w:hAnsi="新宋体" w:cs="新宋体"/>
      <w:color w:val="000000"/>
      <w:kern w:val="0"/>
      <w:szCs w:val="21"/>
    </w:rPr>
  </w:style>
  <w:style w:type="paragraph" w:customStyle="1" w:styleId="1fc">
    <w:name w:val="样式1"/>
    <w:basedOn w:val="a4"/>
    <w:qFormat/>
    <w:rsid w:val="0023055E"/>
    <w:pPr>
      <w:tabs>
        <w:tab w:val="left" w:pos="1021"/>
        <w:tab w:val="left" w:pos="1800"/>
      </w:tabs>
      <w:adjustRightInd w:val="0"/>
      <w:snapToGrid w:val="0"/>
      <w:spacing w:line="360" w:lineRule="auto"/>
      <w:ind w:left="1800" w:hanging="720"/>
      <w:jc w:val="left"/>
      <w:textAlignment w:val="baseline"/>
    </w:pPr>
    <w:rPr>
      <w:rFonts w:ascii="Times New Roman" w:eastAsia="宋体" w:hAnsi="Times New Roman" w:cs="Times New Roman"/>
      <w:sz w:val="28"/>
      <w:szCs w:val="20"/>
    </w:rPr>
  </w:style>
  <w:style w:type="paragraph" w:customStyle="1" w:styleId="affff4">
    <w:name w:val="文档正文"/>
    <w:basedOn w:val="a4"/>
    <w:qFormat/>
    <w:rsid w:val="0023055E"/>
    <w:pPr>
      <w:ind w:leftChars="-50" w:left="-1" w:hangingChars="37" w:hanging="104"/>
    </w:pPr>
    <w:rPr>
      <w:rFonts w:ascii="Garamond" w:eastAsia="Garamond" w:hAnsi="MS Mincho" w:cs="Times New Roman"/>
      <w:b/>
      <w:sz w:val="28"/>
      <w:szCs w:val="20"/>
    </w:rPr>
  </w:style>
  <w:style w:type="paragraph" w:customStyle="1" w:styleId="xl41">
    <w:name w:val="xl41"/>
    <w:basedOn w:val="a4"/>
    <w:qFormat/>
    <w:rsid w:val="0023055E"/>
    <w:pPr>
      <w:widowControl/>
      <w:spacing w:before="100" w:beforeAutospacing="1" w:after="100" w:afterAutospacing="1"/>
      <w:jc w:val="left"/>
    </w:pPr>
    <w:rPr>
      <w:rFonts w:ascii="Arial Unicode MS" w:eastAsia="Arial Unicode MS" w:hAnsi="Arial Unicode MS" w:cs="Times New Roman" w:hint="eastAsia"/>
      <w:kern w:val="0"/>
      <w:sz w:val="28"/>
      <w:szCs w:val="20"/>
    </w:rPr>
  </w:style>
  <w:style w:type="paragraph" w:customStyle="1" w:styleId="2f">
    <w:name w:val="投标文件2"/>
    <w:basedOn w:val="a4"/>
    <w:qFormat/>
    <w:rsid w:val="0023055E"/>
    <w:pPr>
      <w:spacing w:line="360" w:lineRule="auto"/>
    </w:pPr>
    <w:rPr>
      <w:rFonts w:ascii="Garamond" w:eastAsia="Garamond" w:hAnsi="Wingdings" w:cs="Times New Roman"/>
      <w:b/>
      <w:sz w:val="30"/>
      <w:szCs w:val="20"/>
    </w:rPr>
  </w:style>
  <w:style w:type="paragraph" w:customStyle="1" w:styleId="Char110">
    <w:name w:val="Char11"/>
    <w:basedOn w:val="a4"/>
    <w:qFormat/>
    <w:rsid w:val="0023055E"/>
    <w:pPr>
      <w:widowControl/>
      <w:spacing w:after="160" w:line="240" w:lineRule="exact"/>
      <w:ind w:left="-62" w:rightChars="15" w:right="15"/>
      <w:jc w:val="left"/>
    </w:pPr>
    <w:rPr>
      <w:rFonts w:ascii="MS Mincho" w:eastAsia="仿宋" w:hAnsi="MS Mincho" w:cs="Times New Roman"/>
      <w:kern w:val="0"/>
      <w:sz w:val="20"/>
      <w:szCs w:val="20"/>
      <w:lang w:eastAsia="en-US"/>
    </w:rPr>
  </w:style>
  <w:style w:type="paragraph" w:customStyle="1" w:styleId="Char1CharCharChar">
    <w:name w:val="Char1 Char Char Char"/>
    <w:basedOn w:val="a4"/>
    <w:qFormat/>
    <w:rsid w:val="0023055E"/>
    <w:pPr>
      <w:ind w:left="420" w:hanging="420"/>
    </w:pPr>
    <w:rPr>
      <w:rFonts w:ascii="Times New Roman" w:eastAsia="宋体" w:hAnsi="Times New Roman" w:cs="Times New Roman"/>
      <w:sz w:val="24"/>
      <w:szCs w:val="20"/>
    </w:rPr>
  </w:style>
  <w:style w:type="paragraph" w:customStyle="1" w:styleId="xl116">
    <w:name w:val="xl116"/>
    <w:basedOn w:val="a4"/>
    <w:qFormat/>
    <w:rsid w:val="0023055E"/>
    <w:pPr>
      <w:widowControl/>
      <w:pBdr>
        <w:top w:val="single" w:sz="4" w:space="0" w:color="000000"/>
        <w:bottom w:val="single" w:sz="4" w:space="0" w:color="000000"/>
        <w:right w:val="single" w:sz="4" w:space="0" w:color="000000"/>
      </w:pBdr>
      <w:shd w:val="clear" w:color="auto" w:fill="C0C0C0"/>
      <w:spacing w:before="100" w:beforeAutospacing="1" w:after="100" w:afterAutospacing="1"/>
      <w:jc w:val="center"/>
    </w:pPr>
    <w:rPr>
      <w:rFonts w:ascii="新宋体" w:eastAsia="宋体" w:hAnsi="新宋体" w:cs="新宋体"/>
      <w:b/>
      <w:bCs/>
      <w:kern w:val="0"/>
      <w:sz w:val="24"/>
      <w:szCs w:val="24"/>
    </w:rPr>
  </w:style>
  <w:style w:type="paragraph" w:customStyle="1" w:styleId="1fd">
    <w:name w:val="样式 正文首行缩进 + 宋体 小四 首行缩进:  1 字符"/>
    <w:basedOn w:val="a4"/>
    <w:next w:val="a4"/>
    <w:qFormat/>
    <w:rsid w:val="0023055E"/>
    <w:pPr>
      <w:spacing w:after="120" w:line="360" w:lineRule="auto"/>
      <w:ind w:firstLineChars="150" w:firstLine="150"/>
    </w:pPr>
    <w:rPr>
      <w:rFonts w:ascii="新宋体" w:eastAsia="宋体" w:hAnsi="新宋体" w:cs="Times New Roman"/>
      <w:sz w:val="24"/>
      <w:szCs w:val="20"/>
    </w:rPr>
  </w:style>
  <w:style w:type="paragraph" w:customStyle="1" w:styleId="cnfont">
    <w:name w:val="cnfont"/>
    <w:basedOn w:val="a4"/>
    <w:qFormat/>
    <w:rsid w:val="0023055E"/>
    <w:pPr>
      <w:widowControl/>
      <w:spacing w:before="100" w:beforeAutospacing="1" w:after="100" w:afterAutospacing="1"/>
      <w:jc w:val="left"/>
    </w:pPr>
    <w:rPr>
      <w:rFonts w:ascii="新宋体" w:eastAsia="宋体" w:hAnsi="新宋体" w:cs="Times New Roman"/>
      <w:color w:val="000000"/>
      <w:kern w:val="0"/>
      <w:sz w:val="24"/>
      <w:szCs w:val="20"/>
    </w:rPr>
  </w:style>
  <w:style w:type="paragraph" w:customStyle="1" w:styleId="font7">
    <w:name w:val="font7"/>
    <w:basedOn w:val="a4"/>
    <w:qFormat/>
    <w:rsid w:val="0023055E"/>
    <w:pPr>
      <w:widowControl/>
      <w:spacing w:before="100" w:beforeAutospacing="1" w:after="100" w:afterAutospacing="1"/>
      <w:jc w:val="left"/>
    </w:pPr>
    <w:rPr>
      <w:rFonts w:ascii="MS Mincho" w:eastAsia="宋体" w:hAnsi="MS Mincho" w:cs="Times New Roman"/>
      <w:b/>
      <w:kern w:val="0"/>
      <w:sz w:val="28"/>
      <w:szCs w:val="20"/>
    </w:rPr>
  </w:style>
  <w:style w:type="paragraph" w:customStyle="1" w:styleId="CharCharChar1Char">
    <w:name w:val="Char Char Char1 Char"/>
    <w:basedOn w:val="af4"/>
    <w:qFormat/>
    <w:rsid w:val="0023055E"/>
    <w:pPr>
      <w:spacing w:line="240" w:lineRule="auto"/>
    </w:pPr>
    <w:rPr>
      <w:rFonts w:ascii="Calibri" w:hAnsi="Calibri"/>
    </w:rPr>
  </w:style>
  <w:style w:type="paragraph" w:customStyle="1" w:styleId="3h3H3sect12366">
    <w:name w:val="样式 标题 3h3H3sect1.2.3 + 五号 段前: 6 磅 段后: 6 磅 行距: 单倍行距"/>
    <w:basedOn w:val="3"/>
    <w:qFormat/>
    <w:rsid w:val="0023055E"/>
    <w:pPr>
      <w:numPr>
        <w:ilvl w:val="2"/>
        <w:numId w:val="7"/>
      </w:numPr>
      <w:tabs>
        <w:tab w:val="left" w:pos="2291"/>
      </w:tabs>
      <w:adjustRightInd w:val="0"/>
      <w:spacing w:before="120" w:after="120" w:line="240" w:lineRule="auto"/>
      <w:ind w:left="0" w:firstLine="0"/>
      <w:jc w:val="left"/>
      <w:textAlignment w:val="baseline"/>
    </w:pPr>
    <w:rPr>
      <w:rFonts w:ascii="仿宋" w:eastAsia="宋体" w:hAnsi="仿宋" w:cs="Times New Roman"/>
      <w:bCs w:val="0"/>
      <w:kern w:val="0"/>
      <w:sz w:val="21"/>
      <w:szCs w:val="20"/>
    </w:rPr>
  </w:style>
  <w:style w:type="paragraph" w:customStyle="1" w:styleId="affff5">
    <w:name w:val="列表内容"/>
    <w:basedOn w:val="a4"/>
    <w:next w:val="a4"/>
    <w:qFormat/>
    <w:rsid w:val="0023055E"/>
    <w:pPr>
      <w:widowControl/>
      <w:tabs>
        <w:tab w:val="left" w:pos="840"/>
        <w:tab w:val="left" w:pos="1205"/>
      </w:tabs>
      <w:ind w:left="1205" w:hanging="425"/>
      <w:jc w:val="left"/>
    </w:pPr>
    <w:rPr>
      <w:rFonts w:ascii="Times New Roman" w:eastAsia="宋体" w:hAnsi="Times New Roman" w:cs="Times New Roman"/>
      <w:kern w:val="0"/>
      <w:sz w:val="18"/>
      <w:szCs w:val="20"/>
    </w:rPr>
  </w:style>
  <w:style w:type="paragraph" w:customStyle="1" w:styleId="affff6">
    <w:name w:val="无缩进"/>
    <w:next w:val="af7"/>
    <w:qFormat/>
    <w:rsid w:val="0023055E"/>
    <w:pPr>
      <w:snapToGrid w:val="0"/>
      <w:spacing w:line="600" w:lineRule="atLeast"/>
      <w:ind w:firstLine="641"/>
      <w:jc w:val="both"/>
    </w:pPr>
    <w:rPr>
      <w:rFonts w:ascii="Times New Roman" w:eastAsia="Cambria" w:hAnsi="Times New Roman" w:cs="Times New Roman"/>
      <w:kern w:val="0"/>
      <w:sz w:val="32"/>
      <w:szCs w:val="20"/>
    </w:rPr>
  </w:style>
  <w:style w:type="paragraph" w:customStyle="1" w:styleId="xl112">
    <w:name w:val="xl112"/>
    <w:basedOn w:val="a4"/>
    <w:qFormat/>
    <w:rsid w:val="0023055E"/>
    <w:pPr>
      <w:widowControl/>
      <w:pBdr>
        <w:top w:val="single" w:sz="4" w:space="0" w:color="auto"/>
        <w:bottom w:val="single" w:sz="4" w:space="0" w:color="auto"/>
        <w:right w:val="single" w:sz="4" w:space="0" w:color="auto"/>
      </w:pBdr>
      <w:spacing w:before="100" w:beforeAutospacing="1" w:after="100" w:afterAutospacing="1"/>
      <w:jc w:val="left"/>
    </w:pPr>
    <w:rPr>
      <w:rFonts w:ascii="新宋体" w:eastAsia="宋体" w:hAnsi="新宋体" w:cs="新宋体"/>
      <w:b/>
      <w:bCs/>
      <w:kern w:val="0"/>
      <w:sz w:val="24"/>
      <w:szCs w:val="24"/>
    </w:rPr>
  </w:style>
  <w:style w:type="paragraph" w:customStyle="1" w:styleId="-">
    <w:name w:val="签名 - 公司"/>
    <w:basedOn w:val="aff"/>
    <w:next w:val="afffc"/>
    <w:qFormat/>
    <w:rsid w:val="0023055E"/>
    <w:pPr>
      <w:keepNext/>
      <w:widowControl/>
      <w:tabs>
        <w:tab w:val="left" w:pos="600"/>
        <w:tab w:val="left" w:pos="960"/>
        <w:tab w:val="left" w:pos="1080"/>
      </w:tabs>
      <w:overflowPunct w:val="0"/>
      <w:spacing w:line="360" w:lineRule="auto"/>
      <w:ind w:left="0" w:right="28" w:firstLine="480"/>
      <w:jc w:val="right"/>
    </w:pPr>
    <w:rPr>
      <w:rFonts w:ascii="新宋体" w:eastAsia="新宋体" w:hAnsi="新宋体"/>
      <w:kern w:val="0"/>
    </w:rPr>
  </w:style>
  <w:style w:type="paragraph" w:customStyle="1" w:styleId="xl95">
    <w:name w:val="xl95"/>
    <w:basedOn w:val="a4"/>
    <w:qFormat/>
    <w:rsid w:val="002305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宋体" w:hAnsi="新宋体" w:cs="新宋体"/>
      <w:kern w:val="0"/>
      <w:sz w:val="24"/>
      <w:szCs w:val="24"/>
    </w:rPr>
  </w:style>
  <w:style w:type="paragraph" w:customStyle="1" w:styleId="xl24">
    <w:name w:val="xl24"/>
    <w:basedOn w:val="a4"/>
    <w:qFormat/>
    <w:rsid w:val="002305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4"/>
      <w:szCs w:val="24"/>
    </w:rPr>
  </w:style>
  <w:style w:type="paragraph" w:customStyle="1" w:styleId="CharCharCharCharCharCharChar">
    <w:name w:val="Char Char Char Char Char Char Char"/>
    <w:basedOn w:val="a4"/>
    <w:qFormat/>
    <w:rsid w:val="0023055E"/>
    <w:rPr>
      <w:rFonts w:ascii="Calibri" w:eastAsia="宋体" w:hAnsi="Calibri" w:cs="Calibri"/>
      <w:sz w:val="30"/>
      <w:szCs w:val="30"/>
    </w:rPr>
  </w:style>
  <w:style w:type="paragraph" w:customStyle="1" w:styleId="xl91">
    <w:name w:val="xl91"/>
    <w:basedOn w:val="a4"/>
    <w:qFormat/>
    <w:rsid w:val="002305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宋体" w:hAnsi="新宋体" w:cs="新宋体"/>
      <w:kern w:val="0"/>
      <w:sz w:val="24"/>
      <w:szCs w:val="24"/>
    </w:rPr>
  </w:style>
  <w:style w:type="paragraph" w:customStyle="1" w:styleId="xl25">
    <w:name w:val="xl25"/>
    <w:basedOn w:val="a4"/>
    <w:qFormat/>
    <w:rsid w:val="0023055E"/>
    <w:pPr>
      <w:widowControl/>
      <w:pBdr>
        <w:bottom w:val="single" w:sz="4" w:space="0" w:color="auto"/>
        <w:right w:val="single" w:sz="4" w:space="0" w:color="auto"/>
      </w:pBdr>
      <w:spacing w:before="100" w:beforeAutospacing="1" w:after="100" w:afterAutospacing="1"/>
      <w:jc w:val="center"/>
    </w:pPr>
    <w:rPr>
      <w:rFonts w:ascii="新宋体" w:eastAsia="宋体" w:hAnsi="新宋体" w:cs="Times New Roman"/>
      <w:kern w:val="0"/>
      <w:szCs w:val="20"/>
    </w:rPr>
  </w:style>
  <w:style w:type="paragraph" w:customStyle="1" w:styleId="3a">
    <w:name w:val="样式3"/>
    <w:basedOn w:val="34"/>
    <w:qFormat/>
    <w:rsid w:val="0023055E"/>
    <w:pPr>
      <w:tabs>
        <w:tab w:val="right" w:leader="dot" w:pos="9458"/>
      </w:tabs>
      <w:autoSpaceDE/>
      <w:autoSpaceDN/>
      <w:adjustRightInd/>
      <w:ind w:leftChars="0" w:left="420"/>
    </w:pPr>
    <w:rPr>
      <w:rFonts w:ascii="Verdana" w:hAnsi="Verdana" w:cs="Verdana"/>
      <w:iCs/>
      <w:kern w:val="2"/>
      <w:sz w:val="28"/>
    </w:rPr>
  </w:style>
  <w:style w:type="paragraph" w:customStyle="1" w:styleId="81">
    <w:name w:val="正文8"/>
    <w:basedOn w:val="4"/>
    <w:qFormat/>
    <w:rsid w:val="0023055E"/>
    <w:pPr>
      <w:numPr>
        <w:numId w:val="0"/>
      </w:numPr>
      <w:ind w:left="1176" w:right="0"/>
    </w:pPr>
  </w:style>
  <w:style w:type="paragraph" w:customStyle="1" w:styleId="4">
    <w:name w:val="正文4"/>
    <w:basedOn w:val="a4"/>
    <w:qFormat/>
    <w:rsid w:val="0023055E"/>
    <w:pPr>
      <w:numPr>
        <w:numId w:val="18"/>
      </w:numPr>
      <w:spacing w:before="60" w:after="60" w:line="360" w:lineRule="auto"/>
      <w:ind w:leftChars="400" w:left="820" w:right="26"/>
    </w:pPr>
    <w:rPr>
      <w:rFonts w:ascii="Times New Roman" w:eastAsia="宋体" w:hAnsi="Times New Roman" w:cs="Times New Roman"/>
      <w:sz w:val="24"/>
      <w:szCs w:val="24"/>
    </w:rPr>
  </w:style>
  <w:style w:type="paragraph" w:customStyle="1" w:styleId="affff7">
    <w:name w:val="三级节标题"/>
    <w:next w:val="a4"/>
    <w:qFormat/>
    <w:rsid w:val="0023055E"/>
    <w:pPr>
      <w:tabs>
        <w:tab w:val="left" w:pos="1191"/>
      </w:tabs>
      <w:spacing w:before="120" w:after="120" w:line="400" w:lineRule="atLeast"/>
      <w:ind w:left="851" w:hanging="738"/>
      <w:outlineLvl w:val="3"/>
    </w:pPr>
    <w:rPr>
      <w:rFonts w:ascii="MS Mincho" w:eastAsia="Garamond" w:hAnsi="MS Mincho" w:cs="Times New Roman"/>
      <w:b/>
      <w:kern w:val="0"/>
      <w:sz w:val="28"/>
      <w:szCs w:val="20"/>
    </w:rPr>
  </w:style>
  <w:style w:type="paragraph" w:customStyle="1" w:styleId="xl120">
    <w:name w:val="xl120"/>
    <w:basedOn w:val="a4"/>
    <w:qFormat/>
    <w:rsid w:val="0023055E"/>
    <w:pPr>
      <w:widowControl/>
      <w:spacing w:before="100" w:beforeAutospacing="1" w:after="100" w:afterAutospacing="1"/>
      <w:jc w:val="center"/>
      <w:textAlignment w:val="bottom"/>
    </w:pPr>
    <w:rPr>
      <w:rFonts w:ascii="新宋体" w:eastAsia="宋体" w:hAnsi="新宋体" w:cs="新宋体"/>
      <w:kern w:val="0"/>
      <w:sz w:val="24"/>
      <w:szCs w:val="24"/>
    </w:rPr>
  </w:style>
  <w:style w:type="paragraph" w:customStyle="1" w:styleId="2f0">
    <w:name w:val="需求书2"/>
    <w:basedOn w:val="a4"/>
    <w:qFormat/>
    <w:rsid w:val="0023055E"/>
    <w:pPr>
      <w:spacing w:line="360" w:lineRule="auto"/>
    </w:pPr>
    <w:rPr>
      <w:rFonts w:ascii="新宋体" w:eastAsia="宋体" w:hAnsi="Times New Roman" w:cs="Times New Roman" w:hint="eastAsia"/>
      <w:szCs w:val="20"/>
    </w:rPr>
  </w:style>
  <w:style w:type="paragraph" w:customStyle="1" w:styleId="xl51">
    <w:name w:val="xl51"/>
    <w:basedOn w:val="a4"/>
    <w:qFormat/>
    <w:rsid w:val="0023055E"/>
    <w:pPr>
      <w:widowControl/>
      <w:pBdr>
        <w:bottom w:val="single" w:sz="4" w:space="0" w:color="auto"/>
        <w:right w:val="single" w:sz="4" w:space="0" w:color="auto"/>
      </w:pBdr>
      <w:spacing w:before="100" w:beforeAutospacing="1" w:after="100" w:afterAutospacing="1"/>
      <w:textAlignment w:val="center"/>
    </w:pPr>
    <w:rPr>
      <w:rFonts w:ascii="MS Mincho" w:eastAsia="宋体" w:hAnsi="MS Mincho" w:cs="MS Mincho"/>
      <w:kern w:val="0"/>
      <w:szCs w:val="21"/>
    </w:rPr>
  </w:style>
  <w:style w:type="paragraph" w:customStyle="1" w:styleId="xl86">
    <w:name w:val="xl86"/>
    <w:basedOn w:val="a4"/>
    <w:qFormat/>
    <w:rsid w:val="002305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宋体" w:hAnsi="新宋体" w:cs="Times New Roman"/>
      <w:color w:val="99CC00"/>
      <w:kern w:val="0"/>
      <w:sz w:val="24"/>
      <w:szCs w:val="20"/>
    </w:rPr>
  </w:style>
  <w:style w:type="paragraph" w:customStyle="1" w:styleId="font10">
    <w:name w:val="font10"/>
    <w:basedOn w:val="a4"/>
    <w:qFormat/>
    <w:rsid w:val="0023055E"/>
    <w:pPr>
      <w:widowControl/>
      <w:spacing w:before="100" w:beforeAutospacing="1" w:after="100" w:afterAutospacing="1"/>
      <w:jc w:val="left"/>
    </w:pPr>
    <w:rPr>
      <w:rFonts w:ascii="新宋体" w:eastAsia="宋体" w:hAnsi="新宋体" w:cs="Times New Roman"/>
      <w:kern w:val="0"/>
      <w:szCs w:val="20"/>
    </w:rPr>
  </w:style>
  <w:style w:type="paragraph" w:customStyle="1" w:styleId="1fe">
    <w:name w:val="书籍标题1"/>
    <w:basedOn w:val="a4"/>
    <w:next w:val="a4"/>
    <w:qFormat/>
    <w:rsid w:val="0023055E"/>
    <w:pPr>
      <w:pageBreakBefore/>
      <w:widowControl/>
      <w:tabs>
        <w:tab w:val="left" w:pos="780"/>
      </w:tabs>
      <w:spacing w:beforeLines="200" w:before="624" w:afterLines="200" w:after="624"/>
      <w:ind w:hanging="425"/>
      <w:jc w:val="center"/>
      <w:outlineLvl w:val="0"/>
    </w:pPr>
    <w:rPr>
      <w:rFonts w:ascii="Times New Roman" w:eastAsia="Garamond" w:hAnsi="Times New Roman" w:cs="Times New Roman"/>
      <w:b/>
      <w:bCs/>
      <w:spacing w:val="20"/>
      <w:kern w:val="44"/>
      <w:sz w:val="44"/>
      <w:szCs w:val="20"/>
    </w:rPr>
  </w:style>
  <w:style w:type="paragraph" w:customStyle="1" w:styleId="xl147">
    <w:name w:val="xl147"/>
    <w:basedOn w:val="a4"/>
    <w:qFormat/>
    <w:rsid w:val="0023055E"/>
    <w:pPr>
      <w:widowControl/>
      <w:pBdr>
        <w:bottom w:val="single" w:sz="8" w:space="0" w:color="000000"/>
        <w:right w:val="single" w:sz="8" w:space="0" w:color="000000"/>
      </w:pBdr>
      <w:spacing w:before="100" w:beforeAutospacing="1" w:after="100" w:afterAutospacing="1"/>
      <w:jc w:val="center"/>
    </w:pPr>
    <w:rPr>
      <w:rFonts w:ascii="新宋体" w:eastAsia="宋体" w:hAnsi="新宋体" w:cs="新宋体"/>
      <w:color w:val="000000"/>
      <w:kern w:val="0"/>
      <w:sz w:val="20"/>
      <w:szCs w:val="20"/>
    </w:rPr>
  </w:style>
  <w:style w:type="paragraph" w:customStyle="1" w:styleId="11">
    <w:name w:val="测试文件样式1"/>
    <w:basedOn w:val="a4"/>
    <w:qFormat/>
    <w:rsid w:val="0023055E"/>
    <w:pPr>
      <w:numPr>
        <w:numId w:val="19"/>
      </w:numPr>
      <w:spacing w:line="360" w:lineRule="auto"/>
    </w:pPr>
    <w:rPr>
      <w:rFonts w:ascii="Times New Roman" w:eastAsia="宋体" w:hAnsi="Times New Roman" w:cs="Times New Roman"/>
      <w:szCs w:val="20"/>
    </w:rPr>
  </w:style>
  <w:style w:type="paragraph" w:customStyle="1" w:styleId="xl140">
    <w:name w:val="xl140"/>
    <w:basedOn w:val="a4"/>
    <w:qFormat/>
    <w:rsid w:val="0023055E"/>
    <w:pPr>
      <w:widowControl/>
      <w:pBdr>
        <w:top w:val="single" w:sz="8" w:space="0" w:color="000000"/>
        <w:bottom w:val="single" w:sz="8" w:space="0" w:color="000000"/>
      </w:pBdr>
      <w:spacing w:before="100" w:beforeAutospacing="1" w:after="100" w:afterAutospacing="1"/>
    </w:pPr>
    <w:rPr>
      <w:rFonts w:ascii="新宋体" w:eastAsia="宋体" w:hAnsi="新宋体" w:cs="新宋体"/>
      <w:color w:val="000000"/>
      <w:kern w:val="0"/>
      <w:szCs w:val="21"/>
    </w:rPr>
  </w:style>
  <w:style w:type="paragraph" w:customStyle="1" w:styleId="affff8">
    <w:name w:val="大标题"/>
    <w:basedOn w:val="12"/>
    <w:qFormat/>
    <w:rsid w:val="0023055E"/>
    <w:pPr>
      <w:keepLines w:val="0"/>
      <w:spacing w:before="0" w:after="0" w:line="360" w:lineRule="auto"/>
      <w:jc w:val="center"/>
    </w:pPr>
    <w:rPr>
      <w:rFonts w:ascii="新宋体" w:eastAsia="宋体" w:hAnsi="MS Mincho" w:cs="MS Mincho"/>
      <w:snapToGrid w:val="0"/>
      <w:kern w:val="0"/>
      <w:sz w:val="52"/>
      <w:szCs w:val="72"/>
    </w:rPr>
  </w:style>
  <w:style w:type="paragraph" w:customStyle="1" w:styleId="xl26">
    <w:name w:val="xl26"/>
    <w:basedOn w:val="a4"/>
    <w:qFormat/>
    <w:rsid w:val="0023055E"/>
    <w:pPr>
      <w:widowControl/>
      <w:spacing w:before="100" w:beforeAutospacing="1" w:after="100" w:afterAutospacing="1"/>
      <w:jc w:val="left"/>
    </w:pPr>
    <w:rPr>
      <w:rFonts w:ascii="MS Mincho" w:eastAsia="宋体" w:hAnsi="MS Mincho" w:cs="Times New Roman"/>
      <w:kern w:val="0"/>
      <w:sz w:val="28"/>
      <w:szCs w:val="20"/>
    </w:rPr>
  </w:style>
  <w:style w:type="paragraph" w:customStyle="1" w:styleId="xl89">
    <w:name w:val="xl89"/>
    <w:basedOn w:val="a4"/>
    <w:qFormat/>
    <w:rsid w:val="0023055E"/>
    <w:pPr>
      <w:widowControl/>
      <w:pBdr>
        <w:top w:val="single" w:sz="4" w:space="0" w:color="auto"/>
        <w:bottom w:val="single" w:sz="4" w:space="0" w:color="auto"/>
        <w:right w:val="single" w:sz="4" w:space="0" w:color="auto"/>
      </w:pBdr>
      <w:spacing w:before="100" w:beforeAutospacing="1" w:after="100" w:afterAutospacing="1"/>
      <w:jc w:val="left"/>
    </w:pPr>
    <w:rPr>
      <w:rFonts w:ascii="新宋体" w:eastAsia="宋体" w:hAnsi="新宋体" w:cs="新宋体"/>
      <w:kern w:val="0"/>
      <w:sz w:val="24"/>
      <w:szCs w:val="24"/>
    </w:rPr>
  </w:style>
  <w:style w:type="paragraph" w:customStyle="1" w:styleId="xl142">
    <w:name w:val="xl142"/>
    <w:basedOn w:val="a4"/>
    <w:qFormat/>
    <w:rsid w:val="0023055E"/>
    <w:pPr>
      <w:widowControl/>
      <w:pBdr>
        <w:left w:val="single" w:sz="8" w:space="0" w:color="000000"/>
      </w:pBdr>
      <w:spacing w:before="100" w:beforeAutospacing="1" w:after="100" w:afterAutospacing="1"/>
      <w:jc w:val="left"/>
    </w:pPr>
    <w:rPr>
      <w:rFonts w:ascii="新宋体" w:eastAsia="宋体" w:hAnsi="新宋体" w:cs="新宋体"/>
      <w:kern w:val="0"/>
      <w:sz w:val="24"/>
      <w:szCs w:val="24"/>
    </w:rPr>
  </w:style>
  <w:style w:type="paragraph" w:customStyle="1" w:styleId="xl34">
    <w:name w:val="xl34"/>
    <w:basedOn w:val="a4"/>
    <w:qFormat/>
    <w:rsid w:val="0023055E"/>
    <w:pPr>
      <w:widowControl/>
      <w:spacing w:before="100" w:beforeAutospacing="1" w:after="100" w:afterAutospacing="1"/>
      <w:jc w:val="left"/>
    </w:pPr>
    <w:rPr>
      <w:rFonts w:ascii="Arial Unicode MS" w:eastAsia="Arial Unicode MS" w:hAnsi="Arial Unicode MS" w:cs="Times New Roman" w:hint="eastAsia"/>
      <w:kern w:val="0"/>
      <w:sz w:val="28"/>
      <w:szCs w:val="20"/>
    </w:rPr>
  </w:style>
  <w:style w:type="paragraph" w:customStyle="1" w:styleId="xl30">
    <w:name w:val="xl30"/>
    <w:basedOn w:val="a4"/>
    <w:qFormat/>
    <w:rsid w:val="0023055E"/>
    <w:pPr>
      <w:widowControl/>
      <w:pBdr>
        <w:left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1ff">
    <w:name w:val="编号1"/>
    <w:basedOn w:val="a4"/>
    <w:qFormat/>
    <w:rsid w:val="0023055E"/>
    <w:pPr>
      <w:tabs>
        <w:tab w:val="left" w:pos="1260"/>
      </w:tabs>
      <w:ind w:left="1260" w:hanging="420"/>
    </w:pPr>
    <w:rPr>
      <w:rFonts w:ascii="Times New Roman" w:eastAsia="宋体" w:hAnsi="Times New Roman" w:cs="Times New Roman"/>
      <w:szCs w:val="24"/>
    </w:rPr>
  </w:style>
  <w:style w:type="paragraph" w:customStyle="1" w:styleId="xl125">
    <w:name w:val="xl125"/>
    <w:basedOn w:val="a4"/>
    <w:qFormat/>
    <w:rsid w:val="002305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宋体" w:hAnsi="新宋体" w:cs="新宋体"/>
      <w:color w:val="FF0000"/>
      <w:kern w:val="0"/>
      <w:sz w:val="20"/>
      <w:szCs w:val="20"/>
    </w:rPr>
  </w:style>
  <w:style w:type="paragraph" w:customStyle="1" w:styleId="xl134">
    <w:name w:val="xl134"/>
    <w:basedOn w:val="a4"/>
    <w:qFormat/>
    <w:rsid w:val="0023055E"/>
    <w:pPr>
      <w:widowControl/>
      <w:pBdr>
        <w:top w:val="single" w:sz="4" w:space="0" w:color="000000"/>
        <w:bottom w:val="single" w:sz="4" w:space="0" w:color="auto"/>
      </w:pBdr>
      <w:spacing w:before="100" w:beforeAutospacing="1" w:after="100" w:afterAutospacing="1"/>
      <w:jc w:val="center"/>
    </w:pPr>
    <w:rPr>
      <w:rFonts w:ascii="新宋体" w:eastAsia="宋体" w:hAnsi="新宋体" w:cs="新宋体"/>
      <w:kern w:val="0"/>
      <w:sz w:val="20"/>
      <w:szCs w:val="20"/>
    </w:rPr>
  </w:style>
  <w:style w:type="paragraph" w:customStyle="1" w:styleId="Char40">
    <w:name w:val="Char4"/>
    <w:basedOn w:val="a4"/>
    <w:qFormat/>
    <w:rsid w:val="0023055E"/>
    <w:rPr>
      <w:rFonts w:ascii="Calibri" w:eastAsia="宋体" w:hAnsi="Calibri" w:cs="Times New Roman"/>
      <w:sz w:val="24"/>
      <w:szCs w:val="20"/>
    </w:rPr>
  </w:style>
  <w:style w:type="paragraph" w:customStyle="1" w:styleId="xl28">
    <w:name w:val="xl28"/>
    <w:basedOn w:val="a4"/>
    <w:qFormat/>
    <w:rsid w:val="0023055E"/>
    <w:pPr>
      <w:widowControl/>
      <w:spacing w:before="100" w:beforeAutospacing="1" w:after="100" w:afterAutospacing="1"/>
      <w:jc w:val="right"/>
    </w:pPr>
    <w:rPr>
      <w:rFonts w:ascii="MS Mincho" w:eastAsia="宋体" w:hAnsi="MS Mincho" w:cs="Times New Roman"/>
      <w:kern w:val="0"/>
      <w:sz w:val="28"/>
      <w:szCs w:val="20"/>
    </w:rPr>
  </w:style>
  <w:style w:type="paragraph" w:customStyle="1" w:styleId="affff9">
    <w:name w:val="征文"/>
    <w:basedOn w:val="25"/>
    <w:qFormat/>
    <w:rsid w:val="0023055E"/>
    <w:pPr>
      <w:spacing w:line="240" w:lineRule="auto"/>
      <w:jc w:val="both"/>
    </w:pPr>
    <w:rPr>
      <w:rFonts w:eastAsia="Cambria"/>
      <w:color w:val="auto"/>
      <w:sz w:val="24"/>
    </w:rPr>
  </w:style>
  <w:style w:type="paragraph" w:customStyle="1" w:styleId="xl57">
    <w:name w:val="xl57"/>
    <w:basedOn w:val="a4"/>
    <w:qFormat/>
    <w:rsid w:val="0023055E"/>
    <w:pPr>
      <w:widowControl/>
      <w:pBdr>
        <w:top w:val="single" w:sz="8" w:space="0" w:color="auto"/>
        <w:bottom w:val="single" w:sz="8" w:space="0" w:color="auto"/>
        <w:right w:val="single" w:sz="8" w:space="0" w:color="auto"/>
      </w:pBdr>
      <w:shd w:val="clear" w:color="auto" w:fill="FFFFFF"/>
      <w:spacing w:before="100" w:beforeAutospacing="1" w:after="100" w:afterAutospacing="1"/>
      <w:jc w:val="center"/>
    </w:pPr>
    <w:rPr>
      <w:rFonts w:ascii="新宋体" w:eastAsia="宋体" w:hAnsi="新宋体" w:cs="Times New Roman"/>
      <w:b/>
      <w:kern w:val="0"/>
      <w:sz w:val="24"/>
      <w:szCs w:val="20"/>
    </w:rPr>
  </w:style>
  <w:style w:type="paragraph" w:customStyle="1" w:styleId="xl122">
    <w:name w:val="xl122"/>
    <w:basedOn w:val="a4"/>
    <w:qFormat/>
    <w:rsid w:val="002305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宋体" w:hAnsi="新宋体" w:cs="新宋体"/>
      <w:kern w:val="0"/>
      <w:sz w:val="24"/>
      <w:szCs w:val="24"/>
    </w:rPr>
  </w:style>
  <w:style w:type="paragraph" w:customStyle="1" w:styleId="xl72">
    <w:name w:val="xl72"/>
    <w:basedOn w:val="a4"/>
    <w:qFormat/>
    <w:rsid w:val="0023055E"/>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宋体" w:hAnsi="新宋体" w:cs="Times New Roman"/>
      <w:kern w:val="0"/>
      <w:sz w:val="24"/>
      <w:szCs w:val="20"/>
    </w:rPr>
  </w:style>
  <w:style w:type="paragraph" w:customStyle="1" w:styleId="xl102">
    <w:name w:val="xl102"/>
    <w:basedOn w:val="a4"/>
    <w:qFormat/>
    <w:rsid w:val="0023055E"/>
    <w:pPr>
      <w:widowControl/>
      <w:pBdr>
        <w:top w:val="single" w:sz="4" w:space="0" w:color="000000"/>
        <w:bottom w:val="single" w:sz="4" w:space="0" w:color="000000"/>
      </w:pBdr>
      <w:spacing w:before="100" w:beforeAutospacing="1" w:after="100" w:afterAutospacing="1"/>
      <w:jc w:val="center"/>
    </w:pPr>
    <w:rPr>
      <w:rFonts w:ascii="新宋体" w:eastAsia="宋体" w:hAnsi="新宋体" w:cs="新宋体"/>
      <w:kern w:val="0"/>
      <w:sz w:val="24"/>
      <w:szCs w:val="24"/>
    </w:rPr>
  </w:style>
  <w:style w:type="paragraph" w:customStyle="1" w:styleId="font6">
    <w:name w:val="font6"/>
    <w:basedOn w:val="a4"/>
    <w:qFormat/>
    <w:rsid w:val="0023055E"/>
    <w:pPr>
      <w:widowControl/>
      <w:spacing w:before="100" w:beforeAutospacing="1" w:after="100" w:afterAutospacing="1"/>
      <w:jc w:val="left"/>
    </w:pPr>
    <w:rPr>
      <w:rFonts w:ascii="新宋体" w:eastAsia="宋体" w:hAnsi="新宋体" w:cs="Times New Roman" w:hint="eastAsia"/>
      <w:kern w:val="0"/>
      <w:sz w:val="24"/>
      <w:szCs w:val="24"/>
    </w:rPr>
  </w:style>
  <w:style w:type="paragraph" w:customStyle="1" w:styleId="CharCharChar1">
    <w:name w:val="Char Char Char1"/>
    <w:basedOn w:val="a4"/>
    <w:qFormat/>
    <w:rsid w:val="0023055E"/>
    <w:rPr>
      <w:rFonts w:ascii="Calibri" w:eastAsia="宋体" w:hAnsi="Calibri" w:cs="Times New Roman"/>
      <w:sz w:val="24"/>
      <w:szCs w:val="20"/>
    </w:rPr>
  </w:style>
  <w:style w:type="paragraph" w:customStyle="1" w:styleId="CharChar2">
    <w:name w:val="Char Char2"/>
    <w:basedOn w:val="a4"/>
    <w:qFormat/>
    <w:rsid w:val="0023055E"/>
    <w:pPr>
      <w:tabs>
        <w:tab w:val="left" w:pos="2040"/>
      </w:tabs>
      <w:ind w:left="2040" w:hanging="360"/>
    </w:pPr>
    <w:rPr>
      <w:rFonts w:ascii="Times New Roman" w:eastAsia="宋体" w:hAnsi="Times New Roman" w:cs="Times New Roman"/>
      <w:sz w:val="24"/>
      <w:szCs w:val="24"/>
    </w:rPr>
  </w:style>
  <w:style w:type="paragraph" w:customStyle="1" w:styleId="affffa">
    <w:name w:val="表格内容"/>
    <w:basedOn w:val="a4"/>
    <w:next w:val="a4"/>
    <w:qFormat/>
    <w:rsid w:val="0023055E"/>
    <w:pPr>
      <w:spacing w:line="312" w:lineRule="auto"/>
    </w:pPr>
    <w:rPr>
      <w:rFonts w:ascii="新宋体" w:eastAsia="宋体" w:hAnsi="Times New Roman" w:cs="Times New Roman"/>
      <w:szCs w:val="20"/>
    </w:rPr>
  </w:style>
  <w:style w:type="paragraph" w:customStyle="1" w:styleId="xl58">
    <w:name w:val="xl58"/>
    <w:basedOn w:val="a4"/>
    <w:qFormat/>
    <w:rsid w:val="0023055E"/>
    <w:pPr>
      <w:widowControl/>
      <w:pBdr>
        <w:top w:val="single" w:sz="8" w:space="0" w:color="auto"/>
        <w:left w:val="single" w:sz="12" w:space="0" w:color="auto"/>
        <w:bottom w:val="single" w:sz="8" w:space="0" w:color="auto"/>
      </w:pBdr>
      <w:spacing w:before="100" w:beforeAutospacing="1" w:after="100" w:afterAutospacing="1"/>
    </w:pPr>
    <w:rPr>
      <w:rFonts w:ascii="新宋体" w:eastAsia="宋体" w:hAnsi="新宋体" w:cs="Times New Roman"/>
      <w:b/>
      <w:kern w:val="0"/>
      <w:szCs w:val="20"/>
    </w:rPr>
  </w:style>
  <w:style w:type="paragraph" w:customStyle="1" w:styleId="xl129">
    <w:name w:val="xl129"/>
    <w:basedOn w:val="a4"/>
    <w:qFormat/>
    <w:rsid w:val="0023055E"/>
    <w:pPr>
      <w:widowControl/>
      <w:pBdr>
        <w:top w:val="single" w:sz="4" w:space="0" w:color="000000"/>
        <w:bottom w:val="single" w:sz="4" w:space="0" w:color="auto"/>
      </w:pBdr>
      <w:spacing w:before="100" w:beforeAutospacing="1" w:after="100" w:afterAutospacing="1"/>
      <w:jc w:val="center"/>
    </w:pPr>
    <w:rPr>
      <w:rFonts w:ascii="新宋体" w:eastAsia="宋体" w:hAnsi="新宋体" w:cs="新宋体"/>
      <w:b/>
      <w:bCs/>
      <w:kern w:val="0"/>
      <w:sz w:val="24"/>
      <w:szCs w:val="24"/>
    </w:rPr>
  </w:style>
  <w:style w:type="paragraph" w:customStyle="1" w:styleId="xl145">
    <w:name w:val="xl145"/>
    <w:basedOn w:val="a4"/>
    <w:qFormat/>
    <w:rsid w:val="0023055E"/>
    <w:pPr>
      <w:widowControl/>
      <w:pBdr>
        <w:top w:val="single" w:sz="8" w:space="0" w:color="000000"/>
        <w:right w:val="single" w:sz="8" w:space="0" w:color="000000"/>
      </w:pBdr>
      <w:spacing w:before="100" w:beforeAutospacing="1" w:after="100" w:afterAutospacing="1"/>
      <w:jc w:val="center"/>
    </w:pPr>
    <w:rPr>
      <w:rFonts w:ascii="新宋体" w:eastAsia="宋体" w:hAnsi="新宋体" w:cs="新宋体"/>
      <w:color w:val="000000"/>
      <w:kern w:val="0"/>
      <w:sz w:val="20"/>
      <w:szCs w:val="20"/>
    </w:rPr>
  </w:style>
  <w:style w:type="paragraph" w:customStyle="1" w:styleId="xl64">
    <w:name w:val="xl64"/>
    <w:basedOn w:val="a4"/>
    <w:qFormat/>
    <w:rsid w:val="0023055E"/>
    <w:pPr>
      <w:widowControl/>
      <w:pBdr>
        <w:top w:val="single" w:sz="8" w:space="0" w:color="auto"/>
        <w:left w:val="single" w:sz="12" w:space="0" w:color="auto"/>
        <w:bottom w:val="single" w:sz="4" w:space="0" w:color="auto"/>
        <w:right w:val="single" w:sz="8" w:space="0" w:color="auto"/>
      </w:pBdr>
      <w:spacing w:before="100" w:beforeAutospacing="1" w:after="100" w:afterAutospacing="1"/>
      <w:jc w:val="center"/>
    </w:pPr>
    <w:rPr>
      <w:rFonts w:ascii="新宋体" w:eastAsia="宋体" w:hAnsi="新宋体" w:cs="Times New Roman"/>
      <w:kern w:val="0"/>
      <w:szCs w:val="20"/>
    </w:rPr>
  </w:style>
  <w:style w:type="paragraph" w:customStyle="1" w:styleId="xl109">
    <w:name w:val="xl109"/>
    <w:basedOn w:val="a4"/>
    <w:qFormat/>
    <w:rsid w:val="0023055E"/>
    <w:pPr>
      <w:widowControl/>
      <w:pBdr>
        <w:left w:val="single" w:sz="4" w:space="0" w:color="000000"/>
        <w:right w:val="single" w:sz="4" w:space="0" w:color="000000"/>
      </w:pBdr>
      <w:spacing w:before="100" w:beforeAutospacing="1" w:after="100" w:afterAutospacing="1"/>
      <w:jc w:val="center"/>
    </w:pPr>
    <w:rPr>
      <w:rFonts w:ascii="新宋体" w:eastAsia="宋体" w:hAnsi="新宋体" w:cs="新宋体"/>
      <w:kern w:val="0"/>
      <w:sz w:val="20"/>
      <w:szCs w:val="20"/>
    </w:rPr>
  </w:style>
  <w:style w:type="paragraph" w:customStyle="1" w:styleId="CharCharCharCharCharCharCharCharCharChar">
    <w:name w:val="Char Char Char Char Char Char Char Char Char Char"/>
    <w:basedOn w:val="a4"/>
    <w:qFormat/>
    <w:rsid w:val="0023055E"/>
    <w:rPr>
      <w:rFonts w:ascii="Times New Roman" w:eastAsia="宋体" w:hAnsi="Times New Roman" w:cs="Times New Roman"/>
      <w:szCs w:val="20"/>
    </w:rPr>
  </w:style>
  <w:style w:type="paragraph" w:customStyle="1" w:styleId="CharCharCharCharCharCharCharCharCharCharCharCharCharCharCharCharCharChar2CharCharCharCharCharCharChar">
    <w:name w:val="Char Char Char Char Char Char Char Char Char Char Char Char Char Char Char Char Char Char2 Char Char Char Char Char Char Char"/>
    <w:basedOn w:val="a4"/>
    <w:qFormat/>
    <w:rsid w:val="0023055E"/>
    <w:pPr>
      <w:tabs>
        <w:tab w:val="left" w:pos="420"/>
        <w:tab w:val="left" w:pos="720"/>
      </w:tabs>
      <w:ind w:left="720" w:hanging="720"/>
    </w:pPr>
    <w:rPr>
      <w:rFonts w:ascii="Times New Roman" w:eastAsia="宋体" w:hAnsi="Times New Roman" w:cs="Times New Roman"/>
      <w:sz w:val="24"/>
      <w:szCs w:val="20"/>
    </w:rPr>
  </w:style>
  <w:style w:type="paragraph" w:customStyle="1" w:styleId="TableBody">
    <w:name w:val="Table Body"/>
    <w:basedOn w:val="a4"/>
    <w:qFormat/>
    <w:rsid w:val="0023055E"/>
    <w:pPr>
      <w:widowControl/>
      <w:jc w:val="center"/>
    </w:pPr>
    <w:rPr>
      <w:rFonts w:ascii="MS Mincho" w:eastAsia="宋体" w:hAnsi="MS Mincho" w:cs="Times New Roman"/>
      <w:snapToGrid w:val="0"/>
      <w:kern w:val="0"/>
      <w:sz w:val="18"/>
      <w:szCs w:val="20"/>
    </w:rPr>
  </w:style>
  <w:style w:type="paragraph" w:customStyle="1" w:styleId="xl141">
    <w:name w:val="xl141"/>
    <w:basedOn w:val="a4"/>
    <w:qFormat/>
    <w:rsid w:val="0023055E"/>
    <w:pPr>
      <w:widowControl/>
      <w:pBdr>
        <w:top w:val="single" w:sz="8" w:space="0" w:color="000000"/>
        <w:bottom w:val="single" w:sz="8" w:space="0" w:color="000000"/>
        <w:right w:val="single" w:sz="8" w:space="0" w:color="000000"/>
      </w:pBdr>
      <w:spacing w:before="100" w:beforeAutospacing="1" w:after="100" w:afterAutospacing="1"/>
    </w:pPr>
    <w:rPr>
      <w:rFonts w:ascii="新宋体" w:eastAsia="宋体" w:hAnsi="新宋体" w:cs="新宋体"/>
      <w:color w:val="000000"/>
      <w:kern w:val="0"/>
      <w:szCs w:val="21"/>
    </w:rPr>
  </w:style>
  <w:style w:type="paragraph" w:customStyle="1" w:styleId="CharCharCharCharCharCharChar1">
    <w:name w:val="Char Char Char Char Char Char Char1"/>
    <w:basedOn w:val="a4"/>
    <w:qFormat/>
    <w:rsid w:val="0023055E"/>
    <w:rPr>
      <w:rFonts w:ascii="Times New Roman" w:eastAsia="宋体" w:hAnsi="Times New Roman" w:cs="Times New Roman"/>
      <w:szCs w:val="24"/>
    </w:rPr>
  </w:style>
  <w:style w:type="paragraph" w:customStyle="1" w:styleId="xl27">
    <w:name w:val="xl27"/>
    <w:basedOn w:val="a4"/>
    <w:qFormat/>
    <w:rsid w:val="0023055E"/>
    <w:pPr>
      <w:widowControl/>
      <w:spacing w:before="100" w:beforeAutospacing="1" w:after="100" w:afterAutospacing="1"/>
      <w:jc w:val="center"/>
    </w:pPr>
    <w:rPr>
      <w:rFonts w:ascii="MS Mincho" w:eastAsia="宋体" w:hAnsi="MS Mincho" w:cs="Times New Roman"/>
      <w:kern w:val="0"/>
      <w:sz w:val="28"/>
      <w:szCs w:val="20"/>
    </w:rPr>
  </w:style>
  <w:style w:type="paragraph" w:customStyle="1" w:styleId="xl96">
    <w:name w:val="xl96"/>
    <w:basedOn w:val="a4"/>
    <w:qFormat/>
    <w:rsid w:val="002305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宋体" w:hAnsi="新宋体" w:cs="新宋体"/>
      <w:kern w:val="0"/>
      <w:sz w:val="24"/>
      <w:szCs w:val="24"/>
    </w:rPr>
  </w:style>
  <w:style w:type="paragraph" w:customStyle="1" w:styleId="xl105">
    <w:name w:val="xl105"/>
    <w:basedOn w:val="a4"/>
    <w:qFormat/>
    <w:rsid w:val="0023055E"/>
    <w:pPr>
      <w:widowControl/>
      <w:pBdr>
        <w:top w:val="single" w:sz="4" w:space="0" w:color="000000"/>
        <w:left w:val="single" w:sz="4" w:space="0" w:color="000000"/>
        <w:bottom w:val="single" w:sz="4" w:space="0" w:color="000000"/>
      </w:pBdr>
      <w:spacing w:before="100" w:beforeAutospacing="1" w:after="100" w:afterAutospacing="1"/>
      <w:jc w:val="right"/>
    </w:pPr>
    <w:rPr>
      <w:rFonts w:ascii="新宋体" w:eastAsia="宋体" w:hAnsi="新宋体" w:cs="新宋体"/>
      <w:kern w:val="0"/>
      <w:sz w:val="20"/>
      <w:szCs w:val="20"/>
    </w:rPr>
  </w:style>
  <w:style w:type="paragraph" w:customStyle="1" w:styleId="xl103">
    <w:name w:val="xl103"/>
    <w:basedOn w:val="a4"/>
    <w:qFormat/>
    <w:rsid w:val="0023055E"/>
    <w:pPr>
      <w:widowControl/>
      <w:pBdr>
        <w:top w:val="single" w:sz="4" w:space="0" w:color="000000"/>
        <w:bottom w:val="single" w:sz="4" w:space="0" w:color="000000"/>
        <w:right w:val="single" w:sz="4" w:space="0" w:color="000000"/>
      </w:pBdr>
      <w:spacing w:before="100" w:beforeAutospacing="1" w:after="100" w:afterAutospacing="1"/>
      <w:jc w:val="center"/>
    </w:pPr>
    <w:rPr>
      <w:rFonts w:ascii="新宋体" w:eastAsia="宋体" w:hAnsi="新宋体" w:cs="新宋体"/>
      <w:kern w:val="0"/>
      <w:sz w:val="24"/>
      <w:szCs w:val="24"/>
    </w:rPr>
  </w:style>
  <w:style w:type="paragraph" w:customStyle="1" w:styleId="xl36">
    <w:name w:val="xl36"/>
    <w:basedOn w:val="a4"/>
    <w:qFormat/>
    <w:rsid w:val="0023055E"/>
    <w:pPr>
      <w:widowControl/>
      <w:spacing w:before="100" w:beforeAutospacing="1" w:after="100" w:afterAutospacing="1"/>
      <w:jc w:val="left"/>
    </w:pPr>
    <w:rPr>
      <w:rFonts w:ascii="Arial Unicode MS" w:eastAsia="Arial Unicode MS" w:hAnsi="Arial Unicode MS" w:cs="Times New Roman" w:hint="eastAsia"/>
      <w:b/>
      <w:kern w:val="0"/>
      <w:sz w:val="28"/>
      <w:szCs w:val="20"/>
    </w:rPr>
  </w:style>
  <w:style w:type="paragraph" w:customStyle="1" w:styleId="ParaCharCharCharChar">
    <w:name w:val="默认段落字体 Para Char Char Char Char"/>
    <w:basedOn w:val="a4"/>
    <w:qFormat/>
    <w:rsid w:val="0023055E"/>
    <w:rPr>
      <w:rFonts w:ascii="Times New Roman" w:eastAsia="宋体" w:hAnsi="Times New Roman" w:cs="Times New Roman"/>
      <w:szCs w:val="20"/>
    </w:rPr>
  </w:style>
  <w:style w:type="paragraph" w:customStyle="1" w:styleId="xl56">
    <w:name w:val="xl56"/>
    <w:basedOn w:val="a4"/>
    <w:qFormat/>
    <w:rsid w:val="0023055E"/>
    <w:pPr>
      <w:widowControl/>
      <w:pBdr>
        <w:top w:val="single" w:sz="8" w:space="0" w:color="auto"/>
        <w:bottom w:val="single" w:sz="8" w:space="0" w:color="auto"/>
      </w:pBdr>
      <w:shd w:val="clear" w:color="auto" w:fill="FFFFFF"/>
      <w:spacing w:before="100" w:beforeAutospacing="1" w:after="100" w:afterAutospacing="1"/>
      <w:jc w:val="center"/>
    </w:pPr>
    <w:rPr>
      <w:rFonts w:ascii="新宋体" w:eastAsia="宋体" w:hAnsi="新宋体" w:cs="Times New Roman"/>
      <w:b/>
      <w:kern w:val="0"/>
      <w:sz w:val="24"/>
      <w:szCs w:val="20"/>
    </w:rPr>
  </w:style>
  <w:style w:type="paragraph" w:customStyle="1" w:styleId="xl99">
    <w:name w:val="xl99"/>
    <w:basedOn w:val="a4"/>
    <w:qFormat/>
    <w:rsid w:val="0023055E"/>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新宋体" w:eastAsia="宋体" w:hAnsi="新宋体" w:cs="新宋体"/>
      <w:b/>
      <w:bCs/>
      <w:kern w:val="0"/>
      <w:sz w:val="24"/>
      <w:szCs w:val="24"/>
    </w:rPr>
  </w:style>
  <w:style w:type="paragraph" w:customStyle="1" w:styleId="font5">
    <w:name w:val="font5"/>
    <w:basedOn w:val="a4"/>
    <w:qFormat/>
    <w:rsid w:val="0023055E"/>
    <w:pPr>
      <w:widowControl/>
      <w:spacing w:before="100" w:beforeAutospacing="1" w:after="100" w:afterAutospacing="1"/>
      <w:jc w:val="left"/>
    </w:pPr>
    <w:rPr>
      <w:rFonts w:ascii="新宋体" w:eastAsia="宋体" w:hAnsi="新宋体" w:cs="Times New Roman" w:hint="eastAsia"/>
      <w:kern w:val="0"/>
      <w:sz w:val="18"/>
      <w:szCs w:val="18"/>
    </w:rPr>
  </w:style>
  <w:style w:type="paragraph" w:customStyle="1" w:styleId="xl78">
    <w:name w:val="xl78"/>
    <w:basedOn w:val="a4"/>
    <w:qFormat/>
    <w:rsid w:val="0023055E"/>
    <w:pPr>
      <w:widowControl/>
      <w:pBdr>
        <w:top w:val="single" w:sz="4" w:space="0" w:color="auto"/>
        <w:bottom w:val="single" w:sz="4" w:space="0" w:color="auto"/>
      </w:pBdr>
      <w:spacing w:before="100" w:beforeAutospacing="1" w:after="100" w:afterAutospacing="1"/>
      <w:jc w:val="left"/>
    </w:pPr>
    <w:rPr>
      <w:rFonts w:ascii="新宋体" w:eastAsia="宋体" w:hAnsi="新宋体" w:cs="Times New Roman"/>
      <w:b/>
      <w:kern w:val="0"/>
      <w:sz w:val="24"/>
      <w:szCs w:val="20"/>
    </w:rPr>
  </w:style>
  <w:style w:type="paragraph" w:customStyle="1" w:styleId="font1">
    <w:name w:val="font1"/>
    <w:basedOn w:val="a4"/>
    <w:qFormat/>
    <w:rsid w:val="0023055E"/>
    <w:pPr>
      <w:widowControl/>
      <w:spacing w:before="100" w:beforeAutospacing="1" w:after="100" w:afterAutospacing="1"/>
      <w:jc w:val="left"/>
    </w:pPr>
    <w:rPr>
      <w:rFonts w:ascii="新宋体" w:eastAsia="宋体" w:hAnsi="新宋体" w:cs="新宋体"/>
      <w:kern w:val="0"/>
      <w:sz w:val="24"/>
      <w:szCs w:val="24"/>
    </w:rPr>
  </w:style>
  <w:style w:type="paragraph" w:customStyle="1" w:styleId="affffb">
    <w:name w:val="标准正文"/>
    <w:basedOn w:val="a4"/>
    <w:qFormat/>
    <w:rsid w:val="0023055E"/>
    <w:pPr>
      <w:spacing w:line="360" w:lineRule="auto"/>
      <w:ind w:firstLineChars="200" w:firstLine="200"/>
      <w:jc w:val="center"/>
    </w:pPr>
    <w:rPr>
      <w:rFonts w:ascii="新宋体" w:eastAsia="宋体" w:hAnsi="新宋体" w:cs="Times New Roman"/>
      <w:snapToGrid w:val="0"/>
      <w:spacing w:val="8"/>
      <w:sz w:val="24"/>
      <w:szCs w:val="24"/>
      <w:u w:val="single"/>
    </w:rPr>
  </w:style>
  <w:style w:type="paragraph" w:customStyle="1" w:styleId="CharChar2Char">
    <w:name w:val="Char Char2 Char"/>
    <w:basedOn w:val="a4"/>
    <w:qFormat/>
    <w:rsid w:val="0023055E"/>
    <w:rPr>
      <w:rFonts w:ascii="新宋体" w:eastAsia="宋体" w:hAnsi="新宋体" w:cs="Times New Roman"/>
      <w:b/>
      <w:sz w:val="28"/>
      <w:szCs w:val="28"/>
    </w:rPr>
  </w:style>
  <w:style w:type="paragraph" w:customStyle="1" w:styleId="120">
    <w:name w:val="1册标题2"/>
    <w:basedOn w:val="a4"/>
    <w:next w:val="a4"/>
    <w:qFormat/>
    <w:rsid w:val="0023055E"/>
    <w:pPr>
      <w:adjustRightInd w:val="0"/>
      <w:spacing w:beforeLines="50" w:before="156" w:afterLines="50" w:after="156" w:line="300" w:lineRule="auto"/>
      <w:jc w:val="center"/>
      <w:textAlignment w:val="baseline"/>
      <w:outlineLvl w:val="1"/>
    </w:pPr>
    <w:rPr>
      <w:rFonts w:ascii="MS Mincho" w:eastAsia="Garamond" w:hAnsi="MS Mincho" w:cs="Times New Roman"/>
      <w:kern w:val="0"/>
      <w:sz w:val="32"/>
      <w:szCs w:val="20"/>
    </w:rPr>
  </w:style>
  <w:style w:type="paragraph" w:customStyle="1" w:styleId="D10">
    <w:name w:val="D标1"/>
    <w:basedOn w:val="12"/>
    <w:next w:val="a4"/>
    <w:qFormat/>
    <w:rsid w:val="0023055E"/>
    <w:pPr>
      <w:keepLines w:val="0"/>
      <w:pageBreakBefore/>
      <w:widowControl/>
      <w:autoSpaceDE w:val="0"/>
      <w:autoSpaceDN w:val="0"/>
      <w:adjustRightInd w:val="0"/>
      <w:spacing w:before="360" w:after="240" w:line="315" w:lineRule="atLeast"/>
      <w:jc w:val="center"/>
    </w:pPr>
    <w:rPr>
      <w:rFonts w:ascii="Garamond" w:eastAsia="Garamond" w:hAnsi="新宋体" w:cs="Times New Roman"/>
      <w:b w:val="0"/>
      <w:bCs w:val="0"/>
      <w:kern w:val="0"/>
      <w:sz w:val="36"/>
      <w:szCs w:val="20"/>
    </w:rPr>
  </w:style>
  <w:style w:type="paragraph" w:customStyle="1" w:styleId="xl44">
    <w:name w:val="xl44"/>
    <w:basedOn w:val="a4"/>
    <w:qFormat/>
    <w:rsid w:val="0023055E"/>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宋体" w:hAnsi="新宋体" w:cs="Times New Roman"/>
      <w:kern w:val="0"/>
      <w:sz w:val="22"/>
      <w:szCs w:val="20"/>
    </w:rPr>
  </w:style>
  <w:style w:type="paragraph" w:customStyle="1" w:styleId="xl84">
    <w:name w:val="xl84"/>
    <w:basedOn w:val="a4"/>
    <w:qFormat/>
    <w:rsid w:val="0023055E"/>
    <w:pPr>
      <w:widowControl/>
      <w:pBdr>
        <w:bottom w:val="single" w:sz="8" w:space="0" w:color="auto"/>
      </w:pBdr>
      <w:shd w:val="clear" w:color="auto" w:fill="FFFFFF"/>
      <w:spacing w:before="100" w:beforeAutospacing="1" w:after="100" w:afterAutospacing="1"/>
      <w:jc w:val="center"/>
    </w:pPr>
    <w:rPr>
      <w:rFonts w:ascii="新宋体" w:eastAsia="宋体" w:hAnsi="新宋体" w:cs="Times New Roman"/>
      <w:b/>
      <w:kern w:val="0"/>
      <w:sz w:val="24"/>
      <w:szCs w:val="20"/>
    </w:rPr>
  </w:style>
  <w:style w:type="paragraph" w:customStyle="1" w:styleId="CharChar1CharCharCharCharCharChar">
    <w:name w:val="Char Char1 Char Char Char Char Char Char"/>
    <w:basedOn w:val="a4"/>
    <w:qFormat/>
    <w:rsid w:val="0023055E"/>
    <w:pPr>
      <w:widowControl/>
      <w:spacing w:after="160" w:line="240" w:lineRule="exact"/>
      <w:jc w:val="left"/>
    </w:pPr>
    <w:rPr>
      <w:rFonts w:ascii="仿宋_GB2312" w:eastAsia="Cambria" w:hAnsi="仿宋_GB2312" w:cs="Times New Roman"/>
      <w:kern w:val="0"/>
      <w:sz w:val="24"/>
      <w:szCs w:val="20"/>
      <w:lang w:eastAsia="en-US"/>
    </w:rPr>
  </w:style>
  <w:style w:type="paragraph" w:customStyle="1" w:styleId="xl131">
    <w:name w:val="xl131"/>
    <w:basedOn w:val="a4"/>
    <w:qFormat/>
    <w:rsid w:val="0023055E"/>
    <w:pPr>
      <w:widowControl/>
      <w:pBdr>
        <w:top w:val="single" w:sz="4" w:space="0" w:color="auto"/>
        <w:left w:val="single" w:sz="4" w:space="0" w:color="auto"/>
        <w:bottom w:val="single" w:sz="4" w:space="0" w:color="auto"/>
      </w:pBdr>
      <w:spacing w:before="100" w:beforeAutospacing="1" w:after="100" w:afterAutospacing="1"/>
      <w:jc w:val="right"/>
    </w:pPr>
    <w:rPr>
      <w:rFonts w:ascii="新宋体" w:eastAsia="宋体" w:hAnsi="新宋体" w:cs="新宋体"/>
      <w:kern w:val="0"/>
      <w:sz w:val="20"/>
      <w:szCs w:val="20"/>
    </w:rPr>
  </w:style>
  <w:style w:type="paragraph" w:customStyle="1" w:styleId="affffc">
    <w:name w:val="文章题目"/>
    <w:basedOn w:val="a4"/>
    <w:next w:val="afc"/>
    <w:qFormat/>
    <w:rsid w:val="0023055E"/>
    <w:pPr>
      <w:spacing w:before="200" w:after="100"/>
      <w:jc w:val="center"/>
      <w:outlineLvl w:val="0"/>
    </w:pPr>
    <w:rPr>
      <w:rFonts w:ascii="Times New Roman" w:eastAsia="Helvetica Neue" w:hAnsi="Times New Roman" w:cs="Times New Roman"/>
      <w:sz w:val="44"/>
      <w:szCs w:val="24"/>
    </w:rPr>
  </w:style>
  <w:style w:type="paragraph" w:customStyle="1" w:styleId="xl48">
    <w:name w:val="xl48"/>
    <w:basedOn w:val="a4"/>
    <w:qFormat/>
    <w:rsid w:val="0023055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宋体" w:hAnsi="新宋体" w:cs="Times New Roman"/>
      <w:kern w:val="0"/>
      <w:sz w:val="22"/>
      <w:szCs w:val="20"/>
    </w:rPr>
  </w:style>
  <w:style w:type="paragraph" w:customStyle="1" w:styleId="affffd">
    <w:name w:val="一级无标题条"/>
    <w:basedOn w:val="a4"/>
    <w:qFormat/>
    <w:rsid w:val="0023055E"/>
    <w:rPr>
      <w:rFonts w:ascii="Times New Roman" w:eastAsia="宋体" w:hAnsi="Times New Roman" w:cs="Times New Roman"/>
      <w:szCs w:val="21"/>
    </w:rPr>
  </w:style>
  <w:style w:type="paragraph" w:customStyle="1" w:styleId="Blockquote">
    <w:name w:val="Blockquote"/>
    <w:basedOn w:val="a4"/>
    <w:qFormat/>
    <w:rsid w:val="0023055E"/>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affffe">
    <w:name w:val="日期右"/>
    <w:basedOn w:val="afc"/>
    <w:qFormat/>
    <w:rsid w:val="0023055E"/>
    <w:pPr>
      <w:spacing w:line="600" w:lineRule="exact"/>
      <w:jc w:val="right"/>
    </w:pPr>
    <w:rPr>
      <w:rFonts w:eastAsia="Cambria"/>
      <w:sz w:val="31"/>
    </w:rPr>
  </w:style>
  <w:style w:type="paragraph" w:customStyle="1" w:styleId="1H1">
    <w:name w:val="样式 标题 1H1合同标题 + 小三"/>
    <w:basedOn w:val="12"/>
    <w:qFormat/>
    <w:rsid w:val="0023055E"/>
    <w:pPr>
      <w:widowControl/>
      <w:tabs>
        <w:tab w:val="left" w:pos="432"/>
      </w:tabs>
      <w:adjustRightInd w:val="0"/>
      <w:snapToGrid w:val="0"/>
      <w:spacing w:before="120" w:after="240" w:line="240" w:lineRule="atLeast"/>
      <w:ind w:left="432" w:hanging="432"/>
      <w:jc w:val="left"/>
    </w:pPr>
    <w:rPr>
      <w:rFonts w:ascii="Times New Roman" w:eastAsia="Garamond" w:hAnsi="Times New Roman" w:cs="Times New Roman"/>
      <w:spacing w:val="10"/>
      <w:kern w:val="2"/>
      <w:sz w:val="30"/>
      <w:szCs w:val="20"/>
    </w:rPr>
  </w:style>
  <w:style w:type="paragraph" w:customStyle="1" w:styleId="TableText0">
    <w:name w:val="Table Text"/>
    <w:qFormat/>
    <w:rsid w:val="0023055E"/>
    <w:pPr>
      <w:tabs>
        <w:tab w:val="decimal" w:pos="0"/>
      </w:tabs>
    </w:pPr>
    <w:rPr>
      <w:rFonts w:ascii="MS Mincho" w:eastAsia="宋体" w:hAnsi="MS Mincho" w:cs="Times New Roman"/>
      <w:kern w:val="0"/>
      <w:szCs w:val="21"/>
    </w:rPr>
  </w:style>
  <w:style w:type="paragraph" w:customStyle="1" w:styleId="afffff">
    <w:name w:val="表格栏头"/>
    <w:basedOn w:val="a4"/>
    <w:next w:val="a4"/>
    <w:qFormat/>
    <w:rsid w:val="0023055E"/>
    <w:pPr>
      <w:widowControl/>
      <w:overflowPunct w:val="0"/>
      <w:autoSpaceDE w:val="0"/>
      <w:autoSpaceDN w:val="0"/>
      <w:adjustRightInd w:val="0"/>
      <w:spacing w:before="312" w:after="312" w:line="360" w:lineRule="auto"/>
      <w:jc w:val="left"/>
      <w:textAlignment w:val="baseline"/>
    </w:pPr>
    <w:rPr>
      <w:rFonts w:ascii="新宋体" w:eastAsia="宋体" w:hAnsi="Calibri" w:cs="Times New Roman"/>
      <w:b/>
      <w:kern w:val="0"/>
      <w:sz w:val="24"/>
      <w:szCs w:val="20"/>
    </w:rPr>
  </w:style>
  <w:style w:type="paragraph" w:customStyle="1" w:styleId="ParaChar">
    <w:name w:val="默认段落字体 Para Char"/>
    <w:basedOn w:val="a4"/>
    <w:qFormat/>
    <w:rsid w:val="0023055E"/>
    <w:rPr>
      <w:rFonts w:ascii="Times New Roman" w:eastAsia="宋体" w:hAnsi="Times New Roman" w:cs="Times New Roman"/>
      <w:szCs w:val="24"/>
    </w:rPr>
  </w:style>
  <w:style w:type="paragraph" w:customStyle="1" w:styleId="afffff0">
    <w:name w:val="保留正文"/>
    <w:basedOn w:val="af7"/>
    <w:qFormat/>
    <w:rsid w:val="0023055E"/>
    <w:pPr>
      <w:keepNext/>
      <w:spacing w:after="160"/>
    </w:pPr>
    <w:rPr>
      <w:szCs w:val="20"/>
    </w:rPr>
  </w:style>
  <w:style w:type="paragraph" w:customStyle="1" w:styleId="xl111">
    <w:name w:val="xl111"/>
    <w:basedOn w:val="a4"/>
    <w:qFormat/>
    <w:rsid w:val="0023055E"/>
    <w:pPr>
      <w:widowControl/>
      <w:pBdr>
        <w:top w:val="single" w:sz="4" w:space="0" w:color="auto"/>
        <w:bottom w:val="single" w:sz="4" w:space="0" w:color="auto"/>
      </w:pBdr>
      <w:spacing w:before="100" w:beforeAutospacing="1" w:after="100" w:afterAutospacing="1"/>
      <w:jc w:val="left"/>
    </w:pPr>
    <w:rPr>
      <w:rFonts w:ascii="新宋体" w:eastAsia="宋体" w:hAnsi="新宋体" w:cs="新宋体"/>
      <w:b/>
      <w:bCs/>
      <w:kern w:val="0"/>
      <w:sz w:val="24"/>
      <w:szCs w:val="24"/>
    </w:rPr>
  </w:style>
  <w:style w:type="paragraph" w:customStyle="1" w:styleId="xl146">
    <w:name w:val="xl146"/>
    <w:basedOn w:val="a4"/>
    <w:qFormat/>
    <w:rsid w:val="0023055E"/>
    <w:pPr>
      <w:widowControl/>
      <w:pBdr>
        <w:right w:val="single" w:sz="8" w:space="0" w:color="000000"/>
      </w:pBdr>
      <w:spacing w:before="100" w:beforeAutospacing="1" w:after="100" w:afterAutospacing="1"/>
      <w:jc w:val="center"/>
    </w:pPr>
    <w:rPr>
      <w:rFonts w:ascii="新宋体" w:eastAsia="宋体" w:hAnsi="新宋体" w:cs="新宋体"/>
      <w:color w:val="000000"/>
      <w:kern w:val="0"/>
      <w:sz w:val="20"/>
      <w:szCs w:val="20"/>
    </w:rPr>
  </w:style>
  <w:style w:type="paragraph" w:customStyle="1" w:styleId="2f1">
    <w:name w:val="封面2"/>
    <w:basedOn w:val="a4"/>
    <w:qFormat/>
    <w:rsid w:val="0023055E"/>
    <w:pPr>
      <w:spacing w:line="360" w:lineRule="auto"/>
      <w:jc w:val="center"/>
    </w:pPr>
    <w:rPr>
      <w:rFonts w:ascii="Garamond" w:eastAsia="Garamond" w:hAnsi="新宋体" w:cs="Times New Roman"/>
      <w:b/>
      <w:spacing w:val="-30"/>
      <w:sz w:val="96"/>
      <w:szCs w:val="24"/>
    </w:rPr>
  </w:style>
  <w:style w:type="paragraph" w:customStyle="1" w:styleId="afffff1">
    <w:name w:val="目录文字"/>
    <w:basedOn w:val="a4"/>
    <w:qFormat/>
    <w:rsid w:val="0023055E"/>
    <w:pPr>
      <w:widowControl/>
      <w:spacing w:line="480" w:lineRule="auto"/>
      <w:jc w:val="left"/>
    </w:pPr>
    <w:rPr>
      <w:rFonts w:ascii="新宋体" w:eastAsia="宋体" w:hAnsi="新宋体" w:cs="Times New Roman"/>
      <w:kern w:val="0"/>
      <w:sz w:val="24"/>
      <w:szCs w:val="20"/>
    </w:rPr>
  </w:style>
  <w:style w:type="paragraph" w:customStyle="1" w:styleId="CharCharCharCharCharCharCharCharCharCharCharChar">
    <w:name w:val="Char Char Char Char Char Char Char Char Char Char Char Char"/>
    <w:basedOn w:val="a4"/>
    <w:qFormat/>
    <w:rsid w:val="0023055E"/>
    <w:pPr>
      <w:widowControl/>
      <w:spacing w:after="160" w:line="240" w:lineRule="exact"/>
      <w:jc w:val="left"/>
    </w:pPr>
    <w:rPr>
      <w:rFonts w:ascii="Times New Roman" w:eastAsia="宋体" w:hAnsi="Times New Roman" w:cs="Times New Roman"/>
      <w:szCs w:val="24"/>
    </w:rPr>
  </w:style>
  <w:style w:type="paragraph" w:customStyle="1" w:styleId="Char23">
    <w:name w:val="Char2"/>
    <w:basedOn w:val="a4"/>
    <w:qFormat/>
    <w:rsid w:val="0023055E"/>
    <w:rPr>
      <w:rFonts w:ascii="Calibri" w:eastAsia="宋体" w:hAnsi="Calibri" w:cs="Times New Roman"/>
      <w:sz w:val="24"/>
      <w:szCs w:val="20"/>
    </w:rPr>
  </w:style>
  <w:style w:type="paragraph" w:customStyle="1" w:styleId="D3">
    <w:name w:val="D标3"/>
    <w:basedOn w:val="3"/>
    <w:qFormat/>
    <w:rsid w:val="0023055E"/>
    <w:pPr>
      <w:keepNext w:val="0"/>
      <w:keepLines w:val="0"/>
      <w:numPr>
        <w:ilvl w:val="2"/>
      </w:numPr>
      <w:tabs>
        <w:tab w:val="left" w:pos="1200"/>
        <w:tab w:val="left" w:pos="2291"/>
      </w:tabs>
      <w:autoSpaceDE w:val="0"/>
      <w:autoSpaceDN w:val="0"/>
      <w:adjustRightInd w:val="0"/>
      <w:spacing w:before="120" w:after="0" w:line="480" w:lineRule="atLeast"/>
      <w:ind w:left="1200" w:hanging="360"/>
    </w:pPr>
    <w:rPr>
      <w:rFonts w:ascii="新宋体" w:eastAsia="宋体" w:hAnsi="仿宋" w:cs="Times New Roman"/>
      <w:b w:val="0"/>
      <w:bCs w:val="0"/>
      <w:kern w:val="0"/>
      <w:sz w:val="24"/>
      <w:szCs w:val="20"/>
    </w:rPr>
  </w:style>
  <w:style w:type="paragraph" w:customStyle="1" w:styleId="3b">
    <w:name w:val="封面3"/>
    <w:basedOn w:val="a4"/>
    <w:qFormat/>
    <w:rsid w:val="0023055E"/>
    <w:pPr>
      <w:tabs>
        <w:tab w:val="left" w:pos="2160"/>
      </w:tabs>
      <w:spacing w:line="360" w:lineRule="auto"/>
      <w:ind w:firstLineChars="180" w:firstLine="542"/>
    </w:pPr>
    <w:rPr>
      <w:rFonts w:ascii="Garamond" w:eastAsia="Garamond" w:hAnsi="新宋体" w:cs="Times New Roman"/>
      <w:b/>
      <w:snapToGrid w:val="0"/>
      <w:kern w:val="0"/>
      <w:sz w:val="30"/>
      <w:szCs w:val="30"/>
    </w:rPr>
  </w:style>
  <w:style w:type="paragraph" w:customStyle="1" w:styleId="2f2">
    <w:name w:val="样式2"/>
    <w:basedOn w:val="34"/>
    <w:qFormat/>
    <w:rsid w:val="0023055E"/>
    <w:pPr>
      <w:tabs>
        <w:tab w:val="right" w:leader="dot" w:pos="9458"/>
      </w:tabs>
      <w:autoSpaceDE/>
      <w:autoSpaceDN/>
      <w:adjustRightInd/>
      <w:ind w:leftChars="0" w:left="420"/>
    </w:pPr>
    <w:rPr>
      <w:rFonts w:ascii="MS Mincho" w:hAnsi="Verdana" w:cs="Verdana"/>
      <w:iCs/>
      <w:kern w:val="2"/>
      <w:sz w:val="28"/>
    </w:rPr>
  </w:style>
  <w:style w:type="paragraph" w:customStyle="1" w:styleId="afffff2">
    <w:name w:val="正文标题"/>
    <w:basedOn w:val="a4"/>
    <w:qFormat/>
    <w:rsid w:val="0023055E"/>
    <w:pPr>
      <w:jc w:val="center"/>
    </w:pPr>
    <w:rPr>
      <w:rFonts w:ascii="Times New Roman" w:eastAsia="宋体" w:hAnsi="Times New Roman" w:cs="Times New Roman"/>
      <w:b/>
      <w:sz w:val="44"/>
      <w:szCs w:val="24"/>
    </w:rPr>
  </w:style>
  <w:style w:type="paragraph" w:customStyle="1" w:styleId="USE1">
    <w:name w:val="USE 1"/>
    <w:basedOn w:val="a4"/>
    <w:qFormat/>
    <w:rsid w:val="0023055E"/>
    <w:pPr>
      <w:spacing w:line="200" w:lineRule="atLeast"/>
      <w:jc w:val="left"/>
    </w:pPr>
    <w:rPr>
      <w:rFonts w:ascii="新宋体" w:eastAsia="宋体" w:hAnsi="新宋体" w:cs="Times New Roman"/>
      <w:b/>
      <w:sz w:val="24"/>
      <w:szCs w:val="20"/>
    </w:rPr>
  </w:style>
  <w:style w:type="paragraph" w:customStyle="1" w:styleId="text">
    <w:name w:val="text"/>
    <w:basedOn w:val="a4"/>
    <w:qFormat/>
    <w:rsid w:val="0023055E"/>
    <w:pPr>
      <w:widowControl/>
      <w:spacing w:before="240" w:after="60"/>
      <w:jc w:val="left"/>
    </w:pPr>
    <w:rPr>
      <w:rFonts w:ascii="仿宋_GB2312" w:eastAsia="宋体" w:hAnsi="仿宋_GB2312" w:cs="新宋体"/>
      <w:kern w:val="0"/>
      <w:sz w:val="18"/>
      <w:szCs w:val="18"/>
    </w:rPr>
  </w:style>
  <w:style w:type="paragraph" w:customStyle="1" w:styleId="xl54">
    <w:name w:val="xl54"/>
    <w:basedOn w:val="a4"/>
    <w:qFormat/>
    <w:rsid w:val="0023055E"/>
    <w:pPr>
      <w:widowControl/>
      <w:numPr>
        <w:numId w:val="20"/>
      </w:numPr>
      <w:tabs>
        <w:tab w:val="clear" w:pos="420"/>
      </w:tabs>
      <w:spacing w:before="100" w:beforeAutospacing="1" w:after="100" w:afterAutospacing="1"/>
      <w:ind w:left="0" w:firstLine="0"/>
      <w:jc w:val="center"/>
    </w:pPr>
    <w:rPr>
      <w:rFonts w:ascii="Times New Roman" w:eastAsia="宋体" w:hAnsi="Times New Roman" w:cs="Times New Roman"/>
      <w:kern w:val="0"/>
      <w:szCs w:val="20"/>
    </w:rPr>
  </w:style>
  <w:style w:type="paragraph" w:customStyle="1" w:styleId="xl52">
    <w:name w:val="xl52"/>
    <w:basedOn w:val="a4"/>
    <w:qFormat/>
    <w:rsid w:val="0023055E"/>
    <w:pPr>
      <w:widowControl/>
      <w:spacing w:before="100" w:beforeAutospacing="1" w:after="100" w:afterAutospacing="1"/>
      <w:jc w:val="center"/>
      <w:textAlignment w:val="center"/>
    </w:pPr>
    <w:rPr>
      <w:rFonts w:ascii="新宋体" w:eastAsia="宋体" w:hAnsi="新宋体" w:cs="Times New Roman"/>
      <w:kern w:val="0"/>
      <w:sz w:val="24"/>
      <w:szCs w:val="20"/>
    </w:rPr>
  </w:style>
  <w:style w:type="paragraph" w:customStyle="1" w:styleId="CharChar6">
    <w:name w:val="自定义正文 Char Char"/>
    <w:basedOn w:val="a4"/>
    <w:next w:val="a4"/>
    <w:qFormat/>
    <w:rsid w:val="0023055E"/>
    <w:pPr>
      <w:widowControl/>
      <w:spacing w:line="560" w:lineRule="exact"/>
      <w:ind w:firstLineChars="200" w:firstLine="560"/>
    </w:pPr>
    <w:rPr>
      <w:rFonts w:ascii="新宋体" w:eastAsia="宋体" w:hAnsi="新宋体" w:cs="Times New Roman"/>
      <w:sz w:val="28"/>
      <w:szCs w:val="28"/>
    </w:rPr>
  </w:style>
  <w:style w:type="paragraph" w:customStyle="1" w:styleId="CharCharCharCharCharChar1Char">
    <w:name w:val="Char Char Char Char Char Char1 Char"/>
    <w:basedOn w:val="a4"/>
    <w:qFormat/>
    <w:rsid w:val="0023055E"/>
    <w:pPr>
      <w:widowControl/>
      <w:spacing w:after="160" w:line="240" w:lineRule="exact"/>
      <w:jc w:val="left"/>
    </w:pPr>
    <w:rPr>
      <w:rFonts w:ascii="仿宋_GB2312" w:eastAsia="宋体" w:hAnsi="仿宋_GB2312" w:cs="Times New Roman"/>
      <w:kern w:val="0"/>
      <w:szCs w:val="20"/>
      <w:lang w:eastAsia="en-US"/>
    </w:rPr>
  </w:style>
  <w:style w:type="paragraph" w:customStyle="1" w:styleId="afffff3">
    <w:name w:val="图"/>
    <w:basedOn w:val="a4"/>
    <w:qFormat/>
    <w:rsid w:val="0023055E"/>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paragraph" w:customStyle="1" w:styleId="ParaCharCharCharCharCharCharCharCharChar1CharCharCharChar">
    <w:name w:val="默认段落字体 Para Char Char Char Char Char Char Char Char Char1 Char Char Char Char"/>
    <w:basedOn w:val="a4"/>
    <w:qFormat/>
    <w:rsid w:val="0023055E"/>
    <w:rPr>
      <w:rFonts w:ascii="Calibri" w:eastAsia="宋体" w:hAnsi="Calibri" w:cs="Times New Roman"/>
      <w:sz w:val="24"/>
      <w:szCs w:val="20"/>
    </w:rPr>
  </w:style>
  <w:style w:type="paragraph" w:customStyle="1" w:styleId="font0">
    <w:name w:val="font0"/>
    <w:basedOn w:val="a4"/>
    <w:qFormat/>
    <w:rsid w:val="0023055E"/>
    <w:pPr>
      <w:widowControl/>
      <w:spacing w:before="100" w:beforeAutospacing="1" w:after="100" w:afterAutospacing="1"/>
      <w:jc w:val="left"/>
    </w:pPr>
    <w:rPr>
      <w:rFonts w:ascii="新宋体" w:eastAsia="宋体" w:hAnsi="新宋体" w:cs="Times New Roman" w:hint="eastAsia"/>
      <w:kern w:val="0"/>
      <w:sz w:val="24"/>
      <w:szCs w:val="24"/>
    </w:rPr>
  </w:style>
  <w:style w:type="paragraph" w:customStyle="1" w:styleId="xl69">
    <w:name w:val="xl69"/>
    <w:basedOn w:val="a4"/>
    <w:qFormat/>
    <w:rsid w:val="0023055E"/>
    <w:pPr>
      <w:widowControl/>
      <w:pBdr>
        <w:bottom w:val="single" w:sz="8" w:space="0" w:color="auto"/>
      </w:pBdr>
      <w:spacing w:before="100" w:beforeAutospacing="1" w:after="100" w:afterAutospacing="1"/>
      <w:jc w:val="center"/>
    </w:pPr>
    <w:rPr>
      <w:rFonts w:ascii="新宋体" w:eastAsia="宋体" w:hAnsi="新宋体" w:cs="Times New Roman"/>
      <w:color w:val="FF6600"/>
      <w:kern w:val="0"/>
      <w:szCs w:val="20"/>
    </w:rPr>
  </w:style>
  <w:style w:type="paragraph" w:customStyle="1" w:styleId="xl130">
    <w:name w:val="xl130"/>
    <w:basedOn w:val="a4"/>
    <w:qFormat/>
    <w:rsid w:val="0023055E"/>
    <w:pPr>
      <w:widowControl/>
      <w:pBdr>
        <w:top w:val="single" w:sz="4" w:space="0" w:color="000000"/>
        <w:bottom w:val="single" w:sz="4" w:space="0" w:color="auto"/>
      </w:pBdr>
      <w:spacing w:before="100" w:beforeAutospacing="1" w:after="100" w:afterAutospacing="1"/>
      <w:jc w:val="center"/>
    </w:pPr>
    <w:rPr>
      <w:rFonts w:ascii="新宋体" w:eastAsia="宋体" w:hAnsi="新宋体" w:cs="新宋体"/>
      <w:kern w:val="0"/>
      <w:sz w:val="24"/>
      <w:szCs w:val="24"/>
    </w:rPr>
  </w:style>
  <w:style w:type="paragraph" w:customStyle="1" w:styleId="xl133">
    <w:name w:val="xl133"/>
    <w:basedOn w:val="a4"/>
    <w:qFormat/>
    <w:rsid w:val="0023055E"/>
    <w:pPr>
      <w:widowControl/>
      <w:pBdr>
        <w:top w:val="single" w:sz="4" w:space="0" w:color="auto"/>
        <w:bottom w:val="single" w:sz="4" w:space="0" w:color="auto"/>
        <w:right w:val="single" w:sz="4" w:space="0" w:color="auto"/>
      </w:pBdr>
      <w:spacing w:before="100" w:beforeAutospacing="1" w:after="100" w:afterAutospacing="1"/>
      <w:jc w:val="right"/>
    </w:pPr>
    <w:rPr>
      <w:rFonts w:ascii="新宋体" w:eastAsia="宋体" w:hAnsi="新宋体" w:cs="新宋体"/>
      <w:kern w:val="0"/>
      <w:sz w:val="24"/>
      <w:szCs w:val="24"/>
    </w:rPr>
  </w:style>
  <w:style w:type="paragraph" w:customStyle="1" w:styleId="afffff4">
    <w:name w:val="正文居中"/>
    <w:basedOn w:val="a4"/>
    <w:next w:val="aff6"/>
    <w:qFormat/>
    <w:rsid w:val="0023055E"/>
    <w:pPr>
      <w:adjustRightInd w:val="0"/>
      <w:snapToGrid w:val="0"/>
      <w:spacing w:line="300" w:lineRule="auto"/>
      <w:jc w:val="center"/>
    </w:pPr>
    <w:rPr>
      <w:rFonts w:ascii="Times New Roman" w:eastAsia="宋体" w:hAnsi="Times New Roman" w:cs="Times New Roman"/>
      <w:szCs w:val="24"/>
    </w:rPr>
  </w:style>
  <w:style w:type="paragraph" w:customStyle="1" w:styleId="213">
    <w:name w:val="样式 自定义正文 + 首行缩进:  2 字符1"/>
    <w:basedOn w:val="a4"/>
    <w:qFormat/>
    <w:rsid w:val="0023055E"/>
    <w:pPr>
      <w:spacing w:line="360" w:lineRule="auto"/>
      <w:ind w:firstLineChars="200" w:firstLine="200"/>
      <w:jc w:val="left"/>
    </w:pPr>
    <w:rPr>
      <w:rFonts w:ascii="Times New Roman" w:eastAsia="宋体" w:hAnsi="Times New Roman" w:cs="宋体"/>
      <w:sz w:val="24"/>
      <w:szCs w:val="20"/>
    </w:rPr>
  </w:style>
  <w:style w:type="paragraph" w:customStyle="1" w:styleId="TOC1">
    <w:name w:val="TOC 标题1"/>
    <w:basedOn w:val="12"/>
    <w:next w:val="a4"/>
    <w:uiPriority w:val="39"/>
    <w:qFormat/>
    <w:rsid w:val="0023055E"/>
    <w:pPr>
      <w:widowControl/>
      <w:spacing w:before="480" w:after="0" w:line="276" w:lineRule="auto"/>
      <w:jc w:val="left"/>
      <w:outlineLvl w:val="9"/>
    </w:pPr>
    <w:rPr>
      <w:rFonts w:ascii="楷体_GB2312" w:eastAsia="宋体" w:hAnsi="楷体_GB2312" w:cs="Times New Roman"/>
      <w:color w:val="365F91"/>
      <w:kern w:val="0"/>
      <w:sz w:val="28"/>
      <w:szCs w:val="28"/>
    </w:rPr>
  </w:style>
  <w:style w:type="paragraph" w:customStyle="1" w:styleId="xl73">
    <w:name w:val="xl73"/>
    <w:basedOn w:val="a4"/>
    <w:qFormat/>
    <w:rsid w:val="0023055E"/>
    <w:pPr>
      <w:widowControl/>
      <w:pBdr>
        <w:top w:val="single" w:sz="8" w:space="0" w:color="auto"/>
        <w:right w:val="single" w:sz="12" w:space="0" w:color="auto"/>
      </w:pBdr>
      <w:spacing w:before="100" w:beforeAutospacing="1" w:after="100" w:afterAutospacing="1"/>
    </w:pPr>
    <w:rPr>
      <w:rFonts w:ascii="新宋体" w:eastAsia="宋体" w:hAnsi="新宋体" w:cs="Times New Roman"/>
      <w:b/>
      <w:kern w:val="0"/>
      <w:sz w:val="24"/>
      <w:szCs w:val="20"/>
    </w:rPr>
  </w:style>
  <w:style w:type="paragraph" w:customStyle="1" w:styleId="2120">
    <w:name w:val="样式 宋体 行距: 固定值 21 磅 首行缩进:  2 字符"/>
    <w:basedOn w:val="a4"/>
    <w:qFormat/>
    <w:rsid w:val="0023055E"/>
    <w:pPr>
      <w:spacing w:line="360" w:lineRule="auto"/>
      <w:ind w:firstLineChars="200" w:firstLine="200"/>
    </w:pPr>
    <w:rPr>
      <w:rFonts w:ascii="宋体" w:eastAsia="宋体" w:hAnsi="宋体" w:cs="宋体"/>
      <w:sz w:val="24"/>
      <w:szCs w:val="20"/>
    </w:rPr>
  </w:style>
  <w:style w:type="paragraph" w:customStyle="1" w:styleId="CharChar11">
    <w:name w:val="Char Char1"/>
    <w:basedOn w:val="a4"/>
    <w:qFormat/>
    <w:rsid w:val="0023055E"/>
    <w:pPr>
      <w:widowControl/>
      <w:spacing w:after="160" w:line="240" w:lineRule="exact"/>
      <w:jc w:val="left"/>
    </w:pPr>
    <w:rPr>
      <w:rFonts w:ascii="仿宋_GB2312" w:eastAsia="Helvetica Neue" w:hAnsi="仿宋_GB2312" w:cs="Times New Roman"/>
      <w:b/>
      <w:i/>
      <w:iCs/>
      <w:color w:val="000000"/>
      <w:kern w:val="0"/>
      <w:sz w:val="20"/>
      <w:szCs w:val="20"/>
      <w:lang w:eastAsia="en-US"/>
    </w:rPr>
  </w:style>
  <w:style w:type="paragraph" w:customStyle="1" w:styleId="xl137">
    <w:name w:val="xl137"/>
    <w:basedOn w:val="a4"/>
    <w:qFormat/>
    <w:rsid w:val="0023055E"/>
    <w:pPr>
      <w:widowControl/>
      <w:pBdr>
        <w:top w:val="single" w:sz="4" w:space="0" w:color="auto"/>
        <w:bottom w:val="single" w:sz="4" w:space="0" w:color="auto"/>
      </w:pBdr>
      <w:spacing w:before="100" w:beforeAutospacing="1" w:after="100" w:afterAutospacing="1"/>
      <w:jc w:val="center"/>
    </w:pPr>
    <w:rPr>
      <w:rFonts w:ascii="新宋体" w:eastAsia="宋体" w:hAnsi="新宋体" w:cs="新宋体"/>
      <w:kern w:val="0"/>
      <w:sz w:val="24"/>
      <w:szCs w:val="24"/>
    </w:rPr>
  </w:style>
  <w:style w:type="paragraph" w:customStyle="1" w:styleId="D2">
    <w:name w:val="D标2"/>
    <w:basedOn w:val="20"/>
    <w:qFormat/>
    <w:rsid w:val="0023055E"/>
    <w:pPr>
      <w:widowControl/>
      <w:tabs>
        <w:tab w:val="left" w:pos="720"/>
      </w:tabs>
      <w:autoSpaceDE w:val="0"/>
      <w:autoSpaceDN w:val="0"/>
      <w:adjustRightInd w:val="0"/>
      <w:spacing w:before="360" w:after="330" w:line="480" w:lineRule="exact"/>
      <w:ind w:left="720" w:hanging="720"/>
      <w:jc w:val="left"/>
    </w:pPr>
    <w:rPr>
      <w:rFonts w:ascii="Garamond" w:eastAsia="Garamond" w:hAnsi="仿宋" w:cs="Times New Roman"/>
      <w:b w:val="0"/>
      <w:bCs w:val="0"/>
      <w:kern w:val="0"/>
      <w:sz w:val="24"/>
      <w:szCs w:val="20"/>
    </w:rPr>
  </w:style>
  <w:style w:type="paragraph" w:customStyle="1" w:styleId="xl119">
    <w:name w:val="xl119"/>
    <w:basedOn w:val="a4"/>
    <w:qFormat/>
    <w:rsid w:val="0023055E"/>
    <w:pPr>
      <w:widowControl/>
      <w:spacing w:before="100" w:beforeAutospacing="1" w:after="100" w:afterAutospacing="1"/>
      <w:jc w:val="center"/>
      <w:textAlignment w:val="bottom"/>
    </w:pPr>
    <w:rPr>
      <w:rFonts w:ascii="新宋体" w:eastAsia="宋体" w:hAnsi="新宋体" w:cs="新宋体"/>
      <w:b/>
      <w:bCs/>
      <w:kern w:val="0"/>
      <w:sz w:val="20"/>
      <w:szCs w:val="20"/>
    </w:rPr>
  </w:style>
  <w:style w:type="paragraph" w:customStyle="1" w:styleId="xl139">
    <w:name w:val="xl139"/>
    <w:basedOn w:val="a4"/>
    <w:qFormat/>
    <w:rsid w:val="0023055E"/>
    <w:pPr>
      <w:widowControl/>
      <w:pBdr>
        <w:top w:val="single" w:sz="8" w:space="0" w:color="000000"/>
        <w:left w:val="single" w:sz="8" w:space="0" w:color="000000"/>
        <w:bottom w:val="single" w:sz="8" w:space="0" w:color="000000"/>
      </w:pBdr>
      <w:spacing w:before="100" w:beforeAutospacing="1" w:after="100" w:afterAutospacing="1"/>
    </w:pPr>
    <w:rPr>
      <w:rFonts w:ascii="新宋体" w:eastAsia="宋体" w:hAnsi="新宋体" w:cs="新宋体"/>
      <w:color w:val="000000"/>
      <w:kern w:val="0"/>
      <w:szCs w:val="21"/>
    </w:rPr>
  </w:style>
  <w:style w:type="paragraph" w:customStyle="1" w:styleId="afffff5">
    <w:name w:val="注意事项"/>
    <w:basedOn w:val="a4"/>
    <w:qFormat/>
    <w:rsid w:val="0023055E"/>
    <w:pPr>
      <w:spacing w:before="60" w:after="60" w:line="360" w:lineRule="auto"/>
      <w:ind w:firstLineChars="200" w:firstLine="200"/>
    </w:pPr>
    <w:rPr>
      <w:rFonts w:ascii="Times New Roman" w:eastAsia="宋体" w:hAnsi="Times New Roman" w:cs="Times New Roman"/>
      <w:b/>
      <w:bCs/>
      <w:szCs w:val="24"/>
    </w:rPr>
  </w:style>
  <w:style w:type="paragraph" w:customStyle="1" w:styleId="xl38">
    <w:name w:val="xl38"/>
    <w:basedOn w:val="a4"/>
    <w:qFormat/>
    <w:rsid w:val="0023055E"/>
    <w:pPr>
      <w:widowControl/>
      <w:spacing w:before="100" w:beforeAutospacing="1" w:after="100" w:afterAutospacing="1"/>
      <w:jc w:val="center"/>
    </w:pPr>
    <w:rPr>
      <w:rFonts w:ascii="Arial Unicode MS" w:eastAsia="Arial Unicode MS" w:hAnsi="Arial Unicode MS" w:cs="Times New Roman" w:hint="eastAsia"/>
      <w:b/>
      <w:kern w:val="0"/>
      <w:sz w:val="28"/>
      <w:szCs w:val="20"/>
      <w:u w:val="single"/>
    </w:rPr>
  </w:style>
  <w:style w:type="paragraph" w:customStyle="1" w:styleId="afffff6">
    <w:name w:val="大标题空格"/>
    <w:basedOn w:val="a4"/>
    <w:qFormat/>
    <w:rsid w:val="0023055E"/>
    <w:pPr>
      <w:spacing w:line="300" w:lineRule="auto"/>
    </w:pPr>
    <w:rPr>
      <w:rFonts w:ascii="新宋体" w:eastAsia="宋体" w:hAnsi="新宋体" w:cs="Times New Roman"/>
      <w:b/>
      <w:sz w:val="32"/>
      <w:szCs w:val="24"/>
    </w:rPr>
  </w:style>
  <w:style w:type="paragraph" w:customStyle="1" w:styleId="CharCharCharChar1">
    <w:name w:val="Char Char Char Char1"/>
    <w:basedOn w:val="a4"/>
    <w:qFormat/>
    <w:rsid w:val="0023055E"/>
    <w:pPr>
      <w:widowControl/>
      <w:snapToGrid w:val="0"/>
      <w:spacing w:after="160" w:line="360" w:lineRule="auto"/>
      <w:jc w:val="left"/>
    </w:pPr>
    <w:rPr>
      <w:rFonts w:ascii="Times New Roman" w:eastAsia="宋体" w:hAnsi="Times New Roman" w:cs="Times New Roman"/>
      <w:bCs/>
      <w:szCs w:val="30"/>
    </w:rPr>
  </w:style>
  <w:style w:type="paragraph" w:customStyle="1" w:styleId="xl92">
    <w:name w:val="xl92"/>
    <w:basedOn w:val="a4"/>
    <w:qFormat/>
    <w:rsid w:val="002305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宋体" w:hAnsi="新宋体" w:cs="新宋体"/>
      <w:kern w:val="0"/>
      <w:sz w:val="24"/>
      <w:szCs w:val="24"/>
    </w:rPr>
  </w:style>
  <w:style w:type="paragraph" w:customStyle="1" w:styleId="3Char4">
    <w:name w:val="3 Char"/>
    <w:basedOn w:val="a4"/>
    <w:qFormat/>
    <w:rsid w:val="0023055E"/>
    <w:pPr>
      <w:widowControl/>
      <w:spacing w:line="400" w:lineRule="exact"/>
      <w:jc w:val="center"/>
    </w:pPr>
    <w:rPr>
      <w:rFonts w:ascii="仿宋_GB2312" w:eastAsia="宋体" w:hAnsi="仿宋_GB2312" w:cs="Times New Roman"/>
      <w:kern w:val="0"/>
      <w:szCs w:val="20"/>
      <w:lang w:eastAsia="en-US"/>
    </w:rPr>
  </w:style>
  <w:style w:type="paragraph" w:customStyle="1" w:styleId="Char1CharCharChar1">
    <w:name w:val="Char1 Char Char Char1"/>
    <w:basedOn w:val="a4"/>
    <w:qFormat/>
    <w:rsid w:val="0023055E"/>
    <w:rPr>
      <w:rFonts w:ascii="Times New Roman" w:eastAsia="宋体" w:hAnsi="Times New Roman" w:cs="Times New Roman"/>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4"/>
    <w:qFormat/>
    <w:rsid w:val="0023055E"/>
    <w:pPr>
      <w:widowControl/>
      <w:spacing w:after="160" w:line="240" w:lineRule="exact"/>
      <w:jc w:val="left"/>
    </w:pPr>
    <w:rPr>
      <w:rFonts w:ascii="仿宋_GB2312" w:eastAsia="Cambria" w:hAnsi="仿宋_GB2312" w:cs="Times New Roman"/>
      <w:kern w:val="0"/>
      <w:sz w:val="24"/>
      <w:szCs w:val="20"/>
      <w:lang w:eastAsia="en-US"/>
    </w:rPr>
  </w:style>
  <w:style w:type="paragraph" w:customStyle="1" w:styleId="552">
    <w:name w:val="样式 小四 段前: 5 磅 段后: 5 磅 首行缩进:  2 字符"/>
    <w:basedOn w:val="a4"/>
    <w:qFormat/>
    <w:rsid w:val="0023055E"/>
    <w:pPr>
      <w:adjustRightInd w:val="0"/>
      <w:snapToGrid w:val="0"/>
      <w:spacing w:line="340" w:lineRule="exact"/>
      <w:ind w:rightChars="-32" w:right="-32"/>
    </w:pPr>
    <w:rPr>
      <w:rFonts w:ascii="Times New Roman" w:eastAsia="宋体" w:hAnsi="Times New Roman" w:cs="Times New Roman"/>
      <w:color w:val="000000"/>
      <w:sz w:val="24"/>
      <w:szCs w:val="20"/>
    </w:rPr>
  </w:style>
  <w:style w:type="paragraph" w:customStyle="1" w:styleId="xxx">
    <w:name w:val="xxx"/>
    <w:basedOn w:val="xx"/>
    <w:qFormat/>
    <w:rsid w:val="0023055E"/>
    <w:pPr>
      <w:spacing w:beforeLines="50" w:before="156" w:afterLines="0" w:after="0" w:line="360" w:lineRule="atLeast"/>
      <w:outlineLvl w:val="3"/>
    </w:pPr>
    <w:rPr>
      <w:sz w:val="24"/>
    </w:rPr>
  </w:style>
  <w:style w:type="paragraph" w:customStyle="1" w:styleId="afffff7">
    <w:name w:val="表格文字"/>
    <w:basedOn w:val="a4"/>
    <w:qFormat/>
    <w:rsid w:val="0023055E"/>
    <w:pPr>
      <w:spacing w:before="25" w:after="25" w:line="300" w:lineRule="auto"/>
    </w:pPr>
    <w:rPr>
      <w:rFonts w:ascii="Cambria Math" w:eastAsia="宋体" w:hAnsi="Cambria Math" w:cs="Times New Roman"/>
      <w:spacing w:val="10"/>
      <w:kern w:val="0"/>
      <w:sz w:val="24"/>
      <w:szCs w:val="20"/>
    </w:rPr>
  </w:style>
  <w:style w:type="paragraph" w:customStyle="1" w:styleId="Style730">
    <w:name w:val="_Style 730"/>
    <w:basedOn w:val="a4"/>
    <w:next w:val="111"/>
    <w:qFormat/>
    <w:rsid w:val="0023055E"/>
    <w:pPr>
      <w:spacing w:line="360" w:lineRule="auto"/>
      <w:ind w:firstLineChars="200" w:firstLine="420"/>
    </w:pPr>
    <w:rPr>
      <w:rFonts w:ascii="Calibri" w:eastAsia="宋体" w:hAnsi="Calibri" w:cs="Times New Roman"/>
    </w:rPr>
  </w:style>
  <w:style w:type="paragraph" w:customStyle="1" w:styleId="111">
    <w:name w:val="列表段落11"/>
    <w:basedOn w:val="a4"/>
    <w:uiPriority w:val="34"/>
    <w:qFormat/>
    <w:rsid w:val="0023055E"/>
    <w:pPr>
      <w:spacing w:line="360" w:lineRule="auto"/>
      <w:ind w:firstLineChars="200" w:firstLine="420"/>
    </w:pPr>
    <w:rPr>
      <w:rFonts w:ascii="Calibri" w:eastAsia="宋体" w:hAnsi="Calibri" w:cs="Times New Roman"/>
    </w:rPr>
  </w:style>
  <w:style w:type="table" w:customStyle="1" w:styleId="1ff0">
    <w:name w:val="网格型1"/>
    <w:basedOn w:val="a6"/>
    <w:uiPriority w:val="59"/>
    <w:qFormat/>
    <w:rsid w:val="0023055E"/>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4"/>
    <w:uiPriority w:val="1"/>
    <w:qFormat/>
    <w:rsid w:val="0023055E"/>
    <w:pPr>
      <w:widowControl/>
      <w:spacing w:line="360" w:lineRule="auto"/>
      <w:jc w:val="left"/>
    </w:pPr>
    <w:rPr>
      <w:rFonts w:ascii="宋体" w:eastAsia="宋体" w:hAnsi="宋体" w:cs="宋体"/>
      <w:kern w:val="0"/>
      <w:sz w:val="22"/>
    </w:rPr>
  </w:style>
  <w:style w:type="table" w:customStyle="1" w:styleId="112">
    <w:name w:val="网格型11"/>
    <w:basedOn w:val="a6"/>
    <w:uiPriority w:val="59"/>
    <w:qFormat/>
    <w:rsid w:val="0023055E"/>
    <w:rPr>
      <w:rFonts w:ascii="Times New Roman" w:eastAsia="宋体" w:hAnsi="Times New Roman" w:cs="Times New Roman"/>
      <w:kern w:val="0"/>
      <w:sz w:val="22"/>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PSOffice1">
    <w:name w:val="WPSOffice手动目录 1"/>
    <w:qFormat/>
    <w:rsid w:val="0023055E"/>
    <w:rPr>
      <w:rFonts w:ascii="Calibri" w:eastAsia="宋体" w:hAnsi="Calibri" w:cs="Times New Roman"/>
      <w:kern w:val="0"/>
      <w:sz w:val="20"/>
      <w:szCs w:val="20"/>
    </w:rPr>
  </w:style>
  <w:style w:type="character" w:customStyle="1" w:styleId="Charf5">
    <w:name w:val="￥正文 Char"/>
    <w:link w:val="afffff8"/>
    <w:qFormat/>
    <w:rsid w:val="0023055E"/>
    <w:rPr>
      <w:rFonts w:ascii="宋体" w:hAnsi="宋体"/>
      <w:szCs w:val="21"/>
    </w:rPr>
  </w:style>
  <w:style w:type="paragraph" w:customStyle="1" w:styleId="afffff8">
    <w:name w:val="￥正文"/>
    <w:basedOn w:val="a4"/>
    <w:link w:val="Charf5"/>
    <w:qFormat/>
    <w:rsid w:val="0023055E"/>
    <w:pPr>
      <w:spacing w:line="360" w:lineRule="auto"/>
      <w:ind w:firstLineChars="200" w:firstLine="420"/>
    </w:pPr>
    <w:rPr>
      <w:rFonts w:ascii="宋体" w:hAnsi="宋体"/>
      <w:szCs w:val="21"/>
    </w:rPr>
  </w:style>
  <w:style w:type="paragraph" w:customStyle="1" w:styleId="null3">
    <w:name w:val="null3"/>
    <w:hidden/>
    <w:qFormat/>
    <w:rsid w:val="0023055E"/>
    <w:rPr>
      <w:rFonts w:hint="eastAsia"/>
      <w:kern w:val="0"/>
      <w:sz w:val="20"/>
      <w:szCs w:val="20"/>
      <w:lang w:eastAsia="zh-Hans"/>
    </w:rPr>
  </w:style>
  <w:style w:type="paragraph" w:customStyle="1" w:styleId="msonormal0">
    <w:name w:val="msonormal"/>
    <w:basedOn w:val="a4"/>
    <w:qFormat/>
    <w:rsid w:val="0023055E"/>
    <w:pPr>
      <w:widowControl/>
      <w:spacing w:before="100" w:beforeAutospacing="1" w:after="100" w:afterAutospacing="1"/>
      <w:jc w:val="left"/>
    </w:pPr>
    <w:rPr>
      <w:rFonts w:ascii="宋体" w:eastAsia="宋体" w:hAnsi="宋体" w:cs="宋体"/>
      <w:kern w:val="0"/>
      <w:sz w:val="24"/>
      <w:szCs w:val="24"/>
    </w:rPr>
  </w:style>
  <w:style w:type="character" w:customStyle="1" w:styleId="font71">
    <w:name w:val="font71"/>
    <w:basedOn w:val="a5"/>
    <w:rsid w:val="0023055E"/>
    <w:rPr>
      <w:rFonts w:ascii="宋体" w:eastAsia="宋体" w:hAnsi="宋体" w:cs="宋体" w:hint="eastAsia"/>
      <w:color w:val="FF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1104</TotalTime>
  <Pages>70</Pages>
  <Words>9231</Words>
  <Characters>52623</Characters>
  <Application>Microsoft Office Word</Application>
  <DocSecurity>0</DocSecurity>
  <Lines>438</Lines>
  <Paragraphs>123</Paragraphs>
  <ScaleCrop>false</ScaleCrop>
  <Company>H3C</Company>
  <LinksUpToDate>false</LinksUpToDate>
  <CharactersWithSpaces>61731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wangfeng (CHN-集团代表处)</dc:creator>
  <cp:keywords/>
  <dc:description/>
  <cp:lastModifiedBy>WHH</cp:lastModifiedBy>
  <cp:revision>85</cp:revision>
  <cp:lastPrinted>2024-09-13T03:32:00Z</cp:lastPrinted>
  <dcterms:created xsi:type="dcterms:W3CDTF">2024-07-17T03:39:00Z</dcterms:created>
  <dcterms:modified xsi:type="dcterms:W3CDTF">2026-06-12T10:03:00Z</dcterms:modified>
</cp:coreProperties>
</file>