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CCFB8" w14:textId="77777777" w:rsidR="00836ECA" w:rsidRDefault="00836ECA">
      <w:pPr>
        <w:rPr>
          <w:rFonts w:hint="eastAsia"/>
        </w:rPr>
      </w:pPr>
    </w:p>
    <w:tbl>
      <w:tblPr>
        <w:tblW w:w="5000" w:type="pct"/>
        <w:jc w:val="center"/>
        <w:tblCellMar>
          <w:left w:w="0" w:type="dxa"/>
          <w:right w:w="0" w:type="dxa"/>
        </w:tblCellMar>
        <w:tblLook w:val="04A0" w:firstRow="1" w:lastRow="0" w:firstColumn="1" w:lastColumn="0" w:noHBand="0" w:noVBand="1"/>
      </w:tblPr>
      <w:tblGrid>
        <w:gridCol w:w="541"/>
        <w:gridCol w:w="1710"/>
        <w:gridCol w:w="46"/>
        <w:gridCol w:w="1528"/>
        <w:gridCol w:w="1445"/>
        <w:gridCol w:w="1409"/>
        <w:gridCol w:w="1181"/>
        <w:gridCol w:w="1082"/>
        <w:gridCol w:w="952"/>
      </w:tblGrid>
      <w:tr w:rsidR="00691280" w:rsidRPr="00691280" w14:paraId="69485E00" w14:textId="77777777" w:rsidTr="00F060A9">
        <w:trPr>
          <w:trHeight w:val="943"/>
          <w:tblHeader/>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00A4F" w14:textId="7FF9EDE6" w:rsidR="00F060A9" w:rsidRPr="007E244D" w:rsidRDefault="00B86276" w:rsidP="00F060A9">
            <w:pPr>
              <w:widowControl/>
              <w:jc w:val="center"/>
              <w:textAlignment w:val="center"/>
              <w:rPr>
                <w:rFonts w:asciiTheme="minorEastAsia" w:hAnsiTheme="minorEastAsia" w:cs="方正小标宋简体"/>
                <w:b/>
                <w:color w:val="000000"/>
                <w:kern w:val="0"/>
                <w:sz w:val="32"/>
                <w:szCs w:val="32"/>
              </w:rPr>
            </w:pPr>
            <w:r>
              <w:rPr>
                <w:rFonts w:asciiTheme="minorEastAsia" w:hAnsiTheme="minorEastAsia" w:cs="方正小标宋简体" w:hint="eastAsia"/>
                <w:b/>
                <w:color w:val="000000"/>
                <w:kern w:val="0"/>
                <w:sz w:val="32"/>
                <w:szCs w:val="32"/>
              </w:rPr>
              <w:t>东莞松山湖高新技术产业开发区管理委员会饭堂食材配送供应服务项目</w:t>
            </w:r>
            <w:r w:rsidR="007E244D">
              <w:rPr>
                <w:rFonts w:asciiTheme="minorEastAsia" w:hAnsiTheme="minorEastAsia" w:cs="方正小标宋简体" w:hint="eastAsia"/>
                <w:b/>
                <w:color w:val="000000"/>
                <w:kern w:val="0"/>
                <w:sz w:val="32"/>
                <w:szCs w:val="32"/>
              </w:rPr>
              <w:t>—</w:t>
            </w:r>
            <w:r w:rsidR="00691280" w:rsidRPr="000C51C7">
              <w:rPr>
                <w:rFonts w:asciiTheme="minorEastAsia" w:hAnsiTheme="minorEastAsia" w:cs="方正小标宋简体" w:hint="eastAsia"/>
                <w:b/>
                <w:color w:val="000000"/>
                <w:kern w:val="0"/>
                <w:sz w:val="32"/>
                <w:szCs w:val="32"/>
              </w:rPr>
              <w:t>采购需求问卷调查表</w:t>
            </w:r>
          </w:p>
        </w:tc>
      </w:tr>
      <w:tr w:rsidR="004F08DB" w:rsidRPr="00025CA2" w14:paraId="5D6C9751" w14:textId="77777777" w:rsidTr="00F060A9">
        <w:trPr>
          <w:trHeight w:val="957"/>
          <w:jc w:val="center"/>
        </w:trPr>
        <w:tc>
          <w:tcPr>
            <w:tcW w:w="1138" w:type="pct"/>
            <w:gridSpan w:val="2"/>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A4A7FA4" w14:textId="77777777" w:rsidR="007E244D" w:rsidRDefault="007E244D" w:rsidP="007E244D">
            <w:pPr>
              <w:widowControl/>
              <w:jc w:val="center"/>
              <w:textAlignment w:val="center"/>
              <w:rPr>
                <w:rFonts w:ascii="仿宋" w:eastAsia="仿宋" w:hAnsi="仿宋" w:cs="仿宋_GB2312"/>
                <w:color w:val="000000"/>
                <w:kern w:val="0"/>
                <w:sz w:val="22"/>
              </w:rPr>
            </w:pPr>
            <w:r w:rsidRPr="000E584E">
              <w:rPr>
                <w:rFonts w:ascii="仿宋" w:eastAsia="仿宋" w:hAnsi="仿宋" w:cs="仿宋_GB2312" w:hint="eastAsia"/>
                <w:color w:val="000000"/>
                <w:kern w:val="0"/>
                <w:sz w:val="22"/>
              </w:rPr>
              <w:t>调查对象名称</w:t>
            </w:r>
          </w:p>
          <w:p w14:paraId="184B1605" w14:textId="6A5EBE3C" w:rsidR="004F08DB" w:rsidRPr="00025CA2" w:rsidRDefault="007E244D" w:rsidP="007E244D">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w:t>
            </w:r>
            <w:r w:rsidR="00E5002A">
              <w:rPr>
                <w:rFonts w:ascii="仿宋" w:eastAsia="仿宋" w:hAnsi="仿宋" w:cs="仿宋_GB2312" w:hint="eastAsia"/>
                <w:color w:val="000000"/>
                <w:kern w:val="0"/>
                <w:sz w:val="22"/>
              </w:rPr>
              <w:t>供应商</w:t>
            </w:r>
            <w:r>
              <w:rPr>
                <w:rFonts w:ascii="仿宋" w:eastAsia="仿宋" w:hAnsi="仿宋" w:cs="仿宋_GB2312" w:hint="eastAsia"/>
                <w:color w:val="000000"/>
                <w:kern w:val="0"/>
                <w:sz w:val="22"/>
              </w:rPr>
              <w:t>名称）</w:t>
            </w:r>
          </w:p>
        </w:tc>
        <w:tc>
          <w:tcPr>
            <w:tcW w:w="3862" w:type="pct"/>
            <w:gridSpan w:val="7"/>
            <w:tcBorders>
              <w:top w:val="single" w:sz="4" w:space="0" w:color="000000"/>
              <w:left w:val="single" w:sz="4" w:space="0" w:color="000000"/>
              <w:right w:val="single" w:sz="4" w:space="0" w:color="000000"/>
            </w:tcBorders>
            <w:shd w:val="clear" w:color="auto" w:fill="auto"/>
            <w:vAlign w:val="center"/>
          </w:tcPr>
          <w:p w14:paraId="13988680" w14:textId="77777777" w:rsidR="004F08DB" w:rsidRPr="00025CA2" w:rsidRDefault="004F08DB" w:rsidP="00295FA9">
            <w:pPr>
              <w:widowControl/>
              <w:textAlignment w:val="center"/>
              <w:rPr>
                <w:rFonts w:ascii="仿宋" w:eastAsia="仿宋" w:hAnsi="仿宋" w:cs="仿宋_GB2312"/>
                <w:color w:val="000000"/>
                <w:kern w:val="0"/>
                <w:sz w:val="22"/>
              </w:rPr>
            </w:pPr>
          </w:p>
        </w:tc>
      </w:tr>
      <w:tr w:rsidR="004F08DB" w:rsidRPr="00025CA2" w14:paraId="200C0F5B" w14:textId="77777777" w:rsidTr="00F060A9">
        <w:trPr>
          <w:trHeight w:val="832"/>
          <w:jc w:val="center"/>
        </w:trPr>
        <w:tc>
          <w:tcPr>
            <w:tcW w:w="1138" w:type="pct"/>
            <w:gridSpan w:val="2"/>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9F5EED2" w14:textId="5780C38F" w:rsidR="004F08DB" w:rsidRPr="00025CA2" w:rsidRDefault="00F47092" w:rsidP="00691280">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供应商</w:t>
            </w:r>
            <w:r w:rsidR="00955135">
              <w:rPr>
                <w:rFonts w:ascii="仿宋" w:eastAsia="仿宋" w:hAnsi="仿宋" w:cs="仿宋_GB2312" w:hint="eastAsia"/>
                <w:color w:val="000000"/>
                <w:kern w:val="0"/>
                <w:sz w:val="22"/>
              </w:rPr>
              <w:t>公司简介</w:t>
            </w:r>
          </w:p>
        </w:tc>
        <w:tc>
          <w:tcPr>
            <w:tcW w:w="3862" w:type="pct"/>
            <w:gridSpan w:val="7"/>
            <w:tcBorders>
              <w:top w:val="single" w:sz="4" w:space="0" w:color="000000"/>
              <w:left w:val="single" w:sz="4" w:space="0" w:color="000000"/>
              <w:right w:val="single" w:sz="4" w:space="0" w:color="000000"/>
            </w:tcBorders>
            <w:shd w:val="clear" w:color="auto" w:fill="auto"/>
            <w:vAlign w:val="center"/>
          </w:tcPr>
          <w:p w14:paraId="5AD7B372" w14:textId="77777777" w:rsidR="004F08DB" w:rsidRPr="00025CA2" w:rsidRDefault="004F08DB" w:rsidP="00957731">
            <w:pPr>
              <w:widowControl/>
              <w:jc w:val="left"/>
              <w:textAlignment w:val="center"/>
              <w:rPr>
                <w:rFonts w:ascii="仿宋" w:eastAsia="仿宋" w:hAnsi="仿宋" w:cs="仿宋_GB2312"/>
                <w:color w:val="000000"/>
                <w:kern w:val="0"/>
                <w:sz w:val="22"/>
              </w:rPr>
            </w:pPr>
          </w:p>
        </w:tc>
      </w:tr>
      <w:tr w:rsidR="00E5002A" w:rsidRPr="00025CA2" w14:paraId="0D6EDC0B" w14:textId="77777777" w:rsidTr="00F060A9">
        <w:trPr>
          <w:trHeight w:val="832"/>
          <w:jc w:val="center"/>
        </w:trPr>
        <w:tc>
          <w:tcPr>
            <w:tcW w:w="1138" w:type="pct"/>
            <w:gridSpan w:val="2"/>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57536EE" w14:textId="140E5DDA" w:rsidR="00E5002A" w:rsidRDefault="00E5002A" w:rsidP="00691280">
            <w:pPr>
              <w:widowControl/>
              <w:jc w:val="center"/>
              <w:textAlignment w:val="center"/>
              <w:rPr>
                <w:rFonts w:ascii="仿宋" w:eastAsia="仿宋" w:hAnsi="仿宋" w:cs="仿宋_GB2312" w:hint="eastAsia"/>
                <w:color w:val="000000"/>
                <w:kern w:val="0"/>
                <w:sz w:val="22"/>
              </w:rPr>
            </w:pPr>
            <w:r w:rsidRPr="00E5002A">
              <w:rPr>
                <w:rFonts w:ascii="仿宋" w:eastAsia="仿宋" w:hAnsi="仿宋" w:cs="仿宋_GB2312" w:hint="eastAsia"/>
                <w:color w:val="000000"/>
                <w:kern w:val="0"/>
                <w:sz w:val="22"/>
              </w:rPr>
              <w:t>供应商企业类型（大型、中型、小型企业）</w:t>
            </w:r>
          </w:p>
        </w:tc>
        <w:tc>
          <w:tcPr>
            <w:tcW w:w="3862" w:type="pct"/>
            <w:gridSpan w:val="7"/>
            <w:tcBorders>
              <w:top w:val="single" w:sz="4" w:space="0" w:color="000000"/>
              <w:left w:val="single" w:sz="4" w:space="0" w:color="000000"/>
              <w:right w:val="single" w:sz="4" w:space="0" w:color="000000"/>
            </w:tcBorders>
            <w:shd w:val="clear" w:color="auto" w:fill="auto"/>
            <w:vAlign w:val="center"/>
          </w:tcPr>
          <w:p w14:paraId="1F0BF763" w14:textId="5D6348A2" w:rsidR="00E5002A" w:rsidRDefault="00EB4DF2" w:rsidP="00957731">
            <w:pPr>
              <w:widowControl/>
              <w:jc w:val="left"/>
              <w:textAlignment w:val="center"/>
              <w:rPr>
                <w:rFonts w:ascii="仿宋" w:eastAsia="仿宋" w:hAnsi="仿宋" w:cs="仿宋_GB2312"/>
                <w:i/>
                <w:color w:val="000000"/>
                <w:kern w:val="0"/>
                <w:sz w:val="20"/>
                <w:szCs w:val="20"/>
              </w:rPr>
            </w:pPr>
            <w:r w:rsidRPr="00EB4DF2">
              <w:rPr>
                <w:rFonts w:ascii="仿宋" w:eastAsia="仿宋" w:hAnsi="仿宋" w:cs="仿宋_GB2312" w:hint="eastAsia"/>
                <w:i/>
                <w:color w:val="000000"/>
                <w:kern w:val="0"/>
                <w:sz w:val="20"/>
                <w:szCs w:val="20"/>
              </w:rPr>
              <w:t>注：按《中小企业划型标准规定》工信部联企业〔2011〕300号，本项目</w:t>
            </w:r>
            <w:r>
              <w:rPr>
                <w:rFonts w:ascii="仿宋" w:eastAsia="仿宋" w:hAnsi="仿宋" w:cs="仿宋_GB2312" w:hint="eastAsia"/>
                <w:i/>
                <w:color w:val="000000"/>
                <w:kern w:val="0"/>
                <w:sz w:val="20"/>
                <w:szCs w:val="20"/>
              </w:rPr>
              <w:t>采购标的</w:t>
            </w:r>
            <w:r w:rsidRPr="00EB4DF2">
              <w:rPr>
                <w:rFonts w:ascii="仿宋" w:eastAsia="仿宋" w:hAnsi="仿宋" w:cs="仿宋_GB2312" w:hint="eastAsia"/>
                <w:i/>
                <w:color w:val="000000"/>
                <w:kern w:val="0"/>
                <w:sz w:val="20"/>
                <w:szCs w:val="20"/>
              </w:rPr>
              <w:t>所属行业为“批发业”。</w:t>
            </w:r>
            <w:r w:rsidR="00D945BF">
              <w:rPr>
                <w:rFonts w:ascii="仿宋" w:eastAsia="仿宋" w:hAnsi="仿宋" w:cs="仿宋_GB2312" w:hint="eastAsia"/>
                <w:i/>
                <w:color w:val="000000"/>
                <w:kern w:val="0"/>
                <w:sz w:val="20"/>
                <w:szCs w:val="20"/>
              </w:rPr>
              <w:t>请供应商按以上文件要求确认企业类型。</w:t>
            </w:r>
          </w:p>
          <w:p w14:paraId="3CC93123" w14:textId="5800500D" w:rsidR="00EB4DF2" w:rsidRPr="00EB4DF2" w:rsidRDefault="00EB4DF2" w:rsidP="00957731">
            <w:pPr>
              <w:widowControl/>
              <w:jc w:val="left"/>
              <w:textAlignment w:val="center"/>
              <w:rPr>
                <w:rFonts w:ascii="仿宋" w:eastAsia="仿宋" w:hAnsi="仿宋" w:cs="仿宋_GB2312" w:hint="eastAsia"/>
                <w:i/>
                <w:color w:val="000000"/>
                <w:kern w:val="0"/>
                <w:sz w:val="20"/>
                <w:szCs w:val="20"/>
              </w:rPr>
            </w:pPr>
          </w:p>
        </w:tc>
      </w:tr>
      <w:tr w:rsidR="00203413" w:rsidRPr="00691280" w14:paraId="21AA7449" w14:textId="77777777" w:rsidTr="00F060A9">
        <w:trPr>
          <w:trHeight w:val="744"/>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5E1F7" w14:textId="77777777" w:rsidR="00203413" w:rsidRPr="00E3616B" w:rsidRDefault="00203413" w:rsidP="00203413">
            <w:pPr>
              <w:widowControl/>
              <w:textAlignment w:val="center"/>
              <w:rPr>
                <w:rFonts w:asciiTheme="minorEastAsia" w:hAnsiTheme="minorEastAsia" w:cs="方正小标宋简体"/>
                <w:b/>
                <w:color w:val="000000"/>
                <w:kern w:val="0"/>
                <w:sz w:val="24"/>
                <w:szCs w:val="24"/>
              </w:rPr>
            </w:pPr>
            <w:r w:rsidRPr="00E3616B">
              <w:rPr>
                <w:rFonts w:asciiTheme="minorEastAsia" w:hAnsiTheme="minorEastAsia" w:cs="方正小标宋简体"/>
                <w:b/>
                <w:color w:val="000000"/>
                <w:kern w:val="0"/>
                <w:sz w:val="24"/>
                <w:szCs w:val="24"/>
              </w:rPr>
              <w:t>一</w:t>
            </w:r>
            <w:r w:rsidRPr="00E3616B">
              <w:rPr>
                <w:rFonts w:asciiTheme="minorEastAsia" w:hAnsiTheme="minorEastAsia" w:cs="方正小标宋简体" w:hint="eastAsia"/>
                <w:b/>
                <w:color w:val="000000"/>
                <w:kern w:val="0"/>
                <w:sz w:val="24"/>
                <w:szCs w:val="24"/>
              </w:rPr>
              <w:t>、</w:t>
            </w:r>
            <w:r w:rsidRPr="00E3616B">
              <w:rPr>
                <w:rFonts w:asciiTheme="minorEastAsia" w:hAnsiTheme="minorEastAsia" w:cs="方正小标宋简体"/>
                <w:b/>
                <w:color w:val="000000"/>
                <w:kern w:val="0"/>
                <w:sz w:val="24"/>
                <w:szCs w:val="24"/>
              </w:rPr>
              <w:t>相关产业发展</w:t>
            </w:r>
            <w:r w:rsidR="003A09B4">
              <w:rPr>
                <w:rFonts w:asciiTheme="minorEastAsia" w:hAnsiTheme="minorEastAsia" w:cs="方正小标宋简体"/>
                <w:b/>
                <w:color w:val="000000"/>
                <w:kern w:val="0"/>
                <w:sz w:val="24"/>
                <w:szCs w:val="24"/>
              </w:rPr>
              <w:t>情况</w:t>
            </w:r>
          </w:p>
        </w:tc>
      </w:tr>
      <w:tr w:rsidR="00691280" w:rsidRPr="00691280" w14:paraId="704638D6" w14:textId="77777777" w:rsidTr="00F060A9">
        <w:trPr>
          <w:trHeight w:val="825"/>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BC6CC" w14:textId="5652008A" w:rsidR="00691280" w:rsidRPr="003F5E87" w:rsidRDefault="00400859" w:rsidP="00164D47">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现行业的发展历程</w:t>
            </w:r>
            <w:r w:rsidR="003F5E87">
              <w:rPr>
                <w:rFonts w:ascii="仿宋" w:eastAsia="仿宋" w:hAnsi="仿宋" w:cs="仿宋_GB2312" w:hint="eastAsia"/>
                <w:color w:val="000000"/>
                <w:kern w:val="0"/>
                <w:sz w:val="22"/>
              </w:rPr>
              <w:t>、行业现状</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D816EA" w14:textId="77777777" w:rsidR="00F060A9" w:rsidRDefault="00F060A9" w:rsidP="0034682D">
            <w:pPr>
              <w:jc w:val="left"/>
              <w:rPr>
                <w:rFonts w:ascii="仿宋" w:eastAsia="仿宋" w:hAnsi="仿宋" w:cs="仿宋_GB2312"/>
                <w:color w:val="000000"/>
                <w:sz w:val="22"/>
              </w:rPr>
            </w:pPr>
          </w:p>
          <w:p w14:paraId="47465561" w14:textId="77777777" w:rsidR="00F060A9" w:rsidRPr="00BE4DE3" w:rsidRDefault="00F060A9" w:rsidP="00F060A9">
            <w:pPr>
              <w:jc w:val="left"/>
              <w:rPr>
                <w:rFonts w:ascii="仿宋" w:eastAsia="仿宋" w:hAnsi="仿宋" w:cs="仿宋_GB2312"/>
                <w:color w:val="000000"/>
                <w:sz w:val="22"/>
              </w:rPr>
            </w:pPr>
          </w:p>
        </w:tc>
      </w:tr>
      <w:tr w:rsidR="00014B00" w:rsidRPr="00691280" w14:paraId="659C57E4" w14:textId="77777777" w:rsidTr="00F060A9">
        <w:trPr>
          <w:trHeight w:val="825"/>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57A10" w14:textId="6A6F97F3" w:rsidR="00014B00" w:rsidRDefault="009250D1" w:rsidP="003F5E87">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可能涉及的企业资质、产品资质、人员资质</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785C2" w14:textId="77777777" w:rsidR="00F060A9" w:rsidRDefault="00F060A9" w:rsidP="00F060A9">
            <w:pPr>
              <w:jc w:val="left"/>
              <w:rPr>
                <w:rFonts w:ascii="仿宋" w:eastAsia="仿宋" w:hAnsi="仿宋" w:cs="仿宋_GB2312"/>
                <w:color w:val="000000"/>
                <w:sz w:val="22"/>
              </w:rPr>
            </w:pPr>
          </w:p>
          <w:p w14:paraId="5768AC06" w14:textId="77777777" w:rsidR="00F060A9" w:rsidRPr="00BE4DE3" w:rsidRDefault="00F060A9" w:rsidP="00F060A9">
            <w:pPr>
              <w:jc w:val="left"/>
              <w:rPr>
                <w:rFonts w:ascii="仿宋" w:eastAsia="仿宋" w:hAnsi="仿宋" w:cs="仿宋_GB2312"/>
                <w:color w:val="000000"/>
                <w:sz w:val="22"/>
              </w:rPr>
            </w:pPr>
          </w:p>
        </w:tc>
      </w:tr>
      <w:tr w:rsidR="00691280" w:rsidRPr="00691280" w14:paraId="0A813194" w14:textId="77777777" w:rsidTr="00F060A9">
        <w:trPr>
          <w:trHeight w:val="804"/>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F5856" w14:textId="6A9A2D68" w:rsidR="00691280" w:rsidRPr="004D3098" w:rsidRDefault="009250D1" w:rsidP="00691280">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涉及的相关标准和规范</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CB8FA" w14:textId="77777777" w:rsidR="00691280" w:rsidRPr="004D3098" w:rsidRDefault="00691280" w:rsidP="0034682D">
            <w:pPr>
              <w:widowControl/>
              <w:jc w:val="left"/>
              <w:textAlignment w:val="center"/>
              <w:rPr>
                <w:rFonts w:ascii="仿宋" w:eastAsia="仿宋" w:hAnsi="仿宋" w:cs="仿宋_GB2312"/>
                <w:color w:val="000000"/>
                <w:kern w:val="0"/>
                <w:sz w:val="22"/>
              </w:rPr>
            </w:pPr>
          </w:p>
        </w:tc>
      </w:tr>
      <w:tr w:rsidR="00E463C8" w:rsidRPr="00691280" w14:paraId="36B828F2" w14:textId="77777777" w:rsidTr="00F060A9">
        <w:trPr>
          <w:trHeight w:val="714"/>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37E11" w14:textId="77777777" w:rsidR="00E463C8" w:rsidRPr="004D3098" w:rsidRDefault="00516166" w:rsidP="0034682D">
            <w:pPr>
              <w:widowControl/>
              <w:jc w:val="left"/>
              <w:textAlignment w:val="center"/>
              <w:rPr>
                <w:rFonts w:ascii="仿宋" w:eastAsia="仿宋" w:hAnsi="仿宋" w:cs="仿宋_GB2312"/>
                <w:color w:val="000000"/>
                <w:kern w:val="0"/>
                <w:sz w:val="22"/>
              </w:rPr>
            </w:pPr>
            <w:r>
              <w:rPr>
                <w:rFonts w:asciiTheme="minorEastAsia" w:hAnsiTheme="minorEastAsia" w:cs="方正小标宋简体" w:hint="eastAsia"/>
                <w:b/>
                <w:color w:val="000000"/>
                <w:kern w:val="0"/>
                <w:sz w:val="24"/>
                <w:szCs w:val="24"/>
              </w:rPr>
              <w:t>二、市场供给</w:t>
            </w:r>
            <w:r w:rsidR="003A09B4">
              <w:rPr>
                <w:rFonts w:asciiTheme="minorEastAsia" w:hAnsiTheme="minorEastAsia" w:cs="方正小标宋简体" w:hint="eastAsia"/>
                <w:b/>
                <w:color w:val="000000"/>
                <w:kern w:val="0"/>
                <w:sz w:val="24"/>
                <w:szCs w:val="24"/>
              </w:rPr>
              <w:t>情况</w:t>
            </w:r>
          </w:p>
        </w:tc>
      </w:tr>
      <w:tr w:rsidR="00046806" w:rsidRPr="00691280" w14:paraId="3A3C5F5E" w14:textId="77777777" w:rsidTr="00F060A9">
        <w:trPr>
          <w:trHeight w:val="992"/>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78C6D" w14:textId="7F78D668" w:rsidR="00046806" w:rsidRPr="004D3098" w:rsidRDefault="00B909F2" w:rsidP="009250D1">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市场</w:t>
            </w:r>
            <w:r>
              <w:rPr>
                <w:rFonts w:ascii="仿宋" w:eastAsia="仿宋" w:hAnsi="仿宋" w:cs="仿宋_GB2312" w:hint="eastAsia"/>
                <w:color w:val="000000"/>
                <w:kern w:val="0"/>
                <w:sz w:val="22"/>
              </w:rPr>
              <w:t>竞争程度</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31A80" w14:textId="77777777" w:rsidR="00046806" w:rsidRPr="004D3098" w:rsidRDefault="00046806" w:rsidP="0034682D">
            <w:pPr>
              <w:widowControl/>
              <w:jc w:val="left"/>
              <w:textAlignment w:val="center"/>
              <w:rPr>
                <w:rFonts w:ascii="仿宋" w:eastAsia="仿宋" w:hAnsi="仿宋" w:cs="仿宋_GB2312"/>
                <w:color w:val="000000"/>
                <w:kern w:val="0"/>
                <w:sz w:val="22"/>
              </w:rPr>
            </w:pPr>
          </w:p>
        </w:tc>
      </w:tr>
      <w:tr w:rsidR="0067086F" w:rsidRPr="00691280" w14:paraId="7F53CE4D" w14:textId="77777777" w:rsidTr="00F060A9">
        <w:trPr>
          <w:trHeight w:val="992"/>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35BD6" w14:textId="77777777" w:rsidR="0067086F" w:rsidRPr="004D3098" w:rsidRDefault="0067086F" w:rsidP="00B909F2">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价格水平或价格构成</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6ED8C" w14:textId="77777777" w:rsidR="0067086F" w:rsidRPr="004D3098" w:rsidRDefault="0067086F" w:rsidP="0034682D">
            <w:pPr>
              <w:widowControl/>
              <w:jc w:val="left"/>
              <w:textAlignment w:val="center"/>
              <w:rPr>
                <w:rFonts w:ascii="仿宋" w:eastAsia="仿宋" w:hAnsi="仿宋" w:cs="仿宋_GB2312"/>
                <w:color w:val="000000"/>
                <w:kern w:val="0"/>
                <w:sz w:val="22"/>
              </w:rPr>
            </w:pPr>
          </w:p>
        </w:tc>
      </w:tr>
      <w:tr w:rsidR="002A7CA0" w:rsidRPr="00691280" w14:paraId="01D00562" w14:textId="77777777" w:rsidTr="00F060A9">
        <w:trPr>
          <w:trHeight w:val="992"/>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24D1E" w14:textId="7F1A040A" w:rsidR="002A7CA0" w:rsidRDefault="009250D1" w:rsidP="001D242D">
            <w:pPr>
              <w:widowControl/>
              <w:jc w:val="center"/>
              <w:textAlignment w:val="center"/>
              <w:rPr>
                <w:rFonts w:ascii="仿宋" w:eastAsia="仿宋" w:hAnsi="仿宋" w:cs="仿宋_GB2312"/>
                <w:color w:val="000000"/>
                <w:kern w:val="0"/>
                <w:sz w:val="22"/>
              </w:rPr>
            </w:pPr>
            <w:r w:rsidRPr="009250D1">
              <w:rPr>
                <w:rFonts w:ascii="仿宋" w:eastAsia="仿宋" w:hAnsi="仿宋" w:cs="仿宋_GB2312" w:hint="eastAsia"/>
                <w:color w:val="000000"/>
                <w:kern w:val="0"/>
                <w:sz w:val="22"/>
              </w:rPr>
              <w:t>潜在供应商的数量、履约能力、售后服务能力</w:t>
            </w:r>
            <w:bookmarkStart w:id="0" w:name="_GoBack"/>
            <w:bookmarkEnd w:id="0"/>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5461F" w14:textId="77777777" w:rsidR="002A7CA0" w:rsidRPr="004D3098" w:rsidRDefault="002A7CA0" w:rsidP="0034682D">
            <w:pPr>
              <w:widowControl/>
              <w:jc w:val="left"/>
              <w:textAlignment w:val="center"/>
              <w:rPr>
                <w:rFonts w:ascii="仿宋" w:eastAsia="仿宋" w:hAnsi="仿宋" w:cs="仿宋_GB2312"/>
                <w:color w:val="000000"/>
                <w:kern w:val="0"/>
                <w:sz w:val="22"/>
              </w:rPr>
            </w:pPr>
          </w:p>
        </w:tc>
      </w:tr>
      <w:tr w:rsidR="00D76D31" w:rsidRPr="00691280" w14:paraId="5E833832" w14:textId="77777777" w:rsidTr="00F060A9">
        <w:trPr>
          <w:trHeight w:val="769"/>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D62C7" w14:textId="77777777" w:rsidR="00D76D31" w:rsidRPr="004D3098" w:rsidRDefault="00BD0FE4" w:rsidP="00D76D31">
            <w:pPr>
              <w:widowControl/>
              <w:jc w:val="left"/>
              <w:textAlignment w:val="center"/>
              <w:rPr>
                <w:rFonts w:ascii="仿宋" w:eastAsia="仿宋" w:hAnsi="仿宋" w:cs="仿宋_GB2312"/>
                <w:color w:val="000000"/>
                <w:kern w:val="0"/>
                <w:sz w:val="22"/>
              </w:rPr>
            </w:pPr>
            <w:r>
              <w:rPr>
                <w:rFonts w:asciiTheme="minorEastAsia" w:hAnsiTheme="minorEastAsia" w:cs="方正小标宋简体" w:hint="eastAsia"/>
                <w:b/>
                <w:color w:val="000000"/>
                <w:kern w:val="0"/>
                <w:sz w:val="24"/>
                <w:szCs w:val="24"/>
              </w:rPr>
              <w:t>三</w:t>
            </w:r>
            <w:r w:rsidR="00D76D31">
              <w:rPr>
                <w:rFonts w:asciiTheme="minorEastAsia" w:hAnsiTheme="minorEastAsia" w:cs="方正小标宋简体" w:hint="eastAsia"/>
                <w:b/>
                <w:color w:val="000000"/>
                <w:kern w:val="0"/>
                <w:sz w:val="24"/>
                <w:szCs w:val="24"/>
              </w:rPr>
              <w:t>、</w:t>
            </w:r>
            <w:r w:rsidR="00D76D31" w:rsidRPr="00D76D31">
              <w:rPr>
                <w:rFonts w:asciiTheme="minorEastAsia" w:hAnsiTheme="minorEastAsia" w:cs="方正小标宋简体" w:hint="eastAsia"/>
                <w:b/>
                <w:color w:val="000000"/>
                <w:kern w:val="0"/>
                <w:sz w:val="24"/>
                <w:szCs w:val="24"/>
              </w:rPr>
              <w:t>同类采购项目历史成交信息</w:t>
            </w:r>
          </w:p>
        </w:tc>
      </w:tr>
      <w:tr w:rsidR="00576914" w:rsidRPr="00691280" w14:paraId="7DFE568F" w14:textId="77777777" w:rsidTr="009250D1">
        <w:trPr>
          <w:trHeight w:val="644"/>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FB013" w14:textId="77777777" w:rsidR="00576914" w:rsidRPr="004D3098" w:rsidRDefault="00576914" w:rsidP="00691280">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序号</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2C7E8" w14:textId="77777777" w:rsidR="00576914" w:rsidRPr="004D3098" w:rsidRDefault="00576914" w:rsidP="00691280">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采购人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BE4A0" w14:textId="77777777" w:rsidR="00576914" w:rsidRPr="004D3098" w:rsidRDefault="00576914" w:rsidP="00691280">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项目名称</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AA7C6" w14:textId="05F10E73" w:rsidR="00576914" w:rsidRPr="004D3098" w:rsidRDefault="00576914" w:rsidP="007E244D">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项目预算（万元）</w:t>
            </w:r>
          </w:p>
        </w:tc>
        <w:tc>
          <w:tcPr>
            <w:tcW w:w="712" w:type="pc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D83350B" w14:textId="77777777" w:rsidR="00576914" w:rsidRPr="004D3098" w:rsidRDefault="00576914" w:rsidP="00691280">
            <w:pPr>
              <w:widowControl/>
              <w:jc w:val="center"/>
              <w:textAlignment w:val="center"/>
              <w:rPr>
                <w:rFonts w:ascii="仿宋" w:eastAsia="仿宋" w:hAnsi="仿宋" w:cs="仿宋_GB2312"/>
                <w:color w:val="000000"/>
                <w:kern w:val="0"/>
                <w:sz w:val="22"/>
              </w:rPr>
            </w:pPr>
            <w:r>
              <w:rPr>
                <w:rFonts w:ascii="仿宋" w:eastAsia="仿宋" w:hAnsi="仿宋" w:cs="仿宋_GB2312"/>
                <w:color w:val="000000"/>
                <w:kern w:val="0"/>
                <w:sz w:val="22"/>
              </w:rPr>
              <w:t>中标人</w:t>
            </w:r>
          </w:p>
        </w:tc>
        <w:tc>
          <w:tcPr>
            <w:tcW w:w="5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969FDE" w14:textId="77777777" w:rsidR="00576914" w:rsidRPr="004D3098" w:rsidRDefault="00BF512D" w:rsidP="00691280">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中标价</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67FDC51" w14:textId="77777777" w:rsidR="00576914" w:rsidRPr="004D3098" w:rsidRDefault="00576914" w:rsidP="00576914">
            <w:pPr>
              <w:widowControl/>
              <w:jc w:val="center"/>
              <w:textAlignment w:val="center"/>
              <w:rPr>
                <w:rFonts w:ascii="仿宋" w:eastAsia="仿宋" w:hAnsi="仿宋" w:cs="仿宋_GB2312"/>
                <w:color w:val="000000"/>
                <w:kern w:val="0"/>
                <w:sz w:val="22"/>
              </w:rPr>
            </w:pPr>
            <w:r>
              <w:rPr>
                <w:rFonts w:ascii="仿宋" w:eastAsia="仿宋" w:hAnsi="仿宋" w:cs="仿宋_GB2312"/>
                <w:color w:val="000000"/>
                <w:kern w:val="0"/>
                <w:sz w:val="22"/>
              </w:rPr>
              <w:t>中标品牌</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233F301" w14:textId="77777777" w:rsidR="00576914" w:rsidRPr="004D3098" w:rsidRDefault="00576914" w:rsidP="00691280">
            <w:pPr>
              <w:widowControl/>
              <w:jc w:val="center"/>
              <w:textAlignment w:val="center"/>
              <w:rPr>
                <w:rFonts w:ascii="仿宋" w:eastAsia="仿宋" w:hAnsi="仿宋" w:cs="仿宋_GB2312"/>
                <w:color w:val="000000"/>
                <w:kern w:val="0"/>
                <w:sz w:val="22"/>
              </w:rPr>
            </w:pPr>
            <w:r>
              <w:rPr>
                <w:rFonts w:ascii="仿宋" w:eastAsia="仿宋" w:hAnsi="仿宋" w:cs="仿宋_GB2312"/>
                <w:color w:val="000000"/>
                <w:kern w:val="0"/>
                <w:sz w:val="22"/>
              </w:rPr>
              <w:t>中标型号</w:t>
            </w:r>
          </w:p>
        </w:tc>
      </w:tr>
      <w:tr w:rsidR="00576914" w:rsidRPr="00691280" w14:paraId="4AA8E943" w14:textId="77777777" w:rsidTr="009250D1">
        <w:trPr>
          <w:trHeight w:val="644"/>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BAD0E" w14:textId="77777777" w:rsidR="00576914" w:rsidRPr="004D3098" w:rsidRDefault="00576914" w:rsidP="00691280">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1</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AA45C"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0590E"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53CD5"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12" w:type="pc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49BB3E9"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5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51C723"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0516D39"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ED7DF93"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r>
      <w:tr w:rsidR="00576914" w:rsidRPr="00691280" w14:paraId="5D7773FC" w14:textId="77777777" w:rsidTr="009250D1">
        <w:trPr>
          <w:trHeight w:val="644"/>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995EB" w14:textId="77777777" w:rsidR="00576914" w:rsidRPr="004D3098" w:rsidRDefault="00576914" w:rsidP="00691280">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2</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92567"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C8967"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01BF8"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12" w:type="pc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EDDD3FB"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5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F1A2AB0"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9E46800"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A76751B"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r>
      <w:tr w:rsidR="00576914" w:rsidRPr="00691280" w14:paraId="00D43BF9" w14:textId="77777777" w:rsidTr="009250D1">
        <w:trPr>
          <w:trHeight w:val="644"/>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968F5" w14:textId="77777777" w:rsidR="00576914" w:rsidRPr="004D3098" w:rsidRDefault="00576914" w:rsidP="00691280">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lastRenderedPageBreak/>
              <w:t>3</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C53BF"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95B0F0"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1A5E7"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712" w:type="pc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366A08"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5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08E89F4"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74F0F55"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2F0C2AD7" w14:textId="77777777" w:rsidR="00576914" w:rsidRPr="004D3098" w:rsidRDefault="00576914" w:rsidP="00691280">
            <w:pPr>
              <w:widowControl/>
              <w:jc w:val="center"/>
              <w:textAlignment w:val="center"/>
              <w:rPr>
                <w:rFonts w:ascii="仿宋" w:eastAsia="仿宋" w:hAnsi="仿宋" w:cs="仿宋_GB2312"/>
                <w:color w:val="000000"/>
                <w:kern w:val="0"/>
                <w:sz w:val="22"/>
              </w:rPr>
            </w:pPr>
          </w:p>
        </w:tc>
      </w:tr>
      <w:tr w:rsidR="00C34D42" w:rsidRPr="00691280" w14:paraId="57EE7D73" w14:textId="77777777" w:rsidTr="009250D1">
        <w:trPr>
          <w:trHeight w:val="644"/>
          <w:jc w:val="center"/>
        </w:trPr>
        <w:tc>
          <w:tcPr>
            <w:tcW w:w="2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B632D" w14:textId="3E6D3698" w:rsidR="00C34D42" w:rsidRPr="004D3098" w:rsidRDefault="00C34D42" w:rsidP="00691280">
            <w:pPr>
              <w:widowControl/>
              <w:jc w:val="center"/>
              <w:textAlignment w:val="center"/>
              <w:rPr>
                <w:rFonts w:ascii="仿宋" w:eastAsia="仿宋" w:hAnsi="仿宋" w:cs="仿宋_GB2312" w:hint="eastAsia"/>
                <w:color w:val="000000"/>
                <w:kern w:val="0"/>
                <w:sz w:val="22"/>
              </w:rPr>
            </w:pPr>
            <w:r>
              <w:rPr>
                <w:rFonts w:ascii="仿宋" w:eastAsia="仿宋" w:hAnsi="仿宋" w:cs="仿宋_GB2312" w:hint="eastAsia"/>
                <w:color w:val="000000"/>
                <w:kern w:val="0"/>
                <w:sz w:val="22"/>
              </w:rPr>
              <w:t>.</w:t>
            </w:r>
            <w:r>
              <w:rPr>
                <w:rFonts w:ascii="仿宋" w:eastAsia="仿宋" w:hAnsi="仿宋" w:cs="仿宋_GB2312"/>
                <w:color w:val="000000"/>
                <w:kern w:val="0"/>
                <w:sz w:val="22"/>
              </w:rPr>
              <w:t>..</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98B361"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657CB"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2F27D"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c>
          <w:tcPr>
            <w:tcW w:w="712" w:type="pc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31DAD67"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c>
          <w:tcPr>
            <w:tcW w:w="5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4923C55"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92162A4"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0D21EA5" w14:textId="77777777" w:rsidR="00C34D42" w:rsidRPr="004D3098" w:rsidRDefault="00C34D42" w:rsidP="00691280">
            <w:pPr>
              <w:widowControl/>
              <w:jc w:val="center"/>
              <w:textAlignment w:val="center"/>
              <w:rPr>
                <w:rFonts w:ascii="仿宋" w:eastAsia="仿宋" w:hAnsi="仿宋" w:cs="仿宋_GB2312"/>
                <w:color w:val="000000"/>
                <w:kern w:val="0"/>
                <w:sz w:val="22"/>
              </w:rPr>
            </w:pPr>
          </w:p>
        </w:tc>
      </w:tr>
      <w:tr w:rsidR="00BD0FE4" w:rsidRPr="00691280" w14:paraId="420DC2DF" w14:textId="77777777" w:rsidTr="00F060A9">
        <w:trPr>
          <w:trHeight w:val="644"/>
          <w:jc w:val="center"/>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90D65F8" w14:textId="77777777" w:rsidR="00BD0FE4" w:rsidRPr="004D3098" w:rsidRDefault="00BD0FE4" w:rsidP="00BD0FE4">
            <w:pPr>
              <w:widowControl/>
              <w:jc w:val="left"/>
              <w:textAlignment w:val="center"/>
              <w:rPr>
                <w:rFonts w:ascii="仿宋" w:eastAsia="仿宋" w:hAnsi="仿宋" w:cs="仿宋_GB2312"/>
                <w:color w:val="000000"/>
                <w:kern w:val="0"/>
                <w:sz w:val="22"/>
              </w:rPr>
            </w:pPr>
            <w:r>
              <w:rPr>
                <w:rFonts w:asciiTheme="minorEastAsia" w:hAnsiTheme="minorEastAsia" w:cs="方正小标宋简体" w:hint="eastAsia"/>
                <w:b/>
                <w:color w:val="000000"/>
                <w:kern w:val="0"/>
                <w:sz w:val="24"/>
                <w:szCs w:val="24"/>
              </w:rPr>
              <w:t>四、后续采购情况</w:t>
            </w:r>
          </w:p>
        </w:tc>
      </w:tr>
      <w:tr w:rsidR="007B2627" w:rsidRPr="00691280" w14:paraId="78510B40" w14:textId="77777777" w:rsidTr="00F060A9">
        <w:trPr>
          <w:trHeight w:val="1134"/>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9B9E8" w14:textId="77777777" w:rsidR="007B2627" w:rsidRPr="004D3098" w:rsidRDefault="007B2627" w:rsidP="005A0B4F">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可能</w:t>
            </w:r>
            <w:r w:rsidRPr="004D3098">
              <w:rPr>
                <w:rFonts w:ascii="仿宋" w:eastAsia="仿宋" w:hAnsi="仿宋" w:cs="仿宋_GB2312" w:hint="eastAsia"/>
                <w:color w:val="000000"/>
                <w:kern w:val="0"/>
                <w:sz w:val="22"/>
              </w:rPr>
              <w:t>涉及</w:t>
            </w:r>
            <w:r>
              <w:rPr>
                <w:rFonts w:ascii="仿宋" w:eastAsia="仿宋" w:hAnsi="仿宋" w:cs="仿宋_GB2312" w:hint="eastAsia"/>
                <w:color w:val="000000"/>
                <w:kern w:val="0"/>
                <w:sz w:val="22"/>
              </w:rPr>
              <w:t>的</w:t>
            </w:r>
            <w:r w:rsidRPr="004D3098">
              <w:rPr>
                <w:rFonts w:ascii="仿宋" w:eastAsia="仿宋" w:hAnsi="仿宋" w:cs="仿宋_GB2312" w:hint="eastAsia"/>
                <w:color w:val="000000"/>
                <w:kern w:val="0"/>
                <w:sz w:val="22"/>
              </w:rPr>
              <w:t>运行维护、升级更新、备品备件、耗材等</w:t>
            </w:r>
            <w:r>
              <w:rPr>
                <w:rFonts w:ascii="仿宋" w:eastAsia="仿宋" w:hAnsi="仿宋" w:cs="仿宋_GB2312" w:hint="eastAsia"/>
                <w:color w:val="000000"/>
                <w:kern w:val="0"/>
                <w:sz w:val="22"/>
              </w:rPr>
              <w:t>情况</w:t>
            </w:r>
          </w:p>
        </w:tc>
        <w:tc>
          <w:tcPr>
            <w:tcW w:w="3839" w:type="pct"/>
            <w:gridSpan w:val="6"/>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5DCB68" w14:textId="77777777" w:rsidR="007B2627" w:rsidRPr="004D3098" w:rsidRDefault="007B2627" w:rsidP="006F01CE">
            <w:pPr>
              <w:widowControl/>
              <w:jc w:val="left"/>
              <w:textAlignment w:val="center"/>
              <w:rPr>
                <w:rFonts w:ascii="仿宋" w:eastAsia="仿宋" w:hAnsi="仿宋" w:cs="仿宋_GB2312"/>
                <w:color w:val="000000"/>
                <w:kern w:val="0"/>
                <w:sz w:val="22"/>
              </w:rPr>
            </w:pPr>
          </w:p>
        </w:tc>
      </w:tr>
      <w:tr w:rsidR="00122871" w:rsidRPr="00691280" w14:paraId="4ECB4E78" w14:textId="77777777" w:rsidTr="00F060A9">
        <w:trPr>
          <w:trHeight w:val="644"/>
          <w:jc w:val="center"/>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8299879" w14:textId="77777777" w:rsidR="00122871" w:rsidRPr="004D3098" w:rsidRDefault="00122871" w:rsidP="006F01CE">
            <w:pPr>
              <w:widowControl/>
              <w:jc w:val="left"/>
              <w:textAlignment w:val="center"/>
              <w:rPr>
                <w:rFonts w:ascii="仿宋" w:eastAsia="仿宋" w:hAnsi="仿宋" w:cs="仿宋_GB2312"/>
                <w:color w:val="000000"/>
                <w:kern w:val="0"/>
                <w:sz w:val="22"/>
              </w:rPr>
            </w:pPr>
            <w:r>
              <w:rPr>
                <w:rFonts w:asciiTheme="minorEastAsia" w:hAnsiTheme="minorEastAsia" w:cs="方正小标宋简体" w:hint="eastAsia"/>
                <w:b/>
                <w:color w:val="000000"/>
                <w:kern w:val="0"/>
                <w:sz w:val="24"/>
                <w:szCs w:val="24"/>
              </w:rPr>
              <w:t>五、其他情况</w:t>
            </w:r>
          </w:p>
        </w:tc>
      </w:tr>
      <w:tr w:rsidR="00CC7AD1" w:rsidRPr="00691280" w14:paraId="6D3C2B9B" w14:textId="77777777" w:rsidTr="00F060A9">
        <w:trPr>
          <w:trHeight w:val="1020"/>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E3CBD" w14:textId="77777777" w:rsidR="00627F11" w:rsidRPr="00BC7C39" w:rsidRDefault="00627F11" w:rsidP="00627F11">
            <w:pPr>
              <w:widowControl/>
              <w:jc w:val="center"/>
              <w:textAlignment w:val="center"/>
              <w:rPr>
                <w:rFonts w:ascii="仿宋" w:eastAsia="仿宋" w:hAnsi="仿宋" w:cs="仿宋_GB2312"/>
                <w:color w:val="000000"/>
                <w:kern w:val="0"/>
                <w:sz w:val="22"/>
              </w:rPr>
            </w:pPr>
            <w:r w:rsidRPr="00BC7C39">
              <w:rPr>
                <w:rFonts w:ascii="仿宋" w:eastAsia="仿宋" w:hAnsi="仿宋" w:cs="仿宋_GB2312" w:hint="eastAsia"/>
                <w:color w:val="000000"/>
                <w:kern w:val="0"/>
                <w:sz w:val="22"/>
              </w:rPr>
              <w:t>服务响应时间及</w:t>
            </w:r>
          </w:p>
          <w:p w14:paraId="33BD151F" w14:textId="053D3C18" w:rsidR="00CC7AD1" w:rsidRDefault="009250D1" w:rsidP="00627F11">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售后服务</w:t>
            </w:r>
            <w:r w:rsidR="00627F11" w:rsidRPr="00BC7C39">
              <w:rPr>
                <w:rFonts w:ascii="仿宋" w:eastAsia="仿宋" w:hAnsi="仿宋" w:cs="仿宋_GB2312" w:hint="eastAsia"/>
                <w:color w:val="000000"/>
                <w:kern w:val="0"/>
                <w:sz w:val="22"/>
              </w:rPr>
              <w:t>方式</w:t>
            </w:r>
          </w:p>
        </w:tc>
        <w:tc>
          <w:tcPr>
            <w:tcW w:w="3839" w:type="pct"/>
            <w:gridSpan w:val="6"/>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7E026C4" w14:textId="77777777" w:rsidR="00CC7AD1" w:rsidRPr="004D3098" w:rsidRDefault="00CC7AD1" w:rsidP="006F01CE">
            <w:pPr>
              <w:widowControl/>
              <w:jc w:val="left"/>
              <w:textAlignment w:val="center"/>
              <w:rPr>
                <w:rFonts w:ascii="仿宋" w:eastAsia="仿宋" w:hAnsi="仿宋" w:cs="仿宋_GB2312"/>
                <w:color w:val="000000"/>
                <w:kern w:val="0"/>
                <w:sz w:val="22"/>
              </w:rPr>
            </w:pPr>
          </w:p>
        </w:tc>
      </w:tr>
      <w:tr w:rsidR="00295FA9" w:rsidRPr="00295FA9" w14:paraId="7D02BB11" w14:textId="77777777" w:rsidTr="00F060A9">
        <w:trPr>
          <w:trHeight w:val="850"/>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3E153" w14:textId="744FEE19" w:rsidR="00295FA9" w:rsidRPr="00295FA9" w:rsidRDefault="00A07F4E" w:rsidP="00627F11">
            <w:pPr>
              <w:widowControl/>
              <w:jc w:val="center"/>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其他建议</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81321" w14:textId="77777777" w:rsidR="00295FA9" w:rsidRPr="004D3098" w:rsidRDefault="00295FA9" w:rsidP="00691280">
            <w:pPr>
              <w:widowControl/>
              <w:textAlignment w:val="center"/>
              <w:rPr>
                <w:rFonts w:ascii="仿宋" w:eastAsia="仿宋" w:hAnsi="仿宋" w:cs="仿宋_GB2312"/>
                <w:color w:val="000000"/>
                <w:kern w:val="0"/>
                <w:sz w:val="22"/>
              </w:rPr>
            </w:pPr>
          </w:p>
        </w:tc>
      </w:tr>
      <w:tr w:rsidR="00691280" w:rsidRPr="00691280" w14:paraId="756059A4" w14:textId="77777777" w:rsidTr="00F060A9">
        <w:trPr>
          <w:trHeight w:val="1851"/>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9F4E9" w14:textId="77777777" w:rsidR="00691280" w:rsidRPr="004D3098" w:rsidRDefault="00691280" w:rsidP="00691280">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调查对象</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FF3258" w14:textId="77777777" w:rsidR="00DF540E" w:rsidRDefault="00DF540E" w:rsidP="00DF540E">
            <w:pPr>
              <w:widowControl/>
              <w:textAlignment w:val="center"/>
              <w:rPr>
                <w:rFonts w:ascii="仿宋" w:eastAsia="仿宋" w:hAnsi="仿宋" w:cs="仿宋_GB2312"/>
                <w:color w:val="000000"/>
                <w:kern w:val="0"/>
                <w:sz w:val="22"/>
              </w:rPr>
            </w:pPr>
          </w:p>
          <w:p w14:paraId="054F2356" w14:textId="1BD5753C" w:rsidR="00691280" w:rsidRDefault="00691280" w:rsidP="00DF540E">
            <w:pPr>
              <w:widowControl/>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调查对象名称</w:t>
            </w:r>
            <w:r w:rsidR="00DF540E" w:rsidRPr="004D3098">
              <w:rPr>
                <w:rFonts w:ascii="仿宋" w:eastAsia="仿宋" w:hAnsi="仿宋" w:cs="仿宋_GB2312" w:hint="eastAsia"/>
                <w:color w:val="000000"/>
                <w:kern w:val="0"/>
                <w:sz w:val="22"/>
              </w:rPr>
              <w:t>（盖</w:t>
            </w:r>
            <w:r w:rsidR="00DF540E">
              <w:rPr>
                <w:rFonts w:ascii="仿宋" w:eastAsia="仿宋" w:hAnsi="仿宋" w:cs="仿宋_GB2312" w:hint="eastAsia"/>
                <w:color w:val="000000"/>
                <w:kern w:val="0"/>
                <w:sz w:val="22"/>
              </w:rPr>
              <w:t>公</w:t>
            </w:r>
            <w:r w:rsidR="00DF540E" w:rsidRPr="004D3098">
              <w:rPr>
                <w:rFonts w:ascii="仿宋" w:eastAsia="仿宋" w:hAnsi="仿宋" w:cs="仿宋_GB2312" w:hint="eastAsia"/>
                <w:color w:val="000000"/>
                <w:kern w:val="0"/>
                <w:sz w:val="22"/>
              </w:rPr>
              <w:t>章）</w:t>
            </w:r>
            <w:r w:rsidRPr="004D3098">
              <w:rPr>
                <w:rFonts w:ascii="仿宋" w:eastAsia="仿宋" w:hAnsi="仿宋" w:cs="仿宋_GB2312" w:hint="eastAsia"/>
                <w:color w:val="000000"/>
                <w:kern w:val="0"/>
                <w:sz w:val="22"/>
              </w:rPr>
              <w:t xml:space="preserve">： </w:t>
            </w:r>
          </w:p>
          <w:p w14:paraId="43D3C397" w14:textId="77777777" w:rsidR="00DF540E" w:rsidRDefault="00DF540E" w:rsidP="00DF540E">
            <w:pPr>
              <w:widowControl/>
              <w:textAlignment w:val="center"/>
              <w:rPr>
                <w:rFonts w:ascii="仿宋" w:eastAsia="仿宋" w:hAnsi="仿宋" w:cs="仿宋_GB2312"/>
                <w:color w:val="000000"/>
                <w:kern w:val="0"/>
                <w:sz w:val="22"/>
              </w:rPr>
            </w:pPr>
          </w:p>
          <w:p w14:paraId="4FF1D061" w14:textId="0126AC2C" w:rsidR="00DF540E" w:rsidRDefault="00DF540E" w:rsidP="00DF540E">
            <w:pPr>
              <w:widowControl/>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联系人：</w:t>
            </w:r>
          </w:p>
          <w:p w14:paraId="17D51D72" w14:textId="77777777" w:rsidR="00DF540E" w:rsidRDefault="00DF540E" w:rsidP="00DF540E">
            <w:pPr>
              <w:widowControl/>
              <w:textAlignment w:val="center"/>
              <w:rPr>
                <w:rFonts w:ascii="仿宋" w:eastAsia="仿宋" w:hAnsi="仿宋" w:cs="仿宋_GB2312"/>
                <w:color w:val="000000"/>
                <w:kern w:val="0"/>
                <w:sz w:val="22"/>
              </w:rPr>
            </w:pPr>
          </w:p>
          <w:p w14:paraId="13C04339" w14:textId="1F89EB10" w:rsidR="00DF540E" w:rsidRPr="00DF540E" w:rsidRDefault="00DF540E" w:rsidP="00DF540E">
            <w:pPr>
              <w:widowControl/>
              <w:textAlignment w:val="center"/>
              <w:rPr>
                <w:rFonts w:ascii="仿宋" w:eastAsia="仿宋" w:hAnsi="仿宋" w:cs="仿宋_GB2312"/>
                <w:color w:val="000000"/>
                <w:kern w:val="0"/>
                <w:sz w:val="22"/>
              </w:rPr>
            </w:pPr>
            <w:r>
              <w:rPr>
                <w:rFonts w:ascii="仿宋" w:eastAsia="仿宋" w:hAnsi="仿宋" w:cs="仿宋_GB2312" w:hint="eastAsia"/>
                <w:color w:val="000000"/>
                <w:kern w:val="0"/>
                <w:sz w:val="22"/>
              </w:rPr>
              <w:t>联系电话：</w:t>
            </w:r>
          </w:p>
          <w:p w14:paraId="480B5247" w14:textId="2244B933" w:rsidR="00691280" w:rsidRPr="004D3098" w:rsidRDefault="00691280" w:rsidP="00691280">
            <w:pPr>
              <w:widowControl/>
              <w:jc w:val="center"/>
              <w:textAlignment w:val="center"/>
              <w:rPr>
                <w:rFonts w:ascii="仿宋" w:eastAsia="仿宋" w:hAnsi="仿宋" w:cs="仿宋_GB2312"/>
                <w:color w:val="000000"/>
                <w:kern w:val="0"/>
                <w:sz w:val="22"/>
              </w:rPr>
            </w:pPr>
            <w:r w:rsidRPr="004D3098">
              <w:rPr>
                <w:rFonts w:ascii="仿宋" w:eastAsia="仿宋" w:hAnsi="仿宋" w:cs="仿宋_GB2312" w:hint="eastAsia"/>
                <w:color w:val="000000"/>
                <w:kern w:val="0"/>
                <w:sz w:val="22"/>
              </w:rPr>
              <w:t xml:space="preserve">                                    </w:t>
            </w:r>
            <w:r w:rsidR="00DF540E">
              <w:rPr>
                <w:rFonts w:ascii="仿宋" w:eastAsia="仿宋" w:hAnsi="仿宋" w:cs="仿宋_GB2312"/>
                <w:color w:val="000000"/>
                <w:kern w:val="0"/>
                <w:sz w:val="22"/>
              </w:rPr>
              <w:t xml:space="preserve">                                          </w:t>
            </w:r>
            <w:r w:rsidRPr="004D3098">
              <w:rPr>
                <w:rFonts w:ascii="仿宋" w:eastAsia="仿宋" w:hAnsi="仿宋" w:cs="仿宋_GB2312" w:hint="eastAsia"/>
                <w:color w:val="000000"/>
                <w:kern w:val="0"/>
                <w:sz w:val="22"/>
              </w:rPr>
              <w:t>年   月   日</w:t>
            </w:r>
          </w:p>
        </w:tc>
      </w:tr>
      <w:tr w:rsidR="00691280" w:rsidRPr="00B265AE" w14:paraId="121EAD9D" w14:textId="77777777" w:rsidTr="00F060A9">
        <w:trPr>
          <w:trHeight w:val="919"/>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BD873" w14:textId="1485EA1A" w:rsidR="00691280" w:rsidRPr="00B265AE" w:rsidRDefault="00B577CE" w:rsidP="007E244D">
            <w:pPr>
              <w:widowControl/>
              <w:jc w:val="center"/>
              <w:textAlignment w:val="center"/>
              <w:rPr>
                <w:rFonts w:ascii="仿宋" w:eastAsia="仿宋" w:hAnsi="仿宋" w:cs="仿宋_GB2312"/>
                <w:b/>
                <w:color w:val="000000"/>
                <w:kern w:val="0"/>
                <w:sz w:val="24"/>
                <w:szCs w:val="24"/>
              </w:rPr>
            </w:pPr>
            <w:r w:rsidRPr="00B265AE">
              <w:rPr>
                <w:rFonts w:ascii="仿宋" w:eastAsia="仿宋" w:hAnsi="仿宋" w:cs="仿宋_GB2312" w:hint="eastAsia"/>
                <w:b/>
                <w:color w:val="000000"/>
                <w:kern w:val="0"/>
                <w:sz w:val="24"/>
                <w:szCs w:val="24"/>
              </w:rPr>
              <w:t>提交方式</w:t>
            </w:r>
          </w:p>
        </w:tc>
        <w:tc>
          <w:tcPr>
            <w:tcW w:w="3839"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B6E99" w14:textId="351B2821" w:rsidR="00691280" w:rsidRPr="00B265AE" w:rsidRDefault="00B577CE" w:rsidP="00976453">
            <w:pPr>
              <w:widowControl/>
              <w:textAlignment w:val="center"/>
              <w:rPr>
                <w:rFonts w:ascii="仿宋" w:eastAsia="仿宋" w:hAnsi="仿宋" w:cs="仿宋_GB2312"/>
                <w:b/>
                <w:color w:val="000000"/>
                <w:kern w:val="0"/>
                <w:sz w:val="24"/>
                <w:szCs w:val="24"/>
              </w:rPr>
            </w:pPr>
            <w:r w:rsidRPr="00B265AE">
              <w:rPr>
                <w:rFonts w:ascii="仿宋" w:eastAsia="仿宋" w:hAnsi="仿宋" w:cs="仿宋_GB2312" w:hint="eastAsia"/>
                <w:b/>
                <w:color w:val="000000"/>
                <w:kern w:val="0"/>
                <w:sz w:val="24"/>
                <w:szCs w:val="24"/>
              </w:rPr>
              <w:t>请</w:t>
            </w:r>
            <w:r w:rsidR="00B70915" w:rsidRPr="00B265AE">
              <w:rPr>
                <w:rFonts w:ascii="仿宋" w:eastAsia="仿宋" w:hAnsi="仿宋" w:cs="仿宋_GB2312" w:hint="eastAsia"/>
                <w:b/>
                <w:color w:val="000000"/>
                <w:kern w:val="0"/>
                <w:sz w:val="24"/>
                <w:szCs w:val="24"/>
              </w:rPr>
              <w:t>将填写完成后加盖公章的《采购需求问卷调查表》PDF</w:t>
            </w:r>
            <w:r w:rsidR="00976453" w:rsidRPr="00B265AE">
              <w:rPr>
                <w:rFonts w:ascii="仿宋" w:eastAsia="仿宋" w:hAnsi="仿宋" w:cs="仿宋_GB2312" w:hint="eastAsia"/>
                <w:b/>
                <w:color w:val="000000"/>
                <w:kern w:val="0"/>
                <w:sz w:val="24"/>
                <w:szCs w:val="24"/>
              </w:rPr>
              <w:t>版及</w:t>
            </w:r>
            <w:r w:rsidR="00B70915" w:rsidRPr="00B265AE">
              <w:rPr>
                <w:rFonts w:ascii="仿宋" w:eastAsia="仿宋" w:hAnsi="仿宋" w:cs="仿宋_GB2312" w:hint="eastAsia"/>
                <w:b/>
                <w:color w:val="000000"/>
                <w:kern w:val="0"/>
                <w:sz w:val="24"/>
                <w:szCs w:val="24"/>
              </w:rPr>
              <w:t>Word版</w:t>
            </w:r>
            <w:r w:rsidR="00976453" w:rsidRPr="00B265AE">
              <w:rPr>
                <w:rFonts w:ascii="仿宋" w:eastAsia="仿宋" w:hAnsi="仿宋" w:cs="仿宋_GB2312" w:hint="eastAsia"/>
                <w:b/>
                <w:color w:val="000000"/>
                <w:kern w:val="0"/>
                <w:sz w:val="24"/>
                <w:szCs w:val="24"/>
              </w:rPr>
              <w:t>电子档</w:t>
            </w:r>
            <w:r w:rsidR="00B70915" w:rsidRPr="00B265AE">
              <w:rPr>
                <w:rFonts w:ascii="仿宋" w:eastAsia="仿宋" w:hAnsi="仿宋" w:cs="仿宋_GB2312" w:hint="eastAsia"/>
                <w:b/>
                <w:color w:val="000000"/>
                <w:kern w:val="0"/>
                <w:sz w:val="24"/>
                <w:szCs w:val="24"/>
              </w:rPr>
              <w:t>发送至电子邮箱：zdbidding@163.com</w:t>
            </w:r>
          </w:p>
        </w:tc>
      </w:tr>
    </w:tbl>
    <w:p w14:paraId="3DF72532" w14:textId="4BA68C6B" w:rsidR="00691280" w:rsidRDefault="00691280" w:rsidP="00295FA9"/>
    <w:p w14:paraId="3CC2AE80" w14:textId="77777777" w:rsidR="00F060A9" w:rsidRDefault="00F060A9" w:rsidP="00295FA9"/>
    <w:sectPr w:rsidR="00F060A9" w:rsidSect="00F060A9">
      <w:pgSz w:w="11906" w:h="16838"/>
      <w:pgMar w:top="1077" w:right="1021" w:bottom="119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CE5EF" w14:textId="77777777" w:rsidR="0078054E" w:rsidRDefault="0078054E" w:rsidP="00691280">
      <w:r>
        <w:separator/>
      </w:r>
    </w:p>
  </w:endnote>
  <w:endnote w:type="continuationSeparator" w:id="0">
    <w:p w14:paraId="3F8CA061" w14:textId="77777777" w:rsidR="0078054E" w:rsidRDefault="0078054E" w:rsidP="0069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95507" w14:textId="77777777" w:rsidR="0078054E" w:rsidRDefault="0078054E" w:rsidP="00691280">
      <w:r>
        <w:separator/>
      </w:r>
    </w:p>
  </w:footnote>
  <w:footnote w:type="continuationSeparator" w:id="0">
    <w:p w14:paraId="1575276F" w14:textId="77777777" w:rsidR="0078054E" w:rsidRDefault="0078054E" w:rsidP="00691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80"/>
    <w:rsid w:val="00007E6F"/>
    <w:rsid w:val="00012284"/>
    <w:rsid w:val="00014B00"/>
    <w:rsid w:val="00020906"/>
    <w:rsid w:val="00025CA2"/>
    <w:rsid w:val="00030A99"/>
    <w:rsid w:val="00046806"/>
    <w:rsid w:val="00073F24"/>
    <w:rsid w:val="00087975"/>
    <w:rsid w:val="00092C76"/>
    <w:rsid w:val="00094B19"/>
    <w:rsid w:val="000C51C7"/>
    <w:rsid w:val="000C5BA3"/>
    <w:rsid w:val="000C5EEF"/>
    <w:rsid w:val="000E298E"/>
    <w:rsid w:val="001170AC"/>
    <w:rsid w:val="00120BA6"/>
    <w:rsid w:val="001213B1"/>
    <w:rsid w:val="00122871"/>
    <w:rsid w:val="001336F6"/>
    <w:rsid w:val="00142382"/>
    <w:rsid w:val="0015393B"/>
    <w:rsid w:val="00154BBD"/>
    <w:rsid w:val="00162DEC"/>
    <w:rsid w:val="00164D47"/>
    <w:rsid w:val="001665E4"/>
    <w:rsid w:val="001935EF"/>
    <w:rsid w:val="00194694"/>
    <w:rsid w:val="001B275A"/>
    <w:rsid w:val="001B5EF1"/>
    <w:rsid w:val="001B7B0A"/>
    <w:rsid w:val="001C5B7C"/>
    <w:rsid w:val="001C7D37"/>
    <w:rsid w:val="001D242D"/>
    <w:rsid w:val="002015F6"/>
    <w:rsid w:val="00203413"/>
    <w:rsid w:val="00211EA6"/>
    <w:rsid w:val="0021581C"/>
    <w:rsid w:val="002215AE"/>
    <w:rsid w:val="00230708"/>
    <w:rsid w:val="0023176C"/>
    <w:rsid w:val="00232FB5"/>
    <w:rsid w:val="00241FB5"/>
    <w:rsid w:val="0024269E"/>
    <w:rsid w:val="00247EC1"/>
    <w:rsid w:val="0025386F"/>
    <w:rsid w:val="00254B83"/>
    <w:rsid w:val="00293433"/>
    <w:rsid w:val="00293494"/>
    <w:rsid w:val="0029569B"/>
    <w:rsid w:val="00295FA9"/>
    <w:rsid w:val="002A7CA0"/>
    <w:rsid w:val="002B730C"/>
    <w:rsid w:val="002C27E6"/>
    <w:rsid w:val="002E21B7"/>
    <w:rsid w:val="002E57CD"/>
    <w:rsid w:val="002F737F"/>
    <w:rsid w:val="00303EEB"/>
    <w:rsid w:val="0030427C"/>
    <w:rsid w:val="00306C2A"/>
    <w:rsid w:val="0030740F"/>
    <w:rsid w:val="003150E1"/>
    <w:rsid w:val="00332FDC"/>
    <w:rsid w:val="0034682D"/>
    <w:rsid w:val="00351097"/>
    <w:rsid w:val="00381FBD"/>
    <w:rsid w:val="00385362"/>
    <w:rsid w:val="00397032"/>
    <w:rsid w:val="003A09B4"/>
    <w:rsid w:val="003B3340"/>
    <w:rsid w:val="003C7353"/>
    <w:rsid w:val="003D1022"/>
    <w:rsid w:val="003D55D0"/>
    <w:rsid w:val="003E208D"/>
    <w:rsid w:val="003E33B6"/>
    <w:rsid w:val="003E57CD"/>
    <w:rsid w:val="003F5E87"/>
    <w:rsid w:val="003F6282"/>
    <w:rsid w:val="003F64C7"/>
    <w:rsid w:val="00400859"/>
    <w:rsid w:val="004114EC"/>
    <w:rsid w:val="00414FEA"/>
    <w:rsid w:val="004211F0"/>
    <w:rsid w:val="0042391A"/>
    <w:rsid w:val="0042601E"/>
    <w:rsid w:val="004457C3"/>
    <w:rsid w:val="00447424"/>
    <w:rsid w:val="0044776E"/>
    <w:rsid w:val="00454064"/>
    <w:rsid w:val="004601A0"/>
    <w:rsid w:val="004708ED"/>
    <w:rsid w:val="0048715B"/>
    <w:rsid w:val="004A29BB"/>
    <w:rsid w:val="004A2F1B"/>
    <w:rsid w:val="004A3F9A"/>
    <w:rsid w:val="004A5020"/>
    <w:rsid w:val="004C6642"/>
    <w:rsid w:val="004D3098"/>
    <w:rsid w:val="004D3F12"/>
    <w:rsid w:val="004D3F13"/>
    <w:rsid w:val="004E4797"/>
    <w:rsid w:val="004F08DB"/>
    <w:rsid w:val="00516166"/>
    <w:rsid w:val="00542D94"/>
    <w:rsid w:val="005438E9"/>
    <w:rsid w:val="005456B3"/>
    <w:rsid w:val="005461FC"/>
    <w:rsid w:val="00567A7F"/>
    <w:rsid w:val="00576914"/>
    <w:rsid w:val="005866CF"/>
    <w:rsid w:val="00587427"/>
    <w:rsid w:val="005A0B4F"/>
    <w:rsid w:val="005C1727"/>
    <w:rsid w:val="005C657E"/>
    <w:rsid w:val="005D5564"/>
    <w:rsid w:val="005E3185"/>
    <w:rsid w:val="005F7BA3"/>
    <w:rsid w:val="00602745"/>
    <w:rsid w:val="006065A9"/>
    <w:rsid w:val="00627F11"/>
    <w:rsid w:val="00634757"/>
    <w:rsid w:val="00653B6F"/>
    <w:rsid w:val="00661B90"/>
    <w:rsid w:val="0067086F"/>
    <w:rsid w:val="00691280"/>
    <w:rsid w:val="0069238C"/>
    <w:rsid w:val="006927B5"/>
    <w:rsid w:val="00695F16"/>
    <w:rsid w:val="00697DBC"/>
    <w:rsid w:val="006A6460"/>
    <w:rsid w:val="006B2652"/>
    <w:rsid w:val="006B405D"/>
    <w:rsid w:val="006C20BD"/>
    <w:rsid w:val="006C2C97"/>
    <w:rsid w:val="006E327D"/>
    <w:rsid w:val="006E41E4"/>
    <w:rsid w:val="006F01CE"/>
    <w:rsid w:val="006F20F1"/>
    <w:rsid w:val="006F5407"/>
    <w:rsid w:val="006F5AD7"/>
    <w:rsid w:val="00716D87"/>
    <w:rsid w:val="00716E38"/>
    <w:rsid w:val="007238FC"/>
    <w:rsid w:val="00732F5E"/>
    <w:rsid w:val="007419B5"/>
    <w:rsid w:val="00744986"/>
    <w:rsid w:val="00757852"/>
    <w:rsid w:val="00760252"/>
    <w:rsid w:val="00775AF4"/>
    <w:rsid w:val="0078054E"/>
    <w:rsid w:val="00793338"/>
    <w:rsid w:val="007B21DC"/>
    <w:rsid w:val="007B2627"/>
    <w:rsid w:val="007C1236"/>
    <w:rsid w:val="007D2C5C"/>
    <w:rsid w:val="007D6873"/>
    <w:rsid w:val="007E244D"/>
    <w:rsid w:val="007F2843"/>
    <w:rsid w:val="007F7A87"/>
    <w:rsid w:val="00804B6D"/>
    <w:rsid w:val="00815284"/>
    <w:rsid w:val="0082059C"/>
    <w:rsid w:val="00836ECA"/>
    <w:rsid w:val="0084030D"/>
    <w:rsid w:val="00875620"/>
    <w:rsid w:val="00897DFA"/>
    <w:rsid w:val="008A6DF7"/>
    <w:rsid w:val="008C21F2"/>
    <w:rsid w:val="008C7E30"/>
    <w:rsid w:val="008E78F7"/>
    <w:rsid w:val="008E799B"/>
    <w:rsid w:val="00902D0A"/>
    <w:rsid w:val="00922263"/>
    <w:rsid w:val="009250D1"/>
    <w:rsid w:val="00931200"/>
    <w:rsid w:val="009327F5"/>
    <w:rsid w:val="00940398"/>
    <w:rsid w:val="00946ABD"/>
    <w:rsid w:val="00947810"/>
    <w:rsid w:val="00953C82"/>
    <w:rsid w:val="00955135"/>
    <w:rsid w:val="0095518C"/>
    <w:rsid w:val="00957731"/>
    <w:rsid w:val="00960E9D"/>
    <w:rsid w:val="00962D74"/>
    <w:rsid w:val="009741CB"/>
    <w:rsid w:val="00976453"/>
    <w:rsid w:val="009834F7"/>
    <w:rsid w:val="00985A2E"/>
    <w:rsid w:val="00986AEA"/>
    <w:rsid w:val="009C62BC"/>
    <w:rsid w:val="009D724E"/>
    <w:rsid w:val="009E7F8D"/>
    <w:rsid w:val="009F4ED1"/>
    <w:rsid w:val="00A07F4E"/>
    <w:rsid w:val="00A15D5A"/>
    <w:rsid w:val="00A216F4"/>
    <w:rsid w:val="00A247A9"/>
    <w:rsid w:val="00A3425D"/>
    <w:rsid w:val="00A443F1"/>
    <w:rsid w:val="00A447AD"/>
    <w:rsid w:val="00A44F2A"/>
    <w:rsid w:val="00A47B1B"/>
    <w:rsid w:val="00A5282E"/>
    <w:rsid w:val="00A5388F"/>
    <w:rsid w:val="00A746F6"/>
    <w:rsid w:val="00A97D86"/>
    <w:rsid w:val="00AC5A6D"/>
    <w:rsid w:val="00B10DF6"/>
    <w:rsid w:val="00B265AE"/>
    <w:rsid w:val="00B45737"/>
    <w:rsid w:val="00B4787E"/>
    <w:rsid w:val="00B577CE"/>
    <w:rsid w:val="00B70915"/>
    <w:rsid w:val="00B85554"/>
    <w:rsid w:val="00B86276"/>
    <w:rsid w:val="00B909F2"/>
    <w:rsid w:val="00BC1754"/>
    <w:rsid w:val="00BC7C39"/>
    <w:rsid w:val="00BD0FE4"/>
    <w:rsid w:val="00BD4AB6"/>
    <w:rsid w:val="00BE4DE3"/>
    <w:rsid w:val="00BF512D"/>
    <w:rsid w:val="00C23696"/>
    <w:rsid w:val="00C24EAA"/>
    <w:rsid w:val="00C26B0A"/>
    <w:rsid w:val="00C30EB3"/>
    <w:rsid w:val="00C32D7F"/>
    <w:rsid w:val="00C34D42"/>
    <w:rsid w:val="00C7215D"/>
    <w:rsid w:val="00C73479"/>
    <w:rsid w:val="00C75FA3"/>
    <w:rsid w:val="00C819F6"/>
    <w:rsid w:val="00C851C5"/>
    <w:rsid w:val="00C853BD"/>
    <w:rsid w:val="00C968AF"/>
    <w:rsid w:val="00CB0AD2"/>
    <w:rsid w:val="00CB702B"/>
    <w:rsid w:val="00CC7AD1"/>
    <w:rsid w:val="00CC7EA0"/>
    <w:rsid w:val="00CD11CD"/>
    <w:rsid w:val="00CE6399"/>
    <w:rsid w:val="00D02BBD"/>
    <w:rsid w:val="00D05228"/>
    <w:rsid w:val="00D06CCB"/>
    <w:rsid w:val="00D33504"/>
    <w:rsid w:val="00D510D5"/>
    <w:rsid w:val="00D52052"/>
    <w:rsid w:val="00D620CB"/>
    <w:rsid w:val="00D651ED"/>
    <w:rsid w:val="00D76D31"/>
    <w:rsid w:val="00D837AB"/>
    <w:rsid w:val="00D91928"/>
    <w:rsid w:val="00D93E36"/>
    <w:rsid w:val="00D945BF"/>
    <w:rsid w:val="00D9623C"/>
    <w:rsid w:val="00DA56A7"/>
    <w:rsid w:val="00DC7422"/>
    <w:rsid w:val="00DD1416"/>
    <w:rsid w:val="00DE5104"/>
    <w:rsid w:val="00DF25BE"/>
    <w:rsid w:val="00DF540E"/>
    <w:rsid w:val="00DF5CDC"/>
    <w:rsid w:val="00DF7A62"/>
    <w:rsid w:val="00E1604F"/>
    <w:rsid w:val="00E17BEB"/>
    <w:rsid w:val="00E20CAE"/>
    <w:rsid w:val="00E22174"/>
    <w:rsid w:val="00E27740"/>
    <w:rsid w:val="00E3616B"/>
    <w:rsid w:val="00E463C8"/>
    <w:rsid w:val="00E5002A"/>
    <w:rsid w:val="00E7743C"/>
    <w:rsid w:val="00EA1550"/>
    <w:rsid w:val="00EA53CB"/>
    <w:rsid w:val="00EA5951"/>
    <w:rsid w:val="00EA5D25"/>
    <w:rsid w:val="00EB1B17"/>
    <w:rsid w:val="00EB4DF2"/>
    <w:rsid w:val="00EC174F"/>
    <w:rsid w:val="00EC7102"/>
    <w:rsid w:val="00EF1C22"/>
    <w:rsid w:val="00F060A9"/>
    <w:rsid w:val="00F2148A"/>
    <w:rsid w:val="00F24A2F"/>
    <w:rsid w:val="00F47092"/>
    <w:rsid w:val="00F507CD"/>
    <w:rsid w:val="00F55918"/>
    <w:rsid w:val="00F712B0"/>
    <w:rsid w:val="00F73A5B"/>
    <w:rsid w:val="00F73D21"/>
    <w:rsid w:val="00F80E8B"/>
    <w:rsid w:val="00F87CFF"/>
    <w:rsid w:val="00F95368"/>
    <w:rsid w:val="00F97093"/>
    <w:rsid w:val="00FB4423"/>
    <w:rsid w:val="00FD3B45"/>
    <w:rsid w:val="00FD551A"/>
    <w:rsid w:val="00FD69CD"/>
    <w:rsid w:val="00FE6F00"/>
    <w:rsid w:val="00FF3B2A"/>
    <w:rsid w:val="00FF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04CBB"/>
  <w15:docId w15:val="{A489909D-8021-44AF-BE03-33F670AE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280"/>
    <w:rPr>
      <w:sz w:val="18"/>
      <w:szCs w:val="18"/>
    </w:rPr>
  </w:style>
  <w:style w:type="paragraph" w:styleId="a4">
    <w:name w:val="footer"/>
    <w:basedOn w:val="a"/>
    <w:link w:val="Char0"/>
    <w:uiPriority w:val="99"/>
    <w:unhideWhenUsed/>
    <w:rsid w:val="00691280"/>
    <w:pPr>
      <w:tabs>
        <w:tab w:val="center" w:pos="4153"/>
        <w:tab w:val="right" w:pos="8306"/>
      </w:tabs>
      <w:snapToGrid w:val="0"/>
      <w:jc w:val="left"/>
    </w:pPr>
    <w:rPr>
      <w:sz w:val="18"/>
      <w:szCs w:val="18"/>
    </w:rPr>
  </w:style>
  <w:style w:type="character" w:customStyle="1" w:styleId="Char0">
    <w:name w:val="页脚 Char"/>
    <w:basedOn w:val="a0"/>
    <w:link w:val="a4"/>
    <w:uiPriority w:val="99"/>
    <w:rsid w:val="00691280"/>
    <w:rPr>
      <w:sz w:val="18"/>
      <w:szCs w:val="18"/>
    </w:rPr>
  </w:style>
  <w:style w:type="character" w:styleId="a5">
    <w:name w:val="Hyperlink"/>
    <w:basedOn w:val="a0"/>
    <w:uiPriority w:val="99"/>
    <w:unhideWhenUsed/>
    <w:rsid w:val="00FF3B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95</Words>
  <Characters>546</Characters>
  <Application>Microsoft Office Word</Application>
  <DocSecurity>0</DocSecurity>
  <Lines>4</Lines>
  <Paragraphs>1</Paragraphs>
  <ScaleCrop>false</ScaleCrop>
  <Company>Microsoft</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林志远</dc:creator>
  <cp:lastModifiedBy>WHH</cp:lastModifiedBy>
  <cp:revision>425</cp:revision>
  <dcterms:created xsi:type="dcterms:W3CDTF">2022-11-14T11:00:00Z</dcterms:created>
  <dcterms:modified xsi:type="dcterms:W3CDTF">2025-07-09T07:35:00Z</dcterms:modified>
</cp:coreProperties>
</file>